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6A1135"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0"/>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E402BAA" wp14:editId="0ED7F67F">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514C8" w:rsidRPr="001514C8"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431C25" w:rsidRPr="00431C25" w:rsidRDefault="00431C25"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0"/>
          <w:szCs w:val="28"/>
        </w:rPr>
      </w:pPr>
    </w:p>
    <w:p w:rsidR="00431C25" w:rsidRDefault="00431C25"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Thurs. March 31  </w:t>
      </w:r>
      <w:r w:rsidR="007627E6">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LWVWC Annual Meeting</w:t>
      </w:r>
    </w:p>
    <w:p w:rsidR="00143D32" w:rsidRDefault="00431C25"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r w:rsidR="007627E6">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J.P. Henry’s Restaurant</w:t>
      </w:r>
      <w:r w:rsidR="001514C8">
        <w:rPr>
          <w:rFonts w:ascii="Times New Roman" w:hAnsi="Times New Roman" w:cs="Times New Roman"/>
          <w:bCs/>
          <w:color w:val="000000" w:themeColor="text1"/>
          <w:szCs w:val="28"/>
        </w:rPr>
        <w:t xml:space="preserve">  </w:t>
      </w:r>
    </w:p>
    <w:p w:rsidR="008C0D3C" w:rsidRPr="008C0D3C" w:rsidRDefault="008C0D3C"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4"/>
          <w:szCs w:val="28"/>
        </w:rPr>
      </w:pP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Monday, April 11</w:t>
      </w:r>
      <w:proofErr w:type="gramStart"/>
      <w:r>
        <w:rPr>
          <w:rFonts w:ascii="Times New Roman" w:hAnsi="Times New Roman" w:cs="Times New Roman"/>
          <w:bCs/>
          <w:color w:val="000000" w:themeColor="text1"/>
          <w:szCs w:val="28"/>
        </w:rPr>
        <w:t>,  12:30</w:t>
      </w:r>
      <w:proofErr w:type="gramEnd"/>
      <w:r>
        <w:rPr>
          <w:rFonts w:ascii="Times New Roman" w:hAnsi="Times New Roman" w:cs="Times New Roman"/>
          <w:bCs/>
          <w:color w:val="000000" w:themeColor="text1"/>
          <w:szCs w:val="28"/>
        </w:rPr>
        <w:t xml:space="preserve"> pm LWVWC Board Meeting</w:t>
      </w: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roofErr w:type="spellStart"/>
      <w:r>
        <w:rPr>
          <w:rFonts w:ascii="Times New Roman" w:hAnsi="Times New Roman" w:cs="Times New Roman"/>
          <w:bCs/>
          <w:color w:val="000000" w:themeColor="text1"/>
          <w:szCs w:val="28"/>
        </w:rPr>
        <w:t>Pkbg</w:t>
      </w:r>
      <w:proofErr w:type="spellEnd"/>
      <w:r>
        <w:rPr>
          <w:rFonts w:ascii="Times New Roman" w:hAnsi="Times New Roman" w:cs="Times New Roman"/>
          <w:bCs/>
          <w:color w:val="000000" w:themeColor="text1"/>
          <w:szCs w:val="28"/>
        </w:rPr>
        <w:t>/Wood County Library Board Room</w:t>
      </w:r>
    </w:p>
    <w:p w:rsidR="008C0D3C" w:rsidRPr="008C0D3C" w:rsidRDefault="008C0D3C"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4"/>
          <w:szCs w:val="28"/>
        </w:rPr>
      </w:pP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Thursday, April 21   7:00 pm </w:t>
      </w:r>
      <w:proofErr w:type="spellStart"/>
      <w:r>
        <w:rPr>
          <w:rFonts w:ascii="Times New Roman" w:hAnsi="Times New Roman" w:cs="Times New Roman"/>
          <w:bCs/>
          <w:color w:val="000000" w:themeColor="text1"/>
          <w:szCs w:val="28"/>
        </w:rPr>
        <w:t>Pksbg</w:t>
      </w:r>
      <w:proofErr w:type="spellEnd"/>
      <w:r>
        <w:rPr>
          <w:rFonts w:ascii="Times New Roman" w:hAnsi="Times New Roman" w:cs="Times New Roman"/>
          <w:bCs/>
          <w:color w:val="000000" w:themeColor="text1"/>
          <w:szCs w:val="28"/>
        </w:rPr>
        <w:t xml:space="preserve"> City Building</w:t>
      </w: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Meet the Candidates for Board </w:t>
      </w:r>
      <w:r w:rsidR="008C0D3C">
        <w:rPr>
          <w:rFonts w:ascii="Times New Roman" w:hAnsi="Times New Roman" w:cs="Times New Roman"/>
          <w:bCs/>
          <w:color w:val="000000" w:themeColor="text1"/>
          <w:szCs w:val="28"/>
        </w:rPr>
        <w:t>of Education</w:t>
      </w:r>
    </w:p>
    <w:p w:rsidR="008C0D3C" w:rsidRPr="008C0D3C" w:rsidRDefault="008C0D3C"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14"/>
          <w:szCs w:val="28"/>
        </w:rPr>
      </w:pPr>
    </w:p>
    <w:p w:rsidR="007627E6" w:rsidRDefault="007627E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Tuesday May </w:t>
      </w:r>
      <w:proofErr w:type="gramStart"/>
      <w:r>
        <w:rPr>
          <w:rFonts w:ascii="Times New Roman" w:hAnsi="Times New Roman" w:cs="Times New Roman"/>
          <w:bCs/>
          <w:color w:val="000000" w:themeColor="text1"/>
          <w:szCs w:val="28"/>
        </w:rPr>
        <w:t>10     Primary</w:t>
      </w:r>
      <w:proofErr w:type="gramEnd"/>
      <w:r>
        <w:rPr>
          <w:rFonts w:ascii="Times New Roman" w:hAnsi="Times New Roman" w:cs="Times New Roman"/>
          <w:bCs/>
          <w:color w:val="000000" w:themeColor="text1"/>
          <w:szCs w:val="28"/>
        </w:rPr>
        <w:t xml:space="preserve"> Election Day</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7627E6" w:rsidRDefault="007627E6" w:rsidP="005E3520">
      <w:pPr>
        <w:pStyle w:val="NormalWeb"/>
        <w:shd w:val="clear" w:color="auto" w:fill="FFFFFF"/>
        <w:spacing w:before="0" w:beforeAutospacing="0" w:after="0" w:afterAutospacing="0"/>
        <w:jc w:val="center"/>
        <w:rPr>
          <w:rFonts w:ascii="Times New Roman" w:hAnsi="Times New Roman" w:cs="Times New Roman"/>
          <w:b/>
          <w:color w:val="141823"/>
          <w:sz w:val="18"/>
          <w:szCs w:val="22"/>
        </w:rPr>
      </w:pPr>
    </w:p>
    <w:p w:rsidR="007627E6" w:rsidRPr="007627E6" w:rsidRDefault="007627E6" w:rsidP="005E3520">
      <w:pPr>
        <w:pStyle w:val="NormalWeb"/>
        <w:shd w:val="clear" w:color="auto" w:fill="FFFFFF"/>
        <w:spacing w:before="0" w:beforeAutospacing="0" w:after="0" w:afterAutospacing="0"/>
        <w:jc w:val="center"/>
        <w:rPr>
          <w:rFonts w:ascii="MV Boli" w:hAnsi="MV Boli" w:cs="MV Boli"/>
          <w:b/>
          <w:color w:val="141823"/>
          <w:sz w:val="32"/>
          <w:szCs w:val="22"/>
        </w:rPr>
      </w:pPr>
      <w:r w:rsidRPr="007627E6">
        <w:rPr>
          <w:rFonts w:ascii="MV Boli" w:hAnsi="MV Boli" w:cs="MV Boli"/>
          <w:b/>
          <w:color w:val="141823"/>
          <w:sz w:val="32"/>
          <w:szCs w:val="22"/>
        </w:rPr>
        <w:t>Meet the Candidates</w:t>
      </w:r>
    </w:p>
    <w:p w:rsidR="007627E6" w:rsidRDefault="007627E6" w:rsidP="007627E6">
      <w:pPr>
        <w:pStyle w:val="NormalWeb"/>
        <w:shd w:val="clear" w:color="auto" w:fill="FFFFFF"/>
        <w:spacing w:before="0" w:beforeAutospacing="0" w:after="0" w:afterAutospacing="0"/>
        <w:jc w:val="both"/>
        <w:rPr>
          <w:rFonts w:ascii="Times New Roman" w:hAnsi="Times New Roman" w:cs="Times New Roman"/>
          <w:b/>
          <w:color w:val="141823"/>
          <w:sz w:val="22"/>
          <w:szCs w:val="22"/>
        </w:rPr>
      </w:pPr>
    </w:p>
    <w:p w:rsidR="008C0D3C" w:rsidRDefault="007627E6"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sidRPr="007627E6">
        <w:rPr>
          <w:rFonts w:ascii="Times New Roman" w:hAnsi="Times New Roman" w:cs="Times New Roman"/>
          <w:color w:val="141823"/>
          <w:sz w:val="22"/>
          <w:szCs w:val="22"/>
        </w:rPr>
        <w:t xml:space="preserve">The League will host </w:t>
      </w:r>
      <w:r w:rsidR="00E067EF">
        <w:rPr>
          <w:rFonts w:ascii="Times New Roman" w:hAnsi="Times New Roman" w:cs="Times New Roman"/>
          <w:color w:val="141823"/>
          <w:sz w:val="22"/>
          <w:szCs w:val="22"/>
        </w:rPr>
        <w:t>a Meet the Candidate event for c</w:t>
      </w:r>
      <w:r w:rsidRPr="007627E6">
        <w:rPr>
          <w:rFonts w:ascii="Times New Roman" w:hAnsi="Times New Roman" w:cs="Times New Roman"/>
          <w:color w:val="141823"/>
          <w:sz w:val="22"/>
          <w:szCs w:val="22"/>
        </w:rPr>
        <w:t xml:space="preserve">andidates for Wood County Board of Education on </w:t>
      </w:r>
      <w:r w:rsidRPr="00E067EF">
        <w:rPr>
          <w:rFonts w:ascii="Times New Roman" w:hAnsi="Times New Roman" w:cs="Times New Roman"/>
          <w:b/>
          <w:color w:val="141823"/>
          <w:sz w:val="22"/>
          <w:szCs w:val="22"/>
        </w:rPr>
        <w:t>April 21</w:t>
      </w:r>
      <w:r>
        <w:rPr>
          <w:rFonts w:ascii="Times New Roman" w:hAnsi="Times New Roman" w:cs="Times New Roman"/>
          <w:color w:val="141823"/>
          <w:sz w:val="22"/>
          <w:szCs w:val="22"/>
        </w:rPr>
        <w:t xml:space="preserve"> at 7:00 p.m. in Council Chamber</w:t>
      </w:r>
      <w:r w:rsidR="00E067EF">
        <w:rPr>
          <w:rFonts w:ascii="Times New Roman" w:hAnsi="Times New Roman" w:cs="Times New Roman"/>
          <w:color w:val="141823"/>
          <w:sz w:val="22"/>
          <w:szCs w:val="22"/>
        </w:rPr>
        <w:t>s</w:t>
      </w:r>
    </w:p>
    <w:p w:rsidR="007627E6" w:rsidRDefault="004F2500" w:rsidP="008C0D3C">
      <w:pPr>
        <w:pStyle w:val="NormalWeb"/>
        <w:shd w:val="clear" w:color="auto" w:fill="FFFFFF"/>
        <w:spacing w:before="0" w:beforeAutospacing="0" w:after="0" w:afterAutospacing="0"/>
        <w:jc w:val="both"/>
        <w:rPr>
          <w:rFonts w:ascii="Times New Roman" w:hAnsi="Times New Roman" w:cs="Times New Roman"/>
          <w:color w:val="141823"/>
          <w:sz w:val="22"/>
          <w:szCs w:val="22"/>
        </w:rPr>
      </w:pPr>
      <w:proofErr w:type="gramStart"/>
      <w:r>
        <w:rPr>
          <w:rFonts w:ascii="Times New Roman" w:hAnsi="Times New Roman" w:cs="Times New Roman"/>
          <w:color w:val="141823"/>
          <w:sz w:val="22"/>
          <w:szCs w:val="22"/>
        </w:rPr>
        <w:t>o</w:t>
      </w:r>
      <w:r w:rsidR="008C0D3C">
        <w:rPr>
          <w:rFonts w:ascii="Times New Roman" w:hAnsi="Times New Roman" w:cs="Times New Roman"/>
          <w:color w:val="141823"/>
          <w:sz w:val="22"/>
          <w:szCs w:val="22"/>
        </w:rPr>
        <w:t>n</w:t>
      </w:r>
      <w:proofErr w:type="gramEnd"/>
      <w:r w:rsidR="008C0D3C">
        <w:rPr>
          <w:rFonts w:ascii="Times New Roman" w:hAnsi="Times New Roman" w:cs="Times New Roman"/>
          <w:color w:val="141823"/>
          <w:sz w:val="22"/>
          <w:szCs w:val="22"/>
        </w:rPr>
        <w:t xml:space="preserve"> </w:t>
      </w:r>
      <w:r>
        <w:rPr>
          <w:rFonts w:ascii="Times New Roman" w:hAnsi="Times New Roman" w:cs="Times New Roman"/>
          <w:color w:val="141823"/>
          <w:sz w:val="22"/>
          <w:szCs w:val="22"/>
        </w:rPr>
        <w:t xml:space="preserve">the </w:t>
      </w:r>
      <w:r w:rsidR="008C0D3C">
        <w:rPr>
          <w:rFonts w:ascii="Times New Roman" w:hAnsi="Times New Roman" w:cs="Times New Roman"/>
          <w:color w:val="141823"/>
          <w:sz w:val="22"/>
          <w:szCs w:val="22"/>
        </w:rPr>
        <w:t>2</w:t>
      </w:r>
      <w:r w:rsidR="008C0D3C" w:rsidRPr="008C0D3C">
        <w:rPr>
          <w:rFonts w:ascii="Times New Roman" w:hAnsi="Times New Roman" w:cs="Times New Roman"/>
          <w:color w:val="141823"/>
          <w:sz w:val="22"/>
          <w:szCs w:val="22"/>
          <w:vertAlign w:val="superscript"/>
        </w:rPr>
        <w:t>nd</w:t>
      </w:r>
      <w:r w:rsidR="008C0D3C">
        <w:rPr>
          <w:rFonts w:ascii="Times New Roman" w:hAnsi="Times New Roman" w:cs="Times New Roman"/>
          <w:color w:val="141823"/>
          <w:sz w:val="22"/>
          <w:szCs w:val="22"/>
        </w:rPr>
        <w:t xml:space="preserve"> floor </w:t>
      </w:r>
      <w:r w:rsidR="007627E6">
        <w:rPr>
          <w:rFonts w:ascii="Times New Roman" w:hAnsi="Times New Roman" w:cs="Times New Roman"/>
          <w:color w:val="141823"/>
          <w:sz w:val="22"/>
          <w:szCs w:val="22"/>
        </w:rPr>
        <w:t xml:space="preserve">of the Parkersburg City Building. </w:t>
      </w:r>
    </w:p>
    <w:p w:rsidR="00E067EF" w:rsidRDefault="00E067EF"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Please help us spread the word by telling your friends, mentioning it on Facebook, and telling other groups to which you belong. </w:t>
      </w:r>
    </w:p>
    <w:p w:rsidR="00E067EF" w:rsidRDefault="00E067EF"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This is the final election for the Board of Education. Two seats will be on the ballot. Voters may elect one from each of districts A and B, or two from District B. </w:t>
      </w:r>
    </w:p>
    <w:p w:rsidR="00E067EF" w:rsidRDefault="00E067EF" w:rsidP="00E067EF">
      <w:pPr>
        <w:pStyle w:val="NormalWeb"/>
        <w:shd w:val="clear" w:color="auto" w:fill="FFFFFF"/>
        <w:spacing w:before="0" w:beforeAutospacing="0" w:after="0" w:afterAutospacing="0"/>
        <w:jc w:val="center"/>
        <w:rPr>
          <w:rFonts w:ascii="Times New Roman" w:hAnsi="Times New Roman" w:cs="Times New Roman"/>
          <w:color w:val="141823"/>
          <w:sz w:val="22"/>
          <w:szCs w:val="22"/>
        </w:rPr>
      </w:pPr>
      <w:r>
        <w:rPr>
          <w:rFonts w:ascii="Times New Roman" w:hAnsi="Times New Roman" w:cs="Times New Roman"/>
          <w:color w:val="141823"/>
          <w:sz w:val="22"/>
          <w:szCs w:val="22"/>
        </w:rPr>
        <w:t>___________________</w:t>
      </w:r>
    </w:p>
    <w:p w:rsidR="00E067EF" w:rsidRDefault="00E067EF" w:rsidP="00E067EF">
      <w:pPr>
        <w:pStyle w:val="NormalWeb"/>
        <w:shd w:val="clear" w:color="auto" w:fill="FFFFFF"/>
        <w:spacing w:before="0" w:beforeAutospacing="0" w:after="0" w:afterAutospacing="0"/>
        <w:jc w:val="center"/>
        <w:rPr>
          <w:rFonts w:ascii="Times New Roman" w:hAnsi="Times New Roman" w:cs="Times New Roman"/>
          <w:color w:val="141823"/>
          <w:sz w:val="22"/>
          <w:szCs w:val="22"/>
        </w:rPr>
      </w:pPr>
    </w:p>
    <w:p w:rsidR="00E067EF" w:rsidRDefault="00E067EF"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Mid-Ohio Valley Climate Action will hold an event for state office candidates on Thursday, </w:t>
      </w:r>
      <w:r w:rsidR="008C0D3C">
        <w:rPr>
          <w:rFonts w:ascii="Times New Roman" w:hAnsi="Times New Roman" w:cs="Times New Roman"/>
          <w:color w:val="141823"/>
          <w:sz w:val="22"/>
          <w:szCs w:val="22"/>
        </w:rPr>
        <w:t>April</w:t>
      </w:r>
      <w:r>
        <w:rPr>
          <w:rFonts w:ascii="Times New Roman" w:hAnsi="Times New Roman" w:cs="Times New Roman"/>
          <w:color w:val="141823"/>
          <w:sz w:val="22"/>
          <w:szCs w:val="22"/>
        </w:rPr>
        <w:t xml:space="preserve"> 7 at 6:00 p.m. at the Parkersburg City Building. </w:t>
      </w:r>
    </w:p>
    <w:p w:rsidR="008C0D3C" w:rsidRDefault="008C0D3C"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         _____________________</w:t>
      </w:r>
    </w:p>
    <w:p w:rsidR="008C0D3C" w:rsidRDefault="008C0D3C"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p>
    <w:p w:rsidR="008C0D3C" w:rsidRDefault="008C0D3C"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The League’s </w:t>
      </w:r>
      <w:r w:rsidRPr="008C0D3C">
        <w:rPr>
          <w:rFonts w:ascii="Times New Roman" w:hAnsi="Times New Roman" w:cs="Times New Roman"/>
          <w:b/>
          <w:color w:val="141823"/>
          <w:sz w:val="22"/>
          <w:szCs w:val="22"/>
        </w:rPr>
        <w:t>Voter’s Guide</w:t>
      </w:r>
      <w:r>
        <w:rPr>
          <w:rFonts w:ascii="Times New Roman" w:hAnsi="Times New Roman" w:cs="Times New Roman"/>
          <w:color w:val="141823"/>
          <w:sz w:val="22"/>
          <w:szCs w:val="22"/>
        </w:rPr>
        <w:t xml:space="preserve"> will be published in the Parkersburg News &amp; Sentinel on Sunday, April 17. Candidates for all local and state offices on the primary ballot have been invited to submit a brief biography and replies to League questions. </w:t>
      </w:r>
    </w:p>
    <w:p w:rsidR="00E067EF" w:rsidRDefault="00E067EF" w:rsidP="00E067EF">
      <w:pPr>
        <w:pStyle w:val="NormalWeb"/>
        <w:shd w:val="clear" w:color="auto" w:fill="FFFFFF"/>
        <w:spacing w:before="0" w:beforeAutospacing="0" w:after="0" w:afterAutospacing="0"/>
        <w:ind w:firstLine="720"/>
        <w:jc w:val="both"/>
        <w:rPr>
          <w:rFonts w:ascii="Times New Roman" w:hAnsi="Times New Roman" w:cs="Times New Roman"/>
          <w:color w:val="141823"/>
          <w:sz w:val="22"/>
          <w:szCs w:val="22"/>
        </w:rPr>
      </w:pPr>
    </w:p>
    <w:p w:rsidR="00E067EF" w:rsidRPr="007627E6" w:rsidRDefault="00E067EF" w:rsidP="007627E6">
      <w:pPr>
        <w:pStyle w:val="NormalWeb"/>
        <w:shd w:val="clear" w:color="auto" w:fill="FFFFFF"/>
        <w:spacing w:before="0" w:beforeAutospacing="0" w:after="0" w:afterAutospacing="0"/>
        <w:jc w:val="both"/>
        <w:rPr>
          <w:rFonts w:ascii="Times New Roman" w:hAnsi="Times New Roman" w:cs="Times New Roman"/>
          <w:color w:val="141823"/>
          <w:sz w:val="22"/>
          <w:szCs w:val="22"/>
        </w:rPr>
      </w:pPr>
      <w:r>
        <w:rPr>
          <w:rFonts w:ascii="Times New Roman" w:hAnsi="Times New Roman" w:cs="Times New Roman"/>
          <w:color w:val="141823"/>
          <w:sz w:val="22"/>
          <w:szCs w:val="22"/>
        </w:rPr>
        <w:tab/>
      </w: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7627E6" w:rsidRPr="007627E6"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18"/>
          <w:szCs w:val="22"/>
        </w:rPr>
      </w:pPr>
    </w:p>
    <w:p w:rsidR="00D0445E" w:rsidRPr="00BA693A" w:rsidRDefault="00051488" w:rsidP="00836E22">
      <w:pPr>
        <w:pStyle w:val="NormalWeb"/>
        <w:spacing w:before="0" w:beforeAutospacing="0" w:after="0" w:afterAutospacing="0"/>
        <w:jc w:val="right"/>
        <w:rPr>
          <w:rFonts w:ascii="Times New Roman" w:hAnsi="Times New Roman" w:cs="Times New Roman"/>
          <w:color w:val="000000" w:themeColor="text1"/>
          <w:sz w:val="190"/>
          <w:szCs w:val="190"/>
        </w:rPr>
      </w:pPr>
      <w:r>
        <w:rPr>
          <w:rFonts w:ascii="Times New Roman" w:hAnsi="Times New Roman" w:cs="Times New Roman"/>
          <w:color w:val="333333"/>
          <w:sz w:val="22"/>
          <w:szCs w:val="21"/>
        </w:rPr>
        <w:lastRenderedPageBreak/>
        <w:tab/>
      </w:r>
      <w:r w:rsidR="00D0445E" w:rsidRPr="000518EE">
        <w:rPr>
          <w:rFonts w:ascii="Times New Roman" w:hAnsi="Times New Roman" w:cs="Times New Roman"/>
          <w:color w:val="000000" w:themeColor="text1"/>
          <w:sz w:val="170"/>
          <w:szCs w:val="170"/>
        </w:rPr>
        <w:t>Voter</w:t>
      </w:r>
      <w:r w:rsidR="00D0445E" w:rsidRPr="000518EE">
        <w:rPr>
          <w:rFonts w:ascii="Times New Roman" w:hAnsi="Times New Roman" w:cs="Times New Roman"/>
          <w:color w:val="000000" w:themeColor="text1"/>
          <w:sz w:val="170"/>
          <w:szCs w:val="170"/>
          <w:lang w:val="en"/>
        </w:rPr>
        <w:t xml:space="preserve">  </w:t>
      </w:r>
      <w:r w:rsidR="00D0445E" w:rsidRPr="008E7D8D">
        <w:rPr>
          <w:rFonts w:ascii="Times New Roman" w:hAnsi="Times New Roman" w:cs="Times New Roman"/>
          <w:color w:val="000000" w:themeColor="text1"/>
          <w:sz w:val="44"/>
          <w:lang w:val="en"/>
        </w:rPr>
        <w:t xml:space="preserve">             </w:t>
      </w:r>
      <w:r w:rsidR="00D0445E">
        <w:rPr>
          <w:rFonts w:ascii="Times New Roman" w:hAnsi="Times New Roman" w:cs="Times New Roman"/>
          <w:color w:val="000000" w:themeColor="text1"/>
          <w:sz w:val="44"/>
          <w:lang w:val="en"/>
        </w:rPr>
        <w:t xml:space="preserve">  </w:t>
      </w:r>
      <w:r w:rsidR="005E3520">
        <w:rPr>
          <w:rFonts w:ascii="Times New Roman" w:hAnsi="Times New Roman" w:cs="Times New Roman"/>
          <w:color w:val="000000" w:themeColor="text1"/>
          <w:sz w:val="44"/>
          <w:lang w:val="en"/>
        </w:rPr>
        <w:t>March</w:t>
      </w:r>
      <w:r w:rsidR="00D0445E" w:rsidRPr="008E7D8D">
        <w:rPr>
          <w:rFonts w:ascii="Times New Roman" w:hAnsi="Times New Roman" w:cs="Times New Roman"/>
          <w:color w:val="000000" w:themeColor="text1"/>
          <w:sz w:val="44"/>
          <w:lang w:val="en"/>
        </w:rPr>
        <w:t xml:space="preserve"> </w:t>
      </w:r>
      <w:r w:rsidR="00D0445E" w:rsidRPr="008E7D8D">
        <w:rPr>
          <w:rFonts w:ascii="Times New Roman" w:hAnsi="Times New Roman" w:cs="Times New Roman"/>
          <w:color w:val="000000" w:themeColor="text1"/>
          <w:sz w:val="48"/>
          <w:szCs w:val="48"/>
          <w:lang w:val="en"/>
        </w:rPr>
        <w:t>201</w:t>
      </w:r>
      <w:r w:rsidR="001514C8">
        <w:rPr>
          <w:rFonts w:ascii="Times New Roman" w:hAnsi="Times New Roman" w:cs="Times New Roman"/>
          <w:color w:val="000000" w:themeColor="text1"/>
          <w:sz w:val="48"/>
          <w:szCs w:val="48"/>
          <w:lang w:val="en"/>
        </w:rPr>
        <w:t>6</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2A34B8" w:rsidRDefault="009D2F9B" w:rsidP="001B65BD">
      <w:pPr>
        <w:pStyle w:val="NormalWeb"/>
        <w:shd w:val="clear" w:color="auto" w:fill="FFFFFF"/>
        <w:spacing w:before="0" w:beforeAutospacing="0" w:after="0" w:afterAutospacing="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                </w:t>
      </w:r>
    </w:p>
    <w:p w:rsidR="007627E6" w:rsidRPr="005D1F9C" w:rsidRDefault="007627E6" w:rsidP="007627E6">
      <w:pPr>
        <w:pStyle w:val="NormalWeb"/>
        <w:shd w:val="clear" w:color="auto" w:fill="FFFFFF"/>
        <w:spacing w:before="0" w:beforeAutospacing="0" w:after="0" w:afterAutospacing="0"/>
        <w:jc w:val="center"/>
        <w:rPr>
          <w:rFonts w:ascii="MV Boli" w:hAnsi="MV Boli" w:cs="MV Boli"/>
          <w:b/>
          <w:color w:val="141823"/>
          <w:sz w:val="32"/>
          <w:szCs w:val="22"/>
        </w:rPr>
      </w:pPr>
      <w:r>
        <w:rPr>
          <w:noProof/>
        </w:rPr>
        <w:drawing>
          <wp:inline distT="0" distB="0" distL="0" distR="0" wp14:anchorId="2865BD70" wp14:editId="62214634">
            <wp:extent cx="567308" cy="659662"/>
            <wp:effectExtent l="0" t="0" r="4445" b="7620"/>
            <wp:docPr id="5" name="Picture 5" descr="https://tse1.mm.bing.net/th?&amp;id=OIP.M8f2379fd1263b6f55ee59dc9a83efcf4H0&amp;w=133&amp;h=153&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8f2379fd1263b6f55ee59dc9a83efcf4H0&amp;w=133&amp;h=153&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46" cy="672032"/>
                    </a:xfrm>
                    <a:prstGeom prst="rect">
                      <a:avLst/>
                    </a:prstGeom>
                    <a:noFill/>
                    <a:ln>
                      <a:noFill/>
                    </a:ln>
                  </pic:spPr>
                </pic:pic>
              </a:graphicData>
            </a:graphic>
          </wp:inline>
        </w:drawing>
      </w:r>
      <w:r>
        <w:rPr>
          <w:rFonts w:ascii="Times New Roman" w:hAnsi="Times New Roman" w:cs="Times New Roman"/>
          <w:b/>
          <w:color w:val="141823"/>
          <w:sz w:val="28"/>
          <w:szCs w:val="22"/>
        </w:rPr>
        <w:t xml:space="preserve">   </w:t>
      </w:r>
      <w:r w:rsidRPr="005D1F9C">
        <w:rPr>
          <w:rFonts w:ascii="MV Boli" w:hAnsi="MV Boli" w:cs="MV Boli"/>
          <w:b/>
          <w:color w:val="141823"/>
          <w:sz w:val="32"/>
          <w:szCs w:val="22"/>
        </w:rPr>
        <w:t>Annual Meeting</w:t>
      </w:r>
    </w:p>
    <w:p w:rsidR="007627E6" w:rsidRPr="007F7FDA" w:rsidRDefault="007627E6" w:rsidP="007627E6">
      <w:pPr>
        <w:pStyle w:val="NormalWeb"/>
        <w:shd w:val="clear" w:color="auto" w:fill="FFFFFF"/>
        <w:spacing w:before="0" w:beforeAutospacing="0" w:after="0" w:afterAutospacing="0"/>
        <w:jc w:val="center"/>
        <w:rPr>
          <w:rFonts w:ascii="Times New Roman" w:hAnsi="Times New Roman" w:cs="Times New Roman"/>
          <w:b/>
          <w:color w:val="141823"/>
          <w:sz w:val="12"/>
          <w:szCs w:val="22"/>
        </w:rPr>
      </w:pPr>
    </w:p>
    <w:p w:rsidR="007627E6" w:rsidRPr="00B26DEB" w:rsidRDefault="007627E6" w:rsidP="007627E6">
      <w:pPr>
        <w:pStyle w:val="NormalWeb"/>
        <w:shd w:val="clear" w:color="auto" w:fill="FFFFFF"/>
        <w:spacing w:before="0" w:beforeAutospacing="0" w:after="0" w:afterAutospacing="0"/>
        <w:jc w:val="both"/>
        <w:rPr>
          <w:rFonts w:ascii="Times New Roman" w:hAnsi="Times New Roman" w:cs="Times New Roman"/>
          <w:color w:val="141823"/>
          <w:sz w:val="22"/>
          <w:szCs w:val="21"/>
        </w:rPr>
      </w:pPr>
      <w:r w:rsidRPr="007F7FDA">
        <w:rPr>
          <w:rFonts w:ascii="Times New Roman" w:hAnsi="Times New Roman" w:cs="Times New Roman"/>
          <w:color w:val="141823"/>
          <w:sz w:val="21"/>
          <w:szCs w:val="21"/>
        </w:rPr>
        <w:tab/>
      </w:r>
      <w:r w:rsidRPr="00B26DEB">
        <w:rPr>
          <w:rFonts w:ascii="Times New Roman" w:hAnsi="Times New Roman" w:cs="Times New Roman"/>
          <w:color w:val="141823"/>
          <w:sz w:val="22"/>
          <w:szCs w:val="21"/>
        </w:rPr>
        <w:t xml:space="preserve">Plan now to join us for the LWVWC’s annual meeting. It will be held on Thursday, March 31 at J.P. Henry’s Restaurant, 5106 Emerson Avenue, Parkersburg. </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color w:val="141823"/>
          <w:sz w:val="22"/>
          <w:szCs w:val="21"/>
        </w:rPr>
      </w:pPr>
      <w:r w:rsidRPr="00B26DEB">
        <w:rPr>
          <w:rFonts w:ascii="Times New Roman" w:hAnsi="Times New Roman" w:cs="Times New Roman"/>
          <w:color w:val="141823"/>
          <w:sz w:val="22"/>
          <w:szCs w:val="21"/>
        </w:rPr>
        <w:t xml:space="preserve">Plan to arrive by 5:45p.m. </w:t>
      </w:r>
      <w:proofErr w:type="gramStart"/>
      <w:r w:rsidRPr="00B26DEB">
        <w:rPr>
          <w:rFonts w:ascii="Times New Roman" w:hAnsi="Times New Roman" w:cs="Times New Roman"/>
          <w:color w:val="141823"/>
          <w:sz w:val="22"/>
          <w:szCs w:val="21"/>
        </w:rPr>
        <w:t>and</w:t>
      </w:r>
      <w:proofErr w:type="gramEnd"/>
      <w:r w:rsidRPr="00B26DEB">
        <w:rPr>
          <w:rFonts w:ascii="Times New Roman" w:hAnsi="Times New Roman" w:cs="Times New Roman"/>
          <w:color w:val="141823"/>
          <w:sz w:val="22"/>
          <w:szCs w:val="21"/>
        </w:rPr>
        <w:t xml:space="preserve"> order from the menu.* The room is to the right as you enter. Get a be</w:t>
      </w:r>
      <w:r w:rsidR="00676B81" w:rsidRPr="00B26DEB">
        <w:rPr>
          <w:rFonts w:ascii="Times New Roman" w:hAnsi="Times New Roman" w:cs="Times New Roman"/>
          <w:color w:val="141823"/>
          <w:sz w:val="22"/>
          <w:szCs w:val="21"/>
        </w:rPr>
        <w:t>verage from the bar if you wish and mingle.</w:t>
      </w:r>
      <w:r w:rsidRPr="00B26DEB">
        <w:rPr>
          <w:rFonts w:ascii="Times New Roman" w:hAnsi="Times New Roman" w:cs="Times New Roman"/>
          <w:color w:val="141823"/>
          <w:sz w:val="22"/>
          <w:szCs w:val="21"/>
        </w:rPr>
        <w:t xml:space="preserve"> Meals will be served at about 6:30. </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color w:val="000000" w:themeColor="text1"/>
          <w:sz w:val="22"/>
          <w:szCs w:val="21"/>
        </w:rPr>
      </w:pPr>
      <w:r w:rsidRPr="00B26DEB">
        <w:rPr>
          <w:rFonts w:ascii="Times New Roman" w:hAnsi="Times New Roman" w:cs="Times New Roman"/>
          <w:color w:val="000000" w:themeColor="text1"/>
          <w:sz w:val="22"/>
          <w:szCs w:val="21"/>
        </w:rPr>
        <w:t xml:space="preserve">Our guest speaker will be Dr. Fletcher </w:t>
      </w:r>
      <w:proofErr w:type="spellStart"/>
      <w:r w:rsidRPr="00B26DEB">
        <w:rPr>
          <w:rFonts w:ascii="Times New Roman" w:hAnsi="Times New Roman" w:cs="Times New Roman"/>
          <w:color w:val="000000" w:themeColor="text1"/>
          <w:sz w:val="22"/>
          <w:szCs w:val="21"/>
        </w:rPr>
        <w:t>Lamkin</w:t>
      </w:r>
      <w:proofErr w:type="spellEnd"/>
      <w:r w:rsidRPr="00B26DEB">
        <w:rPr>
          <w:rFonts w:ascii="Times New Roman" w:hAnsi="Times New Roman" w:cs="Times New Roman"/>
          <w:color w:val="000000" w:themeColor="text1"/>
          <w:sz w:val="22"/>
          <w:szCs w:val="21"/>
        </w:rPr>
        <w:t xml:space="preserve">, President of WVU-P. Dr. </w:t>
      </w:r>
      <w:proofErr w:type="spellStart"/>
      <w:r w:rsidRPr="00B26DEB">
        <w:rPr>
          <w:rFonts w:ascii="Times New Roman" w:hAnsi="Times New Roman" w:cs="Times New Roman"/>
          <w:color w:val="000000" w:themeColor="text1"/>
          <w:sz w:val="22"/>
          <w:szCs w:val="21"/>
        </w:rPr>
        <w:t>Lamkin</w:t>
      </w:r>
      <w:proofErr w:type="spellEnd"/>
      <w:r w:rsidRPr="00B26DEB">
        <w:rPr>
          <w:rFonts w:ascii="Times New Roman" w:hAnsi="Times New Roman" w:cs="Times New Roman"/>
          <w:color w:val="000000" w:themeColor="text1"/>
          <w:sz w:val="22"/>
          <w:szCs w:val="21"/>
        </w:rPr>
        <w:t xml:space="preserve"> received his bachelor’s degree from the U.S. Military Academy, West Point, a master’s degree from the University of California at Berkeley, and his PhD from the University of Washington. He is also a graduate of the U.S. Army Command and General Staff College and a distinguished graduate of the U.S. Naval War College. </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color w:val="000000" w:themeColor="text1"/>
          <w:sz w:val="22"/>
          <w:szCs w:val="21"/>
        </w:rPr>
      </w:pPr>
      <w:r w:rsidRPr="00B26DEB">
        <w:rPr>
          <w:rFonts w:ascii="Times New Roman" w:hAnsi="Times New Roman" w:cs="Times New Roman"/>
          <w:color w:val="000000" w:themeColor="text1"/>
          <w:sz w:val="22"/>
          <w:szCs w:val="21"/>
        </w:rPr>
        <w:t xml:space="preserve">Prior to coming to WVU-P, Dr. </w:t>
      </w:r>
      <w:proofErr w:type="spellStart"/>
      <w:r w:rsidRPr="00B26DEB">
        <w:rPr>
          <w:rFonts w:ascii="Times New Roman" w:hAnsi="Times New Roman" w:cs="Times New Roman"/>
          <w:color w:val="000000" w:themeColor="text1"/>
          <w:sz w:val="22"/>
          <w:szCs w:val="21"/>
        </w:rPr>
        <w:t>Lamkin</w:t>
      </w:r>
      <w:proofErr w:type="spellEnd"/>
      <w:r w:rsidRPr="00B26DEB">
        <w:rPr>
          <w:rFonts w:ascii="Times New Roman" w:hAnsi="Times New Roman" w:cs="Times New Roman"/>
          <w:color w:val="000000" w:themeColor="text1"/>
          <w:sz w:val="22"/>
          <w:szCs w:val="21"/>
        </w:rPr>
        <w:t xml:space="preserve"> has served as president or vice-president at colleges and universities in MO, KS, and CA, and as faculty and academic dean at West </w:t>
      </w:r>
      <w:r w:rsidR="008C0D3C" w:rsidRPr="00B26DEB">
        <w:rPr>
          <w:rFonts w:ascii="Times New Roman" w:hAnsi="Times New Roman" w:cs="Times New Roman"/>
          <w:color w:val="000000" w:themeColor="text1"/>
          <w:sz w:val="22"/>
          <w:szCs w:val="21"/>
        </w:rPr>
        <w:t>P</w:t>
      </w:r>
      <w:r w:rsidRPr="00B26DEB">
        <w:rPr>
          <w:rFonts w:ascii="Times New Roman" w:hAnsi="Times New Roman" w:cs="Times New Roman"/>
          <w:color w:val="000000" w:themeColor="text1"/>
          <w:sz w:val="22"/>
          <w:szCs w:val="21"/>
        </w:rPr>
        <w:t>oint. He also was a consultant in higher education.</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sz w:val="22"/>
          <w:szCs w:val="21"/>
        </w:rPr>
      </w:pPr>
      <w:r w:rsidRPr="00B26DEB">
        <w:rPr>
          <w:rFonts w:ascii="Times New Roman" w:hAnsi="Times New Roman" w:cs="Times New Roman"/>
          <w:sz w:val="22"/>
          <w:szCs w:val="21"/>
        </w:rPr>
        <w:t xml:space="preserve">A brief business meeting will follow Dr. </w:t>
      </w:r>
      <w:proofErr w:type="spellStart"/>
      <w:r w:rsidRPr="00B26DEB">
        <w:rPr>
          <w:rFonts w:ascii="Times New Roman" w:hAnsi="Times New Roman" w:cs="Times New Roman"/>
          <w:sz w:val="22"/>
          <w:szCs w:val="21"/>
        </w:rPr>
        <w:t>Lamkin’s</w:t>
      </w:r>
      <w:proofErr w:type="spellEnd"/>
      <w:r w:rsidRPr="00B26DEB">
        <w:rPr>
          <w:rFonts w:ascii="Times New Roman" w:hAnsi="Times New Roman" w:cs="Times New Roman"/>
          <w:sz w:val="22"/>
          <w:szCs w:val="21"/>
        </w:rPr>
        <w:t xml:space="preserve"> remarks.</w:t>
      </w:r>
      <w:r w:rsidR="00676B81" w:rsidRPr="00B26DEB">
        <w:rPr>
          <w:rFonts w:ascii="Times New Roman" w:hAnsi="Times New Roman" w:cs="Times New Roman"/>
          <w:sz w:val="22"/>
          <w:szCs w:val="21"/>
        </w:rPr>
        <w:t xml:space="preserve"> See agenda items elsewhere in the Voter.</w:t>
      </w:r>
    </w:p>
    <w:p w:rsidR="007627E6" w:rsidRPr="00B26DEB" w:rsidRDefault="007627E6" w:rsidP="007627E6">
      <w:pPr>
        <w:pStyle w:val="NormalWeb"/>
        <w:shd w:val="clear" w:color="auto" w:fill="FFFFFF"/>
        <w:spacing w:before="0" w:beforeAutospacing="0" w:after="0" w:afterAutospacing="0"/>
        <w:jc w:val="center"/>
        <w:rPr>
          <w:rFonts w:ascii="MV Boli" w:hAnsi="MV Boli" w:cs="MV Boli"/>
          <w:sz w:val="28"/>
          <w:szCs w:val="21"/>
        </w:rPr>
      </w:pPr>
      <w:r w:rsidRPr="00B26DEB">
        <w:rPr>
          <w:rFonts w:ascii="MV Boli" w:hAnsi="MV Boli" w:cs="MV Boli"/>
          <w:b/>
          <w:sz w:val="28"/>
          <w:szCs w:val="21"/>
        </w:rPr>
        <w:t>Your guests are welcome</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sz w:val="14"/>
          <w:szCs w:val="21"/>
        </w:rPr>
      </w:pP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b/>
          <w:sz w:val="22"/>
          <w:szCs w:val="21"/>
        </w:rPr>
      </w:pPr>
      <w:r w:rsidRPr="00B26DEB">
        <w:rPr>
          <w:rFonts w:ascii="Times New Roman" w:hAnsi="Times New Roman" w:cs="Times New Roman"/>
          <w:b/>
          <w:sz w:val="22"/>
          <w:szCs w:val="21"/>
        </w:rPr>
        <w:t>In order to allow us to give J.P. Henry’s a head count, please call or email Marion Weiser and tell her how many will attend.</w:t>
      </w:r>
    </w:p>
    <w:p w:rsidR="007627E6" w:rsidRPr="00B26DEB" w:rsidRDefault="007627E6" w:rsidP="007627E6">
      <w:pPr>
        <w:pStyle w:val="NormalWeb"/>
        <w:shd w:val="clear" w:color="auto" w:fill="FFFFFF"/>
        <w:spacing w:before="0" w:beforeAutospacing="0" w:after="0" w:afterAutospacing="0"/>
        <w:ind w:firstLine="720"/>
        <w:jc w:val="both"/>
        <w:rPr>
          <w:rFonts w:ascii="Times New Roman" w:hAnsi="Times New Roman" w:cs="Times New Roman"/>
          <w:b/>
          <w:sz w:val="22"/>
          <w:szCs w:val="21"/>
        </w:rPr>
      </w:pPr>
      <w:r w:rsidRPr="00B26DEB">
        <w:rPr>
          <w:rFonts w:ascii="Times New Roman" w:hAnsi="Times New Roman" w:cs="Times New Roman"/>
          <w:b/>
          <w:sz w:val="22"/>
          <w:szCs w:val="21"/>
        </w:rPr>
        <w:t xml:space="preserve"> </w:t>
      </w:r>
      <w:proofErr w:type="gramStart"/>
      <w:r w:rsidRPr="00B26DEB">
        <w:rPr>
          <w:rFonts w:ascii="Times New Roman" w:hAnsi="Times New Roman" w:cs="Times New Roman"/>
          <w:b/>
          <w:sz w:val="22"/>
          <w:szCs w:val="21"/>
        </w:rPr>
        <w:t xml:space="preserve">304-428-3608     </w:t>
      </w:r>
      <w:hyperlink r:id="rId11" w:history="1">
        <w:r w:rsidRPr="00B26DEB">
          <w:rPr>
            <w:rStyle w:val="Hyperlink"/>
            <w:rFonts w:ascii="Times New Roman" w:hAnsi="Times New Roman" w:cs="Times New Roman"/>
            <w:b/>
            <w:sz w:val="22"/>
            <w:szCs w:val="21"/>
          </w:rPr>
          <w:t>RMweiser@suddenlink.net</w:t>
        </w:r>
      </w:hyperlink>
      <w:r w:rsidRPr="00B26DEB">
        <w:rPr>
          <w:rFonts w:ascii="Times New Roman" w:hAnsi="Times New Roman" w:cs="Times New Roman"/>
          <w:b/>
          <w:sz w:val="22"/>
          <w:szCs w:val="21"/>
        </w:rPr>
        <w:t>.</w:t>
      </w:r>
      <w:proofErr w:type="gramEnd"/>
      <w:r w:rsidRPr="00B26DEB">
        <w:rPr>
          <w:rFonts w:ascii="Times New Roman" w:hAnsi="Times New Roman" w:cs="Times New Roman"/>
          <w:b/>
          <w:sz w:val="22"/>
          <w:szCs w:val="21"/>
        </w:rPr>
        <w:t xml:space="preserve"> </w:t>
      </w:r>
    </w:p>
    <w:p w:rsidR="007627E6" w:rsidRPr="007F7FDA" w:rsidRDefault="007627E6" w:rsidP="007627E6">
      <w:pPr>
        <w:pStyle w:val="NormalWeb"/>
        <w:spacing w:before="0" w:beforeAutospacing="0" w:after="0" w:afterAutospacing="0"/>
        <w:jc w:val="both"/>
        <w:rPr>
          <w:rFonts w:ascii="Times New Roman" w:hAnsi="Times New Roman" w:cs="Times New Roman"/>
          <w:b/>
          <w:color w:val="333333"/>
          <w:sz w:val="21"/>
          <w:szCs w:val="21"/>
        </w:rPr>
      </w:pPr>
    </w:p>
    <w:p w:rsidR="007627E6" w:rsidRPr="007F7FDA" w:rsidRDefault="007627E6" w:rsidP="007627E6">
      <w:pPr>
        <w:pStyle w:val="NormalWeb"/>
        <w:spacing w:before="0" w:beforeAutospacing="0" w:after="0" w:afterAutospacing="0"/>
        <w:jc w:val="both"/>
        <w:rPr>
          <w:rFonts w:ascii="Times New Roman" w:hAnsi="Times New Roman" w:cs="Times New Roman"/>
          <w:i/>
          <w:color w:val="333333"/>
          <w:sz w:val="21"/>
          <w:szCs w:val="21"/>
        </w:rPr>
      </w:pPr>
      <w:r w:rsidRPr="007F7FDA">
        <w:rPr>
          <w:rFonts w:ascii="Times New Roman" w:hAnsi="Times New Roman" w:cs="Times New Roman"/>
          <w:b/>
          <w:i/>
          <w:color w:val="333333"/>
          <w:sz w:val="21"/>
          <w:szCs w:val="21"/>
        </w:rPr>
        <w:t>*</w:t>
      </w:r>
      <w:r w:rsidRPr="007F7FDA">
        <w:rPr>
          <w:rFonts w:ascii="Times New Roman" w:hAnsi="Times New Roman" w:cs="Times New Roman"/>
          <w:i/>
          <w:color w:val="333333"/>
          <w:sz w:val="21"/>
          <w:szCs w:val="21"/>
        </w:rPr>
        <w:t>To check the menu ahead of time, go to:</w:t>
      </w:r>
    </w:p>
    <w:p w:rsidR="007627E6" w:rsidRPr="007F7FDA" w:rsidRDefault="00917366" w:rsidP="007627E6">
      <w:pPr>
        <w:pStyle w:val="NormalWeb"/>
        <w:spacing w:before="0" w:beforeAutospacing="0" w:after="0" w:afterAutospacing="0"/>
        <w:jc w:val="both"/>
        <w:rPr>
          <w:rFonts w:ascii="Times New Roman" w:hAnsi="Times New Roman" w:cs="Times New Roman"/>
          <w:color w:val="333333"/>
          <w:sz w:val="21"/>
          <w:szCs w:val="21"/>
        </w:rPr>
      </w:pPr>
      <w:hyperlink r:id="rId12" w:history="1">
        <w:r w:rsidR="007627E6" w:rsidRPr="007F7FDA">
          <w:rPr>
            <w:rStyle w:val="Hyperlink"/>
            <w:rFonts w:ascii="Times New Roman" w:hAnsi="Times New Roman" w:cs="Times New Roman"/>
            <w:sz w:val="21"/>
            <w:szCs w:val="21"/>
          </w:rPr>
          <w:t>https://www.facebook.com/jphenrys/app/117784394919914/?ref=page_internal</w:t>
        </w:r>
      </w:hyperlink>
    </w:p>
    <w:p w:rsidR="007627E6" w:rsidRPr="007F7FDA" w:rsidRDefault="007627E6" w:rsidP="007627E6">
      <w:pPr>
        <w:pStyle w:val="NormalWeb"/>
        <w:spacing w:before="0" w:beforeAutospacing="0" w:after="0" w:afterAutospacing="0"/>
        <w:jc w:val="both"/>
        <w:rPr>
          <w:rFonts w:ascii="Times New Roman" w:hAnsi="Times New Roman" w:cs="Times New Roman"/>
          <w:i/>
          <w:color w:val="333333"/>
          <w:sz w:val="21"/>
          <w:szCs w:val="21"/>
        </w:rPr>
      </w:pPr>
      <w:r w:rsidRPr="007F7FDA">
        <w:rPr>
          <w:rFonts w:ascii="Times New Roman" w:hAnsi="Times New Roman" w:cs="Times New Roman"/>
          <w:i/>
          <w:color w:val="333333"/>
          <w:sz w:val="21"/>
          <w:szCs w:val="21"/>
        </w:rPr>
        <w:t>I was able to access this even though I am not signed up for Facebook.</w:t>
      </w:r>
    </w:p>
    <w:p w:rsidR="00F758BF" w:rsidRDefault="00F758BF" w:rsidP="00107CF7">
      <w:pPr>
        <w:ind w:firstLine="720"/>
        <w:rPr>
          <w:rFonts w:ascii="Times New Roman" w:hAnsi="Times New Roman" w:cs="Times New Roman"/>
          <w:color w:val="000000"/>
          <w:szCs w:val="21"/>
        </w:rPr>
      </w:pPr>
    </w:p>
    <w:p w:rsidR="005D1F9C" w:rsidRDefault="005D1F9C" w:rsidP="00727A15">
      <w:pPr>
        <w:rPr>
          <w:rFonts w:ascii="MV Boli" w:hAnsi="MV Boli" w:cs="MV Boli"/>
          <w:color w:val="000000"/>
          <w:szCs w:val="21"/>
        </w:rPr>
      </w:pPr>
    </w:p>
    <w:p w:rsidR="00F96C9D" w:rsidRDefault="00F96C9D" w:rsidP="00727A15">
      <w:pPr>
        <w:rPr>
          <w:rFonts w:ascii="MV Boli" w:hAnsi="MV Boli" w:cs="MV Boli"/>
          <w:color w:val="000000"/>
          <w:szCs w:val="21"/>
        </w:rPr>
      </w:pPr>
    </w:p>
    <w:p w:rsidR="006B567A" w:rsidRPr="00D92607" w:rsidRDefault="006B567A" w:rsidP="006B567A">
      <w:pPr>
        <w:jc w:val="both"/>
        <w:rPr>
          <w:rFonts w:ascii="Times New Roman" w:hAnsi="Times New Roman" w:cs="Times New Roman"/>
          <w:i/>
          <w:sz w:val="18"/>
        </w:rPr>
      </w:pPr>
      <w:r w:rsidRPr="00D92607">
        <w:rPr>
          <w:rFonts w:ascii="Times New Roman" w:hAnsi="Times New Roman" w:cs="Times New Roman"/>
          <w:sz w:val="18"/>
        </w:rPr>
        <w:lastRenderedPageBreak/>
        <w:t xml:space="preserve">Page 2 </w:t>
      </w:r>
      <w:r w:rsidR="00676B81">
        <w:rPr>
          <w:rFonts w:ascii="Times New Roman" w:hAnsi="Times New Roman" w:cs="Times New Roman"/>
          <w:sz w:val="18"/>
        </w:rPr>
        <w:t>March</w:t>
      </w:r>
      <w:r>
        <w:rPr>
          <w:rFonts w:ascii="Times New Roman" w:hAnsi="Times New Roman" w:cs="Times New Roman"/>
          <w:sz w:val="18"/>
        </w:rPr>
        <w:t xml:space="preserve"> 2016</w:t>
      </w:r>
      <w:r w:rsidRPr="00D92607">
        <w:rPr>
          <w:rFonts w:ascii="Times New Roman" w:hAnsi="Times New Roman" w:cs="Times New Roman"/>
          <w:sz w:val="18"/>
        </w:rPr>
        <w:t xml:space="preserve"> </w:t>
      </w:r>
      <w:r>
        <w:rPr>
          <w:rFonts w:ascii="Times New Roman" w:hAnsi="Times New Roman" w:cs="Times New Roman"/>
          <w:sz w:val="18"/>
        </w:rPr>
        <w:t xml:space="preserve">LWVWC </w:t>
      </w:r>
      <w:r w:rsidRPr="00D92607">
        <w:rPr>
          <w:rFonts w:ascii="Times New Roman" w:hAnsi="Times New Roman" w:cs="Times New Roman"/>
          <w:i/>
          <w:sz w:val="18"/>
        </w:rPr>
        <w:t>Voter</w:t>
      </w:r>
    </w:p>
    <w:p w:rsidR="009B5925" w:rsidRPr="00676B81" w:rsidRDefault="00676B81" w:rsidP="00676B81">
      <w:pPr>
        <w:jc w:val="center"/>
        <w:rPr>
          <w:rFonts w:ascii="MV Boli" w:hAnsi="MV Boli" w:cs="MV Boli"/>
          <w:sz w:val="28"/>
          <w:szCs w:val="21"/>
        </w:rPr>
      </w:pPr>
      <w:r>
        <w:rPr>
          <w:rFonts w:ascii="MV Boli" w:hAnsi="MV Boli" w:cs="MV Boli"/>
          <w:sz w:val="28"/>
          <w:szCs w:val="21"/>
        </w:rPr>
        <w:t>Annual Meeting Business</w:t>
      </w:r>
    </w:p>
    <w:p w:rsidR="00676B81" w:rsidRPr="00676B81" w:rsidRDefault="00676B81" w:rsidP="00F61FED">
      <w:pPr>
        <w:jc w:val="both"/>
        <w:rPr>
          <w:rFonts w:ascii="Times New Roman" w:hAnsi="Times New Roman" w:cs="Times New Roman"/>
          <w:sz w:val="10"/>
          <w:szCs w:val="21"/>
        </w:rPr>
      </w:pPr>
    </w:p>
    <w:p w:rsidR="00676B81" w:rsidRDefault="00676B81" w:rsidP="00F61FED">
      <w:pPr>
        <w:jc w:val="both"/>
        <w:rPr>
          <w:rFonts w:ascii="Times New Roman" w:hAnsi="Times New Roman" w:cs="Times New Roman"/>
          <w:sz w:val="21"/>
          <w:szCs w:val="21"/>
        </w:rPr>
      </w:pPr>
      <w:r>
        <w:rPr>
          <w:rFonts w:ascii="Times New Roman" w:hAnsi="Times New Roman" w:cs="Times New Roman"/>
          <w:sz w:val="21"/>
          <w:szCs w:val="21"/>
        </w:rPr>
        <w:t xml:space="preserve">Every year we elect half of our </w:t>
      </w:r>
      <w:r w:rsidR="00B26DEB">
        <w:rPr>
          <w:rFonts w:ascii="Times New Roman" w:hAnsi="Times New Roman" w:cs="Times New Roman"/>
          <w:sz w:val="21"/>
          <w:szCs w:val="21"/>
        </w:rPr>
        <w:t xml:space="preserve">officers and directors, adopt local program, and adopt a budget. </w:t>
      </w:r>
    </w:p>
    <w:p w:rsidR="00676B81" w:rsidRPr="00676B81" w:rsidRDefault="00676B81" w:rsidP="00676B81">
      <w:pPr>
        <w:jc w:val="center"/>
        <w:rPr>
          <w:rFonts w:ascii="Times New Roman" w:hAnsi="Times New Roman" w:cs="Times New Roman"/>
          <w:sz w:val="12"/>
          <w:szCs w:val="21"/>
        </w:rPr>
      </w:pPr>
    </w:p>
    <w:p w:rsidR="00676B81" w:rsidRPr="00727A15" w:rsidRDefault="00676B81" w:rsidP="00727A15">
      <w:pPr>
        <w:rPr>
          <w:rFonts w:ascii="Times New Roman" w:hAnsi="Times New Roman" w:cs="Times New Roman"/>
          <w:b/>
          <w:sz w:val="24"/>
          <w:szCs w:val="21"/>
        </w:rPr>
      </w:pPr>
      <w:r w:rsidRPr="00727A15">
        <w:rPr>
          <w:rFonts w:ascii="Times New Roman" w:hAnsi="Times New Roman" w:cs="Times New Roman"/>
          <w:b/>
          <w:sz w:val="24"/>
          <w:szCs w:val="21"/>
        </w:rPr>
        <w:t>Report of the Nominating Committee:</w:t>
      </w:r>
    </w:p>
    <w:p w:rsidR="00676B81" w:rsidRPr="00676B81" w:rsidRDefault="00676B81" w:rsidP="00676B81">
      <w:pPr>
        <w:shd w:val="clear" w:color="auto" w:fill="FFFFFF"/>
        <w:rPr>
          <w:rFonts w:ascii="Times New Roman" w:eastAsia="Times New Roman" w:hAnsi="Times New Roman" w:cs="Times New Roman"/>
          <w:color w:val="000000"/>
          <w:sz w:val="12"/>
          <w:szCs w:val="21"/>
        </w:rPr>
      </w:pPr>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2016-18     2nd Vice Pres</w:t>
      </w:r>
      <w:r>
        <w:rPr>
          <w:rFonts w:ascii="Times New Roman" w:eastAsia="Times New Roman" w:hAnsi="Times New Roman" w:cs="Times New Roman"/>
          <w:color w:val="000000"/>
          <w:sz w:val="21"/>
          <w:szCs w:val="21"/>
        </w:rPr>
        <w:t>ident</w:t>
      </w:r>
      <w:proofErr w:type="gramStart"/>
      <w:r w:rsidRPr="00AC220F">
        <w:rPr>
          <w:rFonts w:ascii="Times New Roman" w:eastAsia="Times New Roman" w:hAnsi="Times New Roman" w:cs="Times New Roman"/>
          <w:color w:val="000000"/>
          <w:sz w:val="21"/>
          <w:szCs w:val="21"/>
        </w:rPr>
        <w:t>  -</w:t>
      </w:r>
      <w:proofErr w:type="gramEnd"/>
      <w:r w:rsidRPr="00AC220F">
        <w:rPr>
          <w:rFonts w:ascii="Times New Roman" w:eastAsia="Times New Roman" w:hAnsi="Times New Roman" w:cs="Times New Roman"/>
          <w:color w:val="000000"/>
          <w:sz w:val="21"/>
          <w:szCs w:val="21"/>
        </w:rPr>
        <w:t xml:space="preserve"> Margaret </w:t>
      </w:r>
      <w:proofErr w:type="spellStart"/>
      <w:r w:rsidRPr="00AC220F">
        <w:rPr>
          <w:rFonts w:ascii="Times New Roman" w:eastAsia="Times New Roman" w:hAnsi="Times New Roman" w:cs="Times New Roman"/>
          <w:color w:val="000000"/>
          <w:sz w:val="21"/>
          <w:szCs w:val="21"/>
        </w:rPr>
        <w:t>Spransy</w:t>
      </w:r>
      <w:proofErr w:type="spellEnd"/>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 xml:space="preserve">2016-18     </w:t>
      </w:r>
      <w:proofErr w:type="gramStart"/>
      <w:r w:rsidRPr="00AC220F">
        <w:rPr>
          <w:rFonts w:ascii="Times New Roman" w:eastAsia="Times New Roman" w:hAnsi="Times New Roman" w:cs="Times New Roman"/>
          <w:color w:val="000000"/>
          <w:sz w:val="21"/>
          <w:szCs w:val="21"/>
        </w:rPr>
        <w:t>Treasurer</w:t>
      </w:r>
      <w:proofErr w:type="gramEnd"/>
      <w:r w:rsidRPr="00AC220F">
        <w:rPr>
          <w:rFonts w:ascii="Times New Roman" w:eastAsia="Times New Roman" w:hAnsi="Times New Roman" w:cs="Times New Roman"/>
          <w:color w:val="000000"/>
          <w:sz w:val="21"/>
          <w:szCs w:val="21"/>
        </w:rPr>
        <w:t xml:space="preserve"> - Marion Weiser</w:t>
      </w:r>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Directors:</w:t>
      </w:r>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2016-18        Jean Grapes</w:t>
      </w:r>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 xml:space="preserve">                      Judy </w:t>
      </w:r>
      <w:proofErr w:type="spellStart"/>
      <w:r w:rsidRPr="00AC220F">
        <w:rPr>
          <w:rFonts w:ascii="Times New Roman" w:eastAsia="Times New Roman" w:hAnsi="Times New Roman" w:cs="Times New Roman"/>
          <w:color w:val="000000"/>
          <w:sz w:val="21"/>
          <w:szCs w:val="21"/>
        </w:rPr>
        <w:t>Peascoe</w:t>
      </w:r>
      <w:proofErr w:type="spellEnd"/>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t>           Jane Burdette</w:t>
      </w:r>
    </w:p>
    <w:p w:rsidR="00676B81" w:rsidRPr="00AC220F"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 xml:space="preserve">2016-17         Karen Barry (finishing </w:t>
      </w:r>
      <w:r>
        <w:rPr>
          <w:rFonts w:ascii="Times New Roman" w:eastAsia="Times New Roman" w:hAnsi="Times New Roman" w:cs="Times New Roman"/>
          <w:color w:val="000000"/>
          <w:sz w:val="21"/>
          <w:szCs w:val="21"/>
        </w:rPr>
        <w:t>unexpired term</w:t>
      </w:r>
      <w:r w:rsidRPr="00AC220F">
        <w:rPr>
          <w:rFonts w:ascii="Times New Roman" w:eastAsia="Times New Roman" w:hAnsi="Times New Roman" w:cs="Times New Roman"/>
          <w:color w:val="000000"/>
          <w:sz w:val="21"/>
          <w:szCs w:val="21"/>
        </w:rPr>
        <w:t xml:space="preserve">)   </w:t>
      </w:r>
    </w:p>
    <w:p w:rsidR="00727A15" w:rsidRDefault="00676B81" w:rsidP="00676B81">
      <w:pPr>
        <w:shd w:val="clear" w:color="auto" w:fill="FFFFFF"/>
        <w:rPr>
          <w:rFonts w:ascii="Times New Roman" w:eastAsia="Times New Roman" w:hAnsi="Times New Roman" w:cs="Times New Roman"/>
          <w:color w:val="000000"/>
          <w:sz w:val="21"/>
          <w:szCs w:val="21"/>
        </w:rPr>
      </w:pPr>
      <w:r w:rsidRPr="00AC220F">
        <w:rPr>
          <w:rFonts w:ascii="Times New Roman" w:eastAsia="Times New Roman" w:hAnsi="Times New Roman" w:cs="Times New Roman"/>
          <w:color w:val="000000"/>
          <w:sz w:val="21"/>
          <w:szCs w:val="21"/>
        </w:rPr>
        <w:t xml:space="preserve">2016-17         Nancy Novak (finishing </w:t>
      </w:r>
      <w:r>
        <w:rPr>
          <w:rFonts w:ascii="Times New Roman" w:eastAsia="Times New Roman" w:hAnsi="Times New Roman" w:cs="Times New Roman"/>
          <w:color w:val="000000"/>
          <w:sz w:val="21"/>
          <w:szCs w:val="21"/>
        </w:rPr>
        <w:t>unexpired term</w:t>
      </w:r>
      <w:r w:rsidRPr="00AC220F">
        <w:rPr>
          <w:rFonts w:ascii="Times New Roman" w:eastAsia="Times New Roman" w:hAnsi="Times New Roman" w:cs="Times New Roman"/>
          <w:color w:val="000000"/>
          <w:sz w:val="21"/>
          <w:szCs w:val="21"/>
        </w:rPr>
        <w:t>) </w:t>
      </w:r>
    </w:p>
    <w:p w:rsidR="00B26DEB" w:rsidRPr="00B26DEB" w:rsidRDefault="00B26DEB" w:rsidP="00676B81">
      <w:pPr>
        <w:shd w:val="clear" w:color="auto" w:fill="FFFFFF"/>
        <w:rPr>
          <w:rFonts w:ascii="Times New Roman" w:eastAsia="Times New Roman" w:hAnsi="Times New Roman" w:cs="Times New Roman"/>
          <w:color w:val="000000"/>
          <w:sz w:val="12"/>
          <w:szCs w:val="21"/>
        </w:rPr>
      </w:pPr>
    </w:p>
    <w:p w:rsidR="00676B81" w:rsidRDefault="00727A15" w:rsidP="00676B81">
      <w:pPr>
        <w:shd w:val="clear" w:color="auto" w:fill="FFFFFF"/>
        <w:rPr>
          <w:rFonts w:ascii="Times New Roman" w:eastAsia="Times New Roman" w:hAnsi="Times New Roman" w:cs="Times New Roman"/>
          <w:color w:val="000000"/>
          <w:sz w:val="21"/>
          <w:szCs w:val="21"/>
        </w:rPr>
      </w:pPr>
      <w:proofErr w:type="gramStart"/>
      <w:r>
        <w:rPr>
          <w:rFonts w:ascii="Times New Roman" w:eastAsia="Times New Roman" w:hAnsi="Times New Roman" w:cs="Times New Roman"/>
          <w:color w:val="000000"/>
          <w:sz w:val="21"/>
          <w:szCs w:val="21"/>
        </w:rPr>
        <w:t>Nominating committee to be announced.</w:t>
      </w:r>
      <w:proofErr w:type="gramEnd"/>
      <w:r w:rsidR="00676B81" w:rsidRPr="00AC220F">
        <w:rPr>
          <w:rFonts w:ascii="Times New Roman" w:eastAsia="Times New Roman" w:hAnsi="Times New Roman" w:cs="Times New Roman"/>
          <w:color w:val="000000"/>
          <w:sz w:val="21"/>
          <w:szCs w:val="21"/>
        </w:rPr>
        <w:t xml:space="preserve">  </w:t>
      </w:r>
    </w:p>
    <w:p w:rsidR="00676B81" w:rsidRPr="00B26DEB" w:rsidRDefault="00676B81" w:rsidP="00676B81">
      <w:pPr>
        <w:shd w:val="clear" w:color="auto" w:fill="FFFFFF"/>
        <w:rPr>
          <w:rFonts w:ascii="Times New Roman" w:eastAsia="Times New Roman" w:hAnsi="Times New Roman" w:cs="Times New Roman"/>
          <w:color w:val="000000"/>
          <w:sz w:val="16"/>
          <w:szCs w:val="21"/>
        </w:rPr>
      </w:pPr>
    </w:p>
    <w:p w:rsidR="00676B81" w:rsidRPr="00727A15" w:rsidRDefault="00727A15" w:rsidP="00727A15">
      <w:pPr>
        <w:pStyle w:val="NormalWeb"/>
        <w:spacing w:before="0" w:beforeAutospacing="0" w:after="0" w:afterAutospacing="0"/>
        <w:rPr>
          <w:rFonts w:ascii="Times New Roman" w:hAnsi="Times New Roman" w:cs="Times New Roman"/>
          <w:b/>
          <w:bCs/>
          <w:sz w:val="24"/>
          <w:szCs w:val="21"/>
        </w:rPr>
      </w:pPr>
      <w:r w:rsidRPr="00727A15">
        <w:rPr>
          <w:rFonts w:ascii="Times New Roman" w:hAnsi="Times New Roman" w:cs="Times New Roman"/>
          <w:b/>
          <w:bCs/>
          <w:sz w:val="24"/>
          <w:szCs w:val="21"/>
        </w:rPr>
        <w:t>Proposed Local Program for 2016</w:t>
      </w:r>
      <w:r w:rsidR="00676B81" w:rsidRPr="00727A15">
        <w:rPr>
          <w:rFonts w:ascii="Times New Roman" w:hAnsi="Times New Roman" w:cs="Times New Roman"/>
          <w:b/>
          <w:bCs/>
          <w:sz w:val="24"/>
          <w:szCs w:val="21"/>
        </w:rPr>
        <w:t>-1</w:t>
      </w:r>
      <w:r w:rsidRPr="00727A15">
        <w:rPr>
          <w:rFonts w:ascii="Times New Roman" w:hAnsi="Times New Roman" w:cs="Times New Roman"/>
          <w:b/>
          <w:bCs/>
          <w:sz w:val="24"/>
          <w:szCs w:val="21"/>
        </w:rPr>
        <w:t>7</w:t>
      </w:r>
    </w:p>
    <w:p w:rsidR="00676B81" w:rsidRPr="00B26DEB" w:rsidRDefault="00676B81" w:rsidP="00676B81">
      <w:pPr>
        <w:pStyle w:val="NormalWeb"/>
        <w:spacing w:before="0" w:beforeAutospacing="0" w:after="0" w:afterAutospacing="0"/>
        <w:jc w:val="center"/>
        <w:rPr>
          <w:rFonts w:ascii="Times New Roman" w:hAnsi="Times New Roman" w:cs="Times New Roman"/>
          <w:sz w:val="12"/>
          <w:szCs w:val="21"/>
        </w:rPr>
      </w:pPr>
    </w:p>
    <w:p w:rsidR="00676B81" w:rsidRPr="00A40262" w:rsidRDefault="00676B81" w:rsidP="00676B81">
      <w:pPr>
        <w:numPr>
          <w:ilvl w:val="0"/>
          <w:numId w:val="2"/>
        </w:numPr>
        <w:rPr>
          <w:rFonts w:ascii="Times New Roman" w:hAnsi="Times New Roman" w:cs="Times New Roman"/>
          <w:sz w:val="21"/>
          <w:szCs w:val="21"/>
        </w:rPr>
      </w:pPr>
      <w:r w:rsidRPr="00A40262">
        <w:rPr>
          <w:rFonts w:ascii="Times New Roman" w:hAnsi="Times New Roman" w:cs="Times New Roman"/>
          <w:b/>
          <w:sz w:val="21"/>
          <w:szCs w:val="21"/>
        </w:rPr>
        <w:t xml:space="preserve">ZONING </w:t>
      </w:r>
      <w:r w:rsidRPr="00A40262">
        <w:rPr>
          <w:rFonts w:ascii="Times New Roman" w:hAnsi="Times New Roman" w:cs="Times New Roman"/>
          <w:sz w:val="21"/>
          <w:szCs w:val="21"/>
        </w:rPr>
        <w:t xml:space="preserve">      Support sound zoning.</w:t>
      </w:r>
    </w:p>
    <w:p w:rsidR="00676B81" w:rsidRPr="00A40262" w:rsidRDefault="00676B81" w:rsidP="00676B81">
      <w:pPr>
        <w:numPr>
          <w:ilvl w:val="0"/>
          <w:numId w:val="2"/>
        </w:numPr>
        <w:rPr>
          <w:rFonts w:ascii="Times New Roman" w:hAnsi="Times New Roman" w:cs="Times New Roman"/>
          <w:b/>
          <w:sz w:val="21"/>
          <w:szCs w:val="21"/>
        </w:rPr>
      </w:pPr>
      <w:r w:rsidRPr="00A40262">
        <w:rPr>
          <w:rFonts w:ascii="Times New Roman" w:hAnsi="Times New Roman" w:cs="Times New Roman"/>
          <w:b/>
          <w:sz w:val="21"/>
          <w:szCs w:val="21"/>
        </w:rPr>
        <w:t>LOCAL GOVERNMENT</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A.  Oppose primaries in municipal elections, with   certain exceptions.</w:t>
      </w:r>
    </w:p>
    <w:p w:rsidR="00676B81" w:rsidRPr="00A40262" w:rsidRDefault="00676B81" w:rsidP="00676B81">
      <w:pPr>
        <w:rPr>
          <w:rFonts w:ascii="Times New Roman" w:hAnsi="Times New Roman" w:cs="Times New Roman"/>
          <w:b/>
          <w:sz w:val="21"/>
          <w:szCs w:val="21"/>
        </w:rPr>
      </w:pPr>
      <w:r w:rsidRPr="00A40262">
        <w:rPr>
          <w:rFonts w:ascii="Times New Roman" w:hAnsi="Times New Roman" w:cs="Times New Roman"/>
          <w:sz w:val="21"/>
          <w:szCs w:val="21"/>
        </w:rPr>
        <w:t xml:space="preserve">    B.  Support measures to facilitate annexation, upgrade city services, and improve the area’s appearance</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C.  Support full implementation and continuation of the strong-mayor charter for the city of Parkersburg.</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D. Support clarification of mayoral appointive powers, creation of office of Mayoral Administrative Assistant, and an independent audit of city finances for the city of Parkersburg.</w:t>
      </w:r>
    </w:p>
    <w:p w:rsidR="00676B81" w:rsidRPr="00077E98" w:rsidRDefault="00676B81" w:rsidP="00676B81">
      <w:pPr>
        <w:rPr>
          <w:rFonts w:ascii="Times New Roman" w:hAnsi="Times New Roman" w:cs="Times New Roman"/>
          <w:sz w:val="14"/>
          <w:szCs w:val="21"/>
        </w:rPr>
      </w:pP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3.  </w:t>
      </w:r>
      <w:r w:rsidRPr="00A40262">
        <w:rPr>
          <w:rFonts w:ascii="Times New Roman" w:hAnsi="Times New Roman" w:cs="Times New Roman"/>
          <w:b/>
          <w:sz w:val="21"/>
          <w:szCs w:val="21"/>
        </w:rPr>
        <w:t>EDUCATION</w:t>
      </w:r>
      <w:r w:rsidRPr="00A40262">
        <w:rPr>
          <w:rFonts w:ascii="Times New Roman" w:hAnsi="Times New Roman" w:cs="Times New Roman"/>
          <w:sz w:val="21"/>
          <w:szCs w:val="21"/>
        </w:rPr>
        <w:t xml:space="preserve">  </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A.  Support re-evaluation of the Wood County School System.</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B.  Support measures to improve the financial structure of the Wood County   School System.</w:t>
      </w:r>
    </w:p>
    <w:p w:rsidR="00676B81" w:rsidRPr="00077E98" w:rsidRDefault="00676B81" w:rsidP="00676B81">
      <w:pPr>
        <w:rPr>
          <w:rFonts w:ascii="Times New Roman" w:hAnsi="Times New Roman" w:cs="Times New Roman"/>
          <w:sz w:val="14"/>
          <w:szCs w:val="21"/>
        </w:rPr>
      </w:pP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4.  </w:t>
      </w:r>
      <w:r w:rsidRPr="00A40262">
        <w:rPr>
          <w:rFonts w:ascii="Times New Roman" w:hAnsi="Times New Roman" w:cs="Times New Roman"/>
          <w:b/>
          <w:sz w:val="21"/>
          <w:szCs w:val="21"/>
        </w:rPr>
        <w:t>HEALTH SERVICES</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A. Support adequate financing for mental health programs</w:t>
      </w:r>
    </w:p>
    <w:p w:rsidR="00676B81" w:rsidRPr="00A40262" w:rsidRDefault="00676B81" w:rsidP="00676B81">
      <w:pPr>
        <w:rPr>
          <w:rFonts w:ascii="Times New Roman" w:hAnsi="Times New Roman" w:cs="Times New Roman"/>
          <w:sz w:val="21"/>
          <w:szCs w:val="21"/>
        </w:rPr>
      </w:pPr>
      <w:r w:rsidRPr="00A40262">
        <w:rPr>
          <w:rFonts w:ascii="Times New Roman" w:hAnsi="Times New Roman" w:cs="Times New Roman"/>
          <w:sz w:val="21"/>
          <w:szCs w:val="21"/>
        </w:rPr>
        <w:t xml:space="preserve">     B. Support the idea that mental health services be delivered on a community level. </w:t>
      </w:r>
    </w:p>
    <w:p w:rsidR="00676B81" w:rsidRPr="00077E98" w:rsidRDefault="00676B81" w:rsidP="00676B81">
      <w:pPr>
        <w:rPr>
          <w:rFonts w:ascii="Times New Roman" w:hAnsi="Times New Roman" w:cs="Times New Roman"/>
          <w:sz w:val="14"/>
          <w:szCs w:val="21"/>
        </w:rPr>
      </w:pPr>
    </w:p>
    <w:p w:rsidR="00676B81" w:rsidRPr="00B26DEB" w:rsidRDefault="00676B81" w:rsidP="00676B81">
      <w:pPr>
        <w:jc w:val="both"/>
        <w:rPr>
          <w:rFonts w:ascii="Times New Roman" w:hAnsi="Times New Roman" w:cs="Times New Roman"/>
          <w:i/>
          <w:iCs/>
          <w:sz w:val="20"/>
          <w:szCs w:val="21"/>
        </w:rPr>
      </w:pPr>
      <w:r w:rsidRPr="00B26DEB">
        <w:rPr>
          <w:rFonts w:ascii="Times New Roman" w:hAnsi="Times New Roman" w:cs="Times New Roman"/>
          <w:i/>
          <w:iCs/>
          <w:sz w:val="20"/>
          <w:szCs w:val="21"/>
        </w:rPr>
        <w:t xml:space="preserve">Note: These are locally adopted positions, which </w:t>
      </w:r>
    </w:p>
    <w:p w:rsidR="00676B81" w:rsidRPr="00B26DEB" w:rsidRDefault="00676B81" w:rsidP="00676B81">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apply</w:t>
      </w:r>
      <w:proofErr w:type="gramEnd"/>
      <w:r w:rsidRPr="00B26DEB">
        <w:rPr>
          <w:rFonts w:ascii="Times New Roman" w:hAnsi="Times New Roman" w:cs="Times New Roman"/>
          <w:i/>
          <w:iCs/>
          <w:sz w:val="20"/>
          <w:szCs w:val="21"/>
        </w:rPr>
        <w:t xml:space="preserve"> only in Wood County. Our local League is </w:t>
      </w:r>
    </w:p>
    <w:p w:rsidR="00676B81" w:rsidRPr="00B26DEB" w:rsidRDefault="00676B81" w:rsidP="00676B81">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bound</w:t>
      </w:r>
      <w:proofErr w:type="gramEnd"/>
      <w:r w:rsidRPr="00B26DEB">
        <w:rPr>
          <w:rFonts w:ascii="Times New Roman" w:hAnsi="Times New Roman" w:cs="Times New Roman"/>
          <w:i/>
          <w:iCs/>
          <w:sz w:val="20"/>
          <w:szCs w:val="21"/>
        </w:rPr>
        <w:t xml:space="preserve"> by and operates under all state and </w:t>
      </w:r>
    </w:p>
    <w:p w:rsidR="00676B81" w:rsidRPr="00B26DEB" w:rsidRDefault="00676B81" w:rsidP="00676B81">
      <w:pPr>
        <w:jc w:val="both"/>
        <w:rPr>
          <w:rFonts w:ascii="Times New Roman" w:hAnsi="Times New Roman" w:cs="Times New Roman"/>
          <w:i/>
          <w:iCs/>
          <w:sz w:val="20"/>
          <w:szCs w:val="21"/>
        </w:rPr>
      </w:pPr>
      <w:proofErr w:type="gramStart"/>
      <w:r w:rsidRPr="00B26DEB">
        <w:rPr>
          <w:rFonts w:ascii="Times New Roman" w:hAnsi="Times New Roman" w:cs="Times New Roman"/>
          <w:i/>
          <w:iCs/>
          <w:sz w:val="20"/>
          <w:szCs w:val="21"/>
        </w:rPr>
        <w:t>national</w:t>
      </w:r>
      <w:proofErr w:type="gramEnd"/>
      <w:r w:rsidRPr="00B26DEB">
        <w:rPr>
          <w:rFonts w:ascii="Times New Roman" w:hAnsi="Times New Roman" w:cs="Times New Roman"/>
          <w:i/>
          <w:iCs/>
          <w:sz w:val="20"/>
          <w:szCs w:val="21"/>
        </w:rPr>
        <w:t xml:space="preserve"> League positions as well.</w:t>
      </w:r>
    </w:p>
    <w:p w:rsidR="00676B81" w:rsidRDefault="00B26DEB" w:rsidP="00B26DEB">
      <w:pPr>
        <w:shd w:val="clear" w:color="auto" w:fill="FFFFFF"/>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w:t>
      </w:r>
    </w:p>
    <w:p w:rsidR="00EF5F8E" w:rsidRDefault="00EF5F8E" w:rsidP="00B26DEB">
      <w:pPr>
        <w:shd w:val="clear" w:color="auto" w:fill="FFFFFF"/>
        <w:jc w:val="center"/>
        <w:rPr>
          <w:rFonts w:ascii="Times New Roman" w:eastAsia="Times New Roman" w:hAnsi="Times New Roman" w:cs="Times New Roman"/>
          <w:color w:val="000000"/>
          <w:sz w:val="21"/>
          <w:szCs w:val="21"/>
        </w:rPr>
      </w:pPr>
    </w:p>
    <w:p w:rsidR="00EF5F8E" w:rsidRDefault="00EF5F8E" w:rsidP="00EF5F8E">
      <w:pPr>
        <w:jc w:val="both"/>
        <w:rPr>
          <w:rFonts w:ascii="Times New Roman" w:hAnsi="Times New Roman" w:cs="Times New Roman"/>
          <w:sz w:val="21"/>
          <w:szCs w:val="21"/>
        </w:rPr>
      </w:pPr>
    </w:p>
    <w:p w:rsidR="00EF5F8E" w:rsidRPr="00EF5F8E" w:rsidRDefault="00EF5F8E" w:rsidP="00EF5F8E">
      <w:pPr>
        <w:pBdr>
          <w:top w:val="single" w:sz="4" w:space="1" w:color="auto"/>
          <w:left w:val="single" w:sz="4" w:space="4" w:color="auto"/>
          <w:bottom w:val="single" w:sz="4" w:space="1" w:color="auto"/>
          <w:right w:val="single" w:sz="4" w:space="4" w:color="auto"/>
        </w:pBdr>
        <w:jc w:val="both"/>
        <w:rPr>
          <w:rFonts w:ascii="MV Boli" w:hAnsi="MV Boli" w:cs="MV Boli"/>
          <w:b/>
          <w:sz w:val="24"/>
          <w:szCs w:val="21"/>
        </w:rPr>
      </w:pPr>
      <w:proofErr w:type="gramStart"/>
      <w:r w:rsidRPr="00EF5F8E">
        <w:rPr>
          <w:rFonts w:ascii="MV Boli" w:hAnsi="MV Boli" w:cs="MV Boli"/>
          <w:b/>
          <w:sz w:val="24"/>
          <w:szCs w:val="21"/>
        </w:rPr>
        <w:t>e-Voter</w:t>
      </w:r>
      <w:proofErr w:type="gramEnd"/>
    </w:p>
    <w:p w:rsidR="00EF5F8E" w:rsidRDefault="00EF5F8E" w:rsidP="00EF5F8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rPr>
      </w:pPr>
      <w:r>
        <w:rPr>
          <w:rFonts w:ascii="Times New Roman" w:hAnsi="Times New Roman" w:cs="Times New Roman"/>
          <w:sz w:val="21"/>
          <w:szCs w:val="21"/>
        </w:rPr>
        <w:t xml:space="preserve">A home run – You can receive the Voter sooner, save a tree (well, a twig), save the League a little postage, and save the editor a bit of labor by getting it via email. To get on the e-Voter list, send an email to </w:t>
      </w:r>
      <w:hyperlink r:id="rId13" w:history="1">
        <w:r w:rsidRPr="00B35C89">
          <w:rPr>
            <w:rStyle w:val="Hyperlink"/>
            <w:rFonts w:ascii="Times New Roman" w:hAnsi="Times New Roman" w:cs="Times New Roman"/>
            <w:sz w:val="21"/>
            <w:szCs w:val="21"/>
          </w:rPr>
          <w:t>ksstoltz@suddenlink.net</w:t>
        </w:r>
      </w:hyperlink>
      <w:r>
        <w:rPr>
          <w:rFonts w:ascii="Times New Roman" w:hAnsi="Times New Roman" w:cs="Times New Roman"/>
          <w:sz w:val="21"/>
          <w:szCs w:val="21"/>
        </w:rPr>
        <w:t xml:space="preserve"> with Voter on the subject line.</w:t>
      </w:r>
    </w:p>
    <w:p w:rsidR="00EF5F8E" w:rsidRDefault="00EF5F8E" w:rsidP="00EF5F8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rPr>
      </w:pPr>
    </w:p>
    <w:p w:rsidR="00EF5F8E" w:rsidRDefault="00EF5F8E" w:rsidP="00EF5F8E">
      <w:pPr>
        <w:jc w:val="both"/>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b/>
          <w:sz w:val="24"/>
          <w:szCs w:val="21"/>
        </w:rPr>
      </w:pPr>
      <w:r w:rsidRPr="00B26DEB">
        <w:rPr>
          <w:rFonts w:ascii="Times New Roman" w:hAnsi="Times New Roman" w:cs="Times New Roman"/>
          <w:b/>
          <w:sz w:val="24"/>
          <w:szCs w:val="21"/>
        </w:rPr>
        <w:lastRenderedPageBreak/>
        <w:t>Proposed Budget 2016-17</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t>FY 16-17</w:t>
      </w:r>
    </w:p>
    <w:p w:rsidR="00B26DEB" w:rsidRPr="00B26DEB" w:rsidRDefault="00B26DEB" w:rsidP="00B26DEB">
      <w:pPr>
        <w:pStyle w:val="NoSpacing"/>
        <w:tabs>
          <w:tab w:val="left" w:pos="360"/>
          <w:tab w:val="left" w:pos="144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INCOME</w:t>
      </w:r>
    </w:p>
    <w:p w:rsidR="00B26DEB" w:rsidRPr="00B26DEB" w:rsidRDefault="00B26DEB" w:rsidP="00B26DEB">
      <w:pPr>
        <w:pStyle w:val="NoSpacing"/>
        <w:tabs>
          <w:tab w:val="left" w:pos="360"/>
          <w:tab w:val="left" w:pos="1440"/>
          <w:tab w:val="right" w:pos="4320"/>
          <w:tab w:val="right" w:pos="6480"/>
          <w:tab w:val="right" w:pos="6660"/>
          <w:tab w:val="right" w:pos="8640"/>
          <w:tab w:val="right" w:pos="8910"/>
        </w:tabs>
        <w:ind w:left="90" w:right="-630"/>
        <w:rPr>
          <w:rFonts w:ascii="Times New Roman" w:hAnsi="Times New Roman" w:cs="Times New Roman"/>
          <w:sz w:val="21"/>
          <w:szCs w:val="21"/>
        </w:rPr>
      </w:pPr>
      <w:r w:rsidRPr="00B26DEB">
        <w:rPr>
          <w:rFonts w:ascii="Times New Roman" w:hAnsi="Times New Roman" w:cs="Times New Roman"/>
          <w:sz w:val="21"/>
          <w:szCs w:val="21"/>
        </w:rPr>
        <w:tab/>
        <w:t>Dues, members</w:t>
      </w:r>
      <w:r w:rsidRPr="00B26DEB">
        <w:rPr>
          <w:rFonts w:ascii="Times New Roman" w:hAnsi="Times New Roman" w:cs="Times New Roman"/>
          <w:sz w:val="21"/>
          <w:szCs w:val="21"/>
        </w:rPr>
        <w:tab/>
        <w:t>1280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Contributions, members</w:t>
      </w:r>
      <w:r w:rsidRPr="00B26DEB">
        <w:rPr>
          <w:rFonts w:ascii="Times New Roman" w:hAnsi="Times New Roman" w:cs="Times New Roman"/>
          <w:sz w:val="21"/>
          <w:szCs w:val="21"/>
        </w:rPr>
        <w:tab/>
        <w:t>100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Contributions, non-members</w:t>
      </w:r>
      <w:r w:rsidRPr="00B26DEB">
        <w:rPr>
          <w:rFonts w:ascii="Times New Roman" w:hAnsi="Times New Roman" w:cs="Times New Roman"/>
          <w:sz w:val="21"/>
          <w:szCs w:val="21"/>
        </w:rPr>
        <w:tab/>
        <w:t>0</w:t>
      </w: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 xml:space="preserve">      Miscellaneous</w:t>
      </w:r>
      <w:r w:rsidRPr="00B26DEB">
        <w:rPr>
          <w:rFonts w:ascii="Times New Roman" w:hAnsi="Times New Roman" w:cs="Times New Roman"/>
          <w:sz w:val="21"/>
          <w:szCs w:val="21"/>
        </w:rPr>
        <w:tab/>
        <w:t>10</w:t>
      </w:r>
      <w:r w:rsidRPr="00B26DEB">
        <w:rPr>
          <w:rFonts w:ascii="Times New Roman" w:hAnsi="Times New Roman" w:cs="Times New Roman"/>
          <w:sz w:val="21"/>
          <w:szCs w:val="21"/>
        </w:rPr>
        <w:tab/>
      </w: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 xml:space="preserve">      From Reserves</w:t>
      </w:r>
      <w:r w:rsidRPr="00B26DEB">
        <w:rPr>
          <w:rFonts w:ascii="Times New Roman" w:hAnsi="Times New Roman" w:cs="Times New Roman"/>
          <w:sz w:val="21"/>
          <w:szCs w:val="21"/>
        </w:rPr>
        <w:tab/>
        <w:t>593</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color w:val="FF0000"/>
          <w:sz w:val="21"/>
          <w:szCs w:val="21"/>
        </w:rPr>
      </w:pPr>
      <w:r w:rsidRPr="00B26DEB">
        <w:rPr>
          <w:rFonts w:ascii="Times New Roman" w:hAnsi="Times New Roman" w:cs="Times New Roman"/>
          <w:color w:val="FF0000"/>
          <w:sz w:val="21"/>
          <w:szCs w:val="21"/>
        </w:rPr>
        <w:tab/>
      </w:r>
      <w:r w:rsidRPr="00B26DEB">
        <w:rPr>
          <w:rFonts w:ascii="Times New Roman" w:hAnsi="Times New Roman" w:cs="Times New Roman"/>
          <w:sz w:val="21"/>
          <w:szCs w:val="21"/>
        </w:rPr>
        <w:tab/>
        <w:t>__</w:t>
      </w:r>
      <w:r w:rsidRPr="00B26DEB">
        <w:rPr>
          <w:rFonts w:ascii="Times New Roman" w:hAnsi="Times New Roman" w:cs="Times New Roman"/>
          <w:sz w:val="21"/>
          <w:szCs w:val="21"/>
        </w:rPr>
        <w:softHyphen/>
      </w:r>
      <w:r w:rsidRPr="00B26DEB">
        <w:rPr>
          <w:rFonts w:ascii="Times New Roman" w:hAnsi="Times New Roman" w:cs="Times New Roman"/>
          <w:sz w:val="21"/>
          <w:szCs w:val="21"/>
        </w:rPr>
        <w:softHyphen/>
      </w:r>
      <w:r w:rsidRPr="00B26DEB">
        <w:rPr>
          <w:rFonts w:ascii="Times New Roman" w:hAnsi="Times New Roman" w:cs="Times New Roman"/>
          <w:sz w:val="21"/>
          <w:szCs w:val="21"/>
        </w:rPr>
        <w:softHyphen/>
        <w:t>___</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color w:val="FF0000"/>
          <w:sz w:val="21"/>
          <w:szCs w:val="21"/>
        </w:rPr>
        <w:tab/>
      </w:r>
      <w:r w:rsidRPr="00B26DEB">
        <w:rPr>
          <w:rFonts w:ascii="Times New Roman" w:hAnsi="Times New Roman" w:cs="Times New Roman"/>
          <w:color w:val="FF0000"/>
          <w:sz w:val="21"/>
          <w:szCs w:val="21"/>
        </w:rPr>
        <w:tab/>
      </w:r>
      <w:r w:rsidRPr="00B26DEB">
        <w:rPr>
          <w:rFonts w:ascii="Times New Roman" w:hAnsi="Times New Roman" w:cs="Times New Roman"/>
          <w:sz w:val="21"/>
          <w:szCs w:val="21"/>
        </w:rPr>
        <w:t>1983</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EXPENDITURES</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Administrative Expense</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President</w:t>
      </w:r>
      <w:r w:rsidRPr="00B26DEB">
        <w:rPr>
          <w:rFonts w:ascii="Times New Roman" w:hAnsi="Times New Roman" w:cs="Times New Roman"/>
          <w:sz w:val="21"/>
          <w:szCs w:val="21"/>
        </w:rPr>
        <w:tab/>
        <w:t>50</w:t>
      </w: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Speaker gifts</w:t>
      </w:r>
      <w:r w:rsidRPr="00B26DEB">
        <w:rPr>
          <w:rFonts w:ascii="Times New Roman" w:hAnsi="Times New Roman" w:cs="Times New Roman"/>
          <w:sz w:val="21"/>
          <w:szCs w:val="21"/>
        </w:rPr>
        <w:tab/>
        <w:t>20</w:t>
      </w: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Secretary of State fee</w:t>
      </w:r>
      <w:r w:rsidRPr="00B26DEB">
        <w:rPr>
          <w:rFonts w:ascii="Times New Roman" w:hAnsi="Times New Roman" w:cs="Times New Roman"/>
          <w:sz w:val="21"/>
          <w:szCs w:val="21"/>
        </w:rPr>
        <w:tab/>
        <w:t>25</w:t>
      </w:r>
      <w:r w:rsidRPr="00B26DEB">
        <w:rPr>
          <w:rFonts w:ascii="Times New Roman" w:hAnsi="Times New Roman" w:cs="Times New Roman"/>
          <w:sz w:val="21"/>
          <w:szCs w:val="21"/>
        </w:rPr>
        <w:tab/>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Other (blank checks)</w:t>
      </w:r>
      <w:r w:rsidRPr="00B26DEB">
        <w:rPr>
          <w:rFonts w:ascii="Times New Roman" w:hAnsi="Times New Roman" w:cs="Times New Roman"/>
          <w:sz w:val="21"/>
          <w:szCs w:val="21"/>
        </w:rPr>
        <w:tab/>
        <w:t>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Program and Activities</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Publications, Voter, roster, copier</w:t>
      </w:r>
      <w:r w:rsidRPr="00B26DEB">
        <w:rPr>
          <w:rFonts w:ascii="Times New Roman" w:hAnsi="Times New Roman" w:cs="Times New Roman"/>
          <w:sz w:val="21"/>
          <w:szCs w:val="21"/>
        </w:rPr>
        <w:tab/>
        <w:t>300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Voter Service</w:t>
      </w:r>
      <w:r w:rsidRPr="00B26DEB">
        <w:rPr>
          <w:rFonts w:ascii="Times New Roman" w:hAnsi="Times New Roman" w:cs="Times New Roman"/>
          <w:sz w:val="21"/>
          <w:szCs w:val="21"/>
        </w:rPr>
        <w:tab/>
        <w:t>250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Membership meetings, travel</w:t>
      </w:r>
      <w:r w:rsidRPr="00B26DEB">
        <w:rPr>
          <w:rFonts w:ascii="Times New Roman" w:hAnsi="Times New Roman" w:cs="Times New Roman"/>
          <w:sz w:val="21"/>
          <w:szCs w:val="21"/>
        </w:rPr>
        <w:tab/>
        <w:t>40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Annual Meeting (speaker)</w:t>
      </w:r>
      <w:r w:rsidRPr="00B26DEB">
        <w:rPr>
          <w:rFonts w:ascii="Times New Roman" w:hAnsi="Times New Roman" w:cs="Times New Roman"/>
          <w:sz w:val="21"/>
          <w:szCs w:val="21"/>
        </w:rPr>
        <w:tab/>
        <w:t>40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Delegates</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LWVWV Convention/Council</w:t>
      </w:r>
      <w:r w:rsidRPr="00B26DEB">
        <w:rPr>
          <w:rFonts w:ascii="Times New Roman" w:hAnsi="Times New Roman" w:cs="Times New Roman"/>
          <w:sz w:val="21"/>
          <w:szCs w:val="21"/>
        </w:rPr>
        <w:tab/>
        <w:t>50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LWV Dues</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Per member payment, LWV US</w:t>
      </w:r>
      <w:r w:rsidRPr="00B26DEB">
        <w:rPr>
          <w:rFonts w:ascii="Times New Roman" w:hAnsi="Times New Roman" w:cs="Times New Roman"/>
          <w:sz w:val="21"/>
          <w:szCs w:val="21"/>
        </w:rPr>
        <w:tab/>
        <w:t>900</w:t>
      </w:r>
    </w:p>
    <w:p w:rsidR="00B26DEB" w:rsidRPr="00B26DEB" w:rsidRDefault="00B26DEB" w:rsidP="00B26DEB">
      <w:pPr>
        <w:pStyle w:val="NoSpacing"/>
        <w:tabs>
          <w:tab w:val="left" w:pos="360"/>
          <w:tab w:val="right" w:pos="4320"/>
          <w:tab w:val="right" w:pos="6480"/>
          <w:tab w:val="right" w:pos="6660"/>
          <w:tab w:val="right" w:pos="8640"/>
        </w:tabs>
        <w:ind w:left="90" w:right="-630"/>
        <w:rPr>
          <w:rFonts w:ascii="Times New Roman" w:hAnsi="Times New Roman" w:cs="Times New Roman"/>
          <w:sz w:val="21"/>
          <w:szCs w:val="21"/>
        </w:rPr>
      </w:pPr>
      <w:r w:rsidRPr="00B26DEB">
        <w:rPr>
          <w:rFonts w:ascii="Times New Roman" w:hAnsi="Times New Roman" w:cs="Times New Roman"/>
          <w:sz w:val="21"/>
          <w:szCs w:val="21"/>
        </w:rPr>
        <w:tab/>
        <w:t>Per member payment, LWV WV</w:t>
      </w:r>
      <w:r w:rsidRPr="00B26DEB">
        <w:rPr>
          <w:rFonts w:ascii="Times New Roman" w:hAnsi="Times New Roman" w:cs="Times New Roman"/>
          <w:sz w:val="21"/>
          <w:szCs w:val="21"/>
        </w:rPr>
        <w:tab/>
        <w:t>308</w:t>
      </w:r>
    </w:p>
    <w:p w:rsidR="00B26DEB" w:rsidRPr="00B26DEB" w:rsidRDefault="00B26DEB" w:rsidP="00B26DEB">
      <w:pPr>
        <w:pStyle w:val="NoSpacing"/>
        <w:tabs>
          <w:tab w:val="left" w:pos="360"/>
          <w:tab w:val="right" w:pos="4320"/>
          <w:tab w:val="right" w:pos="6030"/>
          <w:tab w:val="left" w:pos="6120"/>
          <w:tab w:val="right" w:pos="6570"/>
          <w:tab w:val="right" w:pos="6660"/>
          <w:tab w:val="right" w:pos="8730"/>
        </w:tabs>
        <w:ind w:left="90" w:right="-630"/>
        <w:rPr>
          <w:rFonts w:ascii="Times New Roman" w:hAnsi="Times New Roman" w:cs="Times New Roman"/>
          <w:sz w:val="21"/>
          <w:szCs w:val="21"/>
        </w:rPr>
      </w:pPr>
      <w:r w:rsidRPr="00B26DEB">
        <w:rPr>
          <w:rFonts w:ascii="Times New Roman" w:hAnsi="Times New Roman" w:cs="Times New Roman"/>
          <w:sz w:val="21"/>
          <w:szCs w:val="21"/>
        </w:rPr>
        <w:tab/>
      </w:r>
      <w:r w:rsidRPr="00B26DEB">
        <w:rPr>
          <w:rFonts w:ascii="Times New Roman" w:hAnsi="Times New Roman" w:cs="Times New Roman"/>
          <w:sz w:val="21"/>
          <w:szCs w:val="21"/>
        </w:rPr>
        <w:tab/>
        <w:t>____</w:t>
      </w:r>
    </w:p>
    <w:p w:rsidR="00B26DEB" w:rsidRPr="00B26DEB" w:rsidRDefault="00B26DEB" w:rsidP="00B26DEB">
      <w:pPr>
        <w:pStyle w:val="NoSpacing"/>
        <w:tabs>
          <w:tab w:val="left" w:pos="360"/>
          <w:tab w:val="left" w:pos="540"/>
          <w:tab w:val="right" w:pos="4320"/>
          <w:tab w:val="right" w:pos="6030"/>
          <w:tab w:val="left" w:pos="6120"/>
          <w:tab w:val="right" w:pos="6570"/>
          <w:tab w:val="right" w:pos="6660"/>
          <w:tab w:val="right" w:pos="6840"/>
          <w:tab w:val="right" w:pos="8730"/>
        </w:tabs>
        <w:ind w:left="90" w:right="-630"/>
        <w:rPr>
          <w:rFonts w:ascii="Times New Roman" w:hAnsi="Times New Roman" w:cs="Times New Roman"/>
          <w:sz w:val="21"/>
          <w:szCs w:val="21"/>
        </w:rPr>
      </w:pPr>
      <w:r w:rsidRPr="00B26DEB">
        <w:rPr>
          <w:rFonts w:ascii="Times New Roman" w:hAnsi="Times New Roman" w:cs="Times New Roman"/>
          <w:sz w:val="21"/>
          <w:szCs w:val="21"/>
        </w:rPr>
        <w:tab/>
      </w:r>
      <w:r w:rsidRPr="00B26DEB">
        <w:rPr>
          <w:rFonts w:ascii="Times New Roman" w:hAnsi="Times New Roman" w:cs="Times New Roman"/>
          <w:sz w:val="21"/>
          <w:szCs w:val="21"/>
        </w:rPr>
        <w:tab/>
      </w:r>
      <w:r w:rsidRPr="00B26DEB">
        <w:rPr>
          <w:rFonts w:ascii="Times New Roman" w:hAnsi="Times New Roman" w:cs="Times New Roman"/>
          <w:sz w:val="21"/>
          <w:szCs w:val="21"/>
        </w:rPr>
        <w:tab/>
        <w:t>1983</w:t>
      </w:r>
    </w:p>
    <w:p w:rsidR="00B26DEB" w:rsidRDefault="00B26DEB" w:rsidP="00B26DEB">
      <w:pPr>
        <w:jc w:val="center"/>
      </w:pPr>
      <w:r>
        <w:t>___________________________</w:t>
      </w:r>
    </w:p>
    <w:p w:rsidR="00727A15" w:rsidRDefault="00727A15" w:rsidP="00F61FED">
      <w:pPr>
        <w:jc w:val="both"/>
        <w:rPr>
          <w:rFonts w:ascii="Times New Roman" w:hAnsi="Times New Roman" w:cs="Times New Roman"/>
          <w:sz w:val="21"/>
          <w:szCs w:val="21"/>
        </w:rPr>
      </w:pPr>
    </w:p>
    <w:p w:rsidR="00EF5F8E" w:rsidRPr="005D1F9C" w:rsidRDefault="00EF5F8E" w:rsidP="00EF5F8E">
      <w:pPr>
        <w:pBdr>
          <w:top w:val="single" w:sz="4" w:space="1" w:color="auto"/>
          <w:left w:val="single" w:sz="4" w:space="4" w:color="auto"/>
          <w:bottom w:val="single" w:sz="4" w:space="1" w:color="auto"/>
          <w:right w:val="single" w:sz="4" w:space="4" w:color="auto"/>
        </w:pBdr>
        <w:rPr>
          <w:rFonts w:ascii="MV Boli" w:hAnsi="MV Boli" w:cs="MV Boli"/>
          <w:color w:val="000000"/>
          <w:sz w:val="28"/>
          <w:szCs w:val="21"/>
        </w:rPr>
      </w:pPr>
      <w:r w:rsidRPr="005D1F9C">
        <w:rPr>
          <w:rFonts w:ascii="MV Boli" w:hAnsi="MV Boli" w:cs="MV Boli"/>
          <w:color w:val="000000"/>
          <w:sz w:val="28"/>
          <w:szCs w:val="21"/>
        </w:rPr>
        <w:t>Dues</w:t>
      </w:r>
    </w:p>
    <w:p w:rsidR="00EF5F8E" w:rsidRDefault="00EF5F8E" w:rsidP="00EF5F8E">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000000"/>
          <w:sz w:val="21"/>
          <w:szCs w:val="21"/>
        </w:rPr>
      </w:pPr>
      <w:r w:rsidRPr="005D1F9C">
        <w:rPr>
          <w:rFonts w:ascii="Times New Roman" w:hAnsi="Times New Roman" w:cs="Times New Roman"/>
          <w:color w:val="000000"/>
          <w:sz w:val="21"/>
          <w:szCs w:val="21"/>
        </w:rPr>
        <w:t xml:space="preserve">The League’s budget year runs from April 1 to March 31. Thus dues for the coming year are due as of April 1. Dues are $45 for one member, $25 more for each additional member at the same address, checks payable to LWVWC.  </w:t>
      </w:r>
      <w:r>
        <w:rPr>
          <w:rFonts w:ascii="Times New Roman" w:hAnsi="Times New Roman" w:cs="Times New Roman"/>
          <w:color w:val="000000"/>
          <w:sz w:val="21"/>
          <w:szCs w:val="21"/>
        </w:rPr>
        <w:t xml:space="preserve">  </w:t>
      </w:r>
    </w:p>
    <w:p w:rsidR="00EF5F8E" w:rsidRPr="005D1F9C" w:rsidRDefault="00EF5F8E" w:rsidP="00EF5F8E">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000000"/>
          <w:sz w:val="21"/>
          <w:szCs w:val="21"/>
        </w:rPr>
      </w:pPr>
      <w:r w:rsidRPr="005D1F9C">
        <w:rPr>
          <w:rFonts w:ascii="Times New Roman" w:hAnsi="Times New Roman" w:cs="Times New Roman"/>
          <w:color w:val="000000"/>
          <w:sz w:val="21"/>
          <w:szCs w:val="21"/>
        </w:rPr>
        <w:t>Bring your</w:t>
      </w:r>
      <w:r>
        <w:rPr>
          <w:rFonts w:ascii="Times New Roman" w:hAnsi="Times New Roman" w:cs="Times New Roman"/>
          <w:color w:val="000000"/>
          <w:sz w:val="21"/>
          <w:szCs w:val="21"/>
        </w:rPr>
        <w:t xml:space="preserve"> check</w:t>
      </w:r>
      <w:r w:rsidRPr="005D1F9C">
        <w:rPr>
          <w:rFonts w:ascii="Times New Roman" w:hAnsi="Times New Roman" w:cs="Times New Roman"/>
          <w:color w:val="000000"/>
          <w:sz w:val="21"/>
          <w:szCs w:val="21"/>
        </w:rPr>
        <w:t xml:space="preserve"> to the annual meeting and the treasurer won’t have to send you a notice or reminders. </w:t>
      </w:r>
    </w:p>
    <w:p w:rsidR="00EF5F8E" w:rsidRPr="005D1F9C" w:rsidRDefault="00EF5F8E" w:rsidP="00EF5F8E">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1"/>
          <w:szCs w:val="21"/>
        </w:rPr>
      </w:pPr>
      <w:r w:rsidRPr="005D1F9C">
        <w:rPr>
          <w:rFonts w:ascii="Times New Roman" w:hAnsi="Times New Roman" w:cs="Times New Roman"/>
          <w:color w:val="000000"/>
          <w:sz w:val="21"/>
          <w:szCs w:val="21"/>
        </w:rPr>
        <w:t xml:space="preserve">Or mail to LWVWC Treasurer, 1 Fox Hill Drive, Parkersburg WV 26104. </w:t>
      </w:r>
    </w:p>
    <w:p w:rsidR="00727A15" w:rsidRDefault="00727A15" w:rsidP="00EF5F8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rPr>
      </w:pPr>
    </w:p>
    <w:p w:rsidR="00727A15" w:rsidRDefault="00727A15" w:rsidP="00F61FED">
      <w:pPr>
        <w:jc w:val="both"/>
        <w:rPr>
          <w:rFonts w:ascii="Times New Roman" w:hAnsi="Times New Roman" w:cs="Times New Roman"/>
          <w:sz w:val="21"/>
          <w:szCs w:val="21"/>
        </w:rPr>
      </w:pPr>
    </w:p>
    <w:p w:rsidR="00727A15" w:rsidRDefault="00727A15" w:rsidP="00F61FED">
      <w:pPr>
        <w:jc w:val="both"/>
        <w:rPr>
          <w:rFonts w:ascii="Times New Roman" w:hAnsi="Times New Roman" w:cs="Times New Roman"/>
          <w:sz w:val="21"/>
          <w:szCs w:val="21"/>
        </w:rPr>
      </w:pPr>
    </w:p>
    <w:p w:rsidR="00727A15" w:rsidRDefault="00DD4C14" w:rsidP="00F61FED">
      <w:pPr>
        <w:jc w:val="both"/>
        <w:rPr>
          <w:rFonts w:ascii="Times New Roman" w:hAnsi="Times New Roman" w:cs="Times New Roman"/>
          <w:sz w:val="21"/>
          <w:szCs w:val="21"/>
        </w:rPr>
      </w:pPr>
      <w:r>
        <w:rPr>
          <w:rFonts w:ascii="Times New Roman" w:hAnsi="Times New Roman" w:cs="Times New Roman"/>
          <w:sz w:val="21"/>
          <w:szCs w:val="21"/>
        </w:rPr>
        <w:t xml:space="preserve">LWVUS has put together a slide show “Celebrating Women’s History Month with Pictures from Our Archives” </w:t>
      </w:r>
    </w:p>
    <w:p w:rsidR="00DD4C14" w:rsidRDefault="00DD4C14" w:rsidP="00F61FED">
      <w:pPr>
        <w:jc w:val="both"/>
        <w:rPr>
          <w:rFonts w:ascii="Times New Roman" w:hAnsi="Times New Roman" w:cs="Times New Roman"/>
          <w:sz w:val="21"/>
          <w:szCs w:val="21"/>
        </w:rPr>
      </w:pPr>
      <w:r>
        <w:rPr>
          <w:rFonts w:ascii="Times New Roman" w:hAnsi="Times New Roman" w:cs="Times New Roman"/>
          <w:sz w:val="21"/>
          <w:szCs w:val="21"/>
        </w:rPr>
        <w:t xml:space="preserve">View it at </w:t>
      </w:r>
      <w:hyperlink r:id="rId14" w:history="1">
        <w:r w:rsidRPr="00F66035">
          <w:rPr>
            <w:rStyle w:val="Hyperlink"/>
            <w:rFonts w:ascii="Times New Roman" w:hAnsi="Times New Roman" w:cs="Times New Roman"/>
            <w:sz w:val="21"/>
            <w:szCs w:val="21"/>
          </w:rPr>
          <w:t>www.lwv.org</w:t>
        </w:r>
      </w:hyperlink>
      <w:r>
        <w:rPr>
          <w:rFonts w:ascii="Times New Roman" w:hAnsi="Times New Roman" w:cs="Times New Roman"/>
          <w:sz w:val="21"/>
          <w:szCs w:val="21"/>
        </w:rPr>
        <w:t xml:space="preserve">. Look for Becky Cain </w:t>
      </w:r>
      <w:proofErr w:type="spellStart"/>
      <w:r>
        <w:rPr>
          <w:rFonts w:ascii="Times New Roman" w:hAnsi="Times New Roman" w:cs="Times New Roman"/>
          <w:sz w:val="21"/>
          <w:szCs w:val="21"/>
        </w:rPr>
        <w:t>Ceperly</w:t>
      </w:r>
      <w:proofErr w:type="spellEnd"/>
      <w:r>
        <w:rPr>
          <w:rFonts w:ascii="Times New Roman" w:hAnsi="Times New Roman" w:cs="Times New Roman"/>
          <w:sz w:val="21"/>
          <w:szCs w:val="21"/>
        </w:rPr>
        <w:t xml:space="preserve"> celebrating the passage of Motor Voter in 1993 when Becky, from Charleston WV, was LWVUS president. </w:t>
      </w:r>
    </w:p>
    <w:p w:rsidR="00727A15" w:rsidRDefault="00727A15" w:rsidP="00F61FED">
      <w:pPr>
        <w:jc w:val="both"/>
        <w:rPr>
          <w:rFonts w:ascii="Times New Roman" w:hAnsi="Times New Roman" w:cs="Times New Roman"/>
          <w:sz w:val="21"/>
          <w:szCs w:val="21"/>
        </w:rPr>
      </w:pPr>
    </w:p>
    <w:p w:rsidR="00727A15" w:rsidRDefault="00727A15" w:rsidP="00F61FED">
      <w:pPr>
        <w:jc w:val="both"/>
        <w:rPr>
          <w:rFonts w:ascii="Times New Roman" w:hAnsi="Times New Roman" w:cs="Times New Roman"/>
          <w:sz w:val="21"/>
          <w:szCs w:val="21"/>
        </w:rPr>
      </w:pPr>
    </w:p>
    <w:p w:rsidR="00727A15" w:rsidRDefault="00727A15" w:rsidP="00F61FED">
      <w:pPr>
        <w:jc w:val="both"/>
        <w:rPr>
          <w:rFonts w:ascii="Times New Roman" w:hAnsi="Times New Roman" w:cs="Times New Roman"/>
          <w:sz w:val="21"/>
          <w:szCs w:val="21"/>
        </w:rPr>
      </w:pPr>
    </w:p>
    <w:p w:rsidR="00727A15" w:rsidRDefault="00727A15" w:rsidP="00F61FED">
      <w:pPr>
        <w:jc w:val="both"/>
        <w:rPr>
          <w:rFonts w:ascii="Times New Roman" w:hAnsi="Times New Roman" w:cs="Times New Roman"/>
          <w:sz w:val="21"/>
          <w:szCs w:val="21"/>
        </w:rPr>
      </w:pPr>
    </w:p>
    <w:p w:rsidR="000C1266" w:rsidRPr="007545D1" w:rsidRDefault="000C1266" w:rsidP="006C6ECC">
      <w:pPr>
        <w:jc w:val="center"/>
        <w:rPr>
          <w:rFonts w:ascii="Times New Roman" w:hAnsi="Times New Roman" w:cs="Times New Roman"/>
          <w:szCs w:val="21"/>
        </w:rPr>
      </w:pPr>
      <w:r w:rsidRPr="006C6ECC">
        <w:rPr>
          <w:rFonts w:ascii="Times New Roman" w:hAnsi="Times New Roman" w:cs="Times New Roman"/>
          <w:b/>
          <w:sz w:val="28"/>
          <w:szCs w:val="21"/>
        </w:rPr>
        <w:lastRenderedPageBreak/>
        <w:t>WV Legislature</w:t>
      </w:r>
      <w:r w:rsidR="007545D1">
        <w:rPr>
          <w:rFonts w:ascii="Times New Roman" w:hAnsi="Times New Roman" w:cs="Times New Roman"/>
          <w:b/>
          <w:sz w:val="28"/>
          <w:szCs w:val="21"/>
        </w:rPr>
        <w:t xml:space="preserve"> </w:t>
      </w:r>
      <w:r w:rsidR="007545D1" w:rsidRPr="007545D1">
        <w:rPr>
          <w:rFonts w:ascii="Times New Roman" w:hAnsi="Times New Roman" w:cs="Times New Roman"/>
          <w:szCs w:val="21"/>
        </w:rPr>
        <w:t>(as of 3/15)</w:t>
      </w:r>
    </w:p>
    <w:p w:rsidR="000C1266" w:rsidRDefault="000C1266" w:rsidP="008F786C">
      <w:pPr>
        <w:jc w:val="center"/>
        <w:rPr>
          <w:rFonts w:ascii="Times New Roman" w:hAnsi="Times New Roman" w:cs="Times New Roman"/>
          <w:szCs w:val="21"/>
        </w:rPr>
      </w:pPr>
      <w:r w:rsidRPr="000C1266">
        <w:rPr>
          <w:rFonts w:ascii="Times New Roman" w:hAnsi="Times New Roman" w:cs="Times New Roman"/>
          <w:szCs w:val="21"/>
        </w:rPr>
        <w:t>What did they do – and not do?</w:t>
      </w:r>
    </w:p>
    <w:p w:rsidR="00A11C26" w:rsidRPr="008F786C" w:rsidRDefault="006C6ECC" w:rsidP="008F786C">
      <w:pPr>
        <w:jc w:val="both"/>
        <w:rPr>
          <w:rFonts w:ascii="Times New Roman" w:hAnsi="Times New Roman" w:cs="Times New Roman"/>
          <w:sz w:val="14"/>
          <w:szCs w:val="21"/>
        </w:rPr>
      </w:pPr>
      <w:r w:rsidRPr="008F786C">
        <w:rPr>
          <w:rFonts w:ascii="Times New Roman" w:hAnsi="Times New Roman" w:cs="Times New Roman"/>
          <w:sz w:val="14"/>
          <w:szCs w:val="21"/>
        </w:rPr>
        <w:tab/>
        <w:t xml:space="preserve"> </w:t>
      </w:r>
    </w:p>
    <w:p w:rsidR="0017167B" w:rsidRPr="008F786C" w:rsidRDefault="0017167B" w:rsidP="008F786C">
      <w:pPr>
        <w:jc w:val="both"/>
        <w:rPr>
          <w:rFonts w:ascii="Times New Roman" w:hAnsi="Times New Roman" w:cs="Times New Roman"/>
          <w:sz w:val="21"/>
          <w:szCs w:val="21"/>
        </w:rPr>
      </w:pPr>
      <w:r w:rsidRPr="008F786C">
        <w:rPr>
          <w:rFonts w:ascii="Times New Roman" w:hAnsi="Times New Roman" w:cs="Times New Roman"/>
          <w:sz w:val="21"/>
          <w:szCs w:val="21"/>
        </w:rPr>
        <w:t>The League’s priorities were:</w:t>
      </w:r>
    </w:p>
    <w:p w:rsidR="0017167B" w:rsidRPr="008F786C" w:rsidRDefault="0017167B" w:rsidP="0017167B">
      <w:pPr>
        <w:jc w:val="both"/>
        <w:rPr>
          <w:rFonts w:ascii="Times New Roman" w:hAnsi="Times New Roman" w:cs="Times New Roman"/>
          <w:sz w:val="21"/>
          <w:szCs w:val="21"/>
        </w:rPr>
      </w:pPr>
      <w:r w:rsidRPr="008F786C">
        <w:rPr>
          <w:rFonts w:ascii="Times New Roman" w:hAnsi="Times New Roman" w:cs="Times New Roman"/>
          <w:sz w:val="21"/>
          <w:szCs w:val="21"/>
        </w:rPr>
        <w:t>▪ Reforms of the WV tax system that are broadly based, rely on diverse revenue sources, provide an adequate, stable yield, and treat taxpayers equitably.</w:t>
      </w:r>
    </w:p>
    <w:p w:rsidR="0017167B" w:rsidRPr="008F786C" w:rsidRDefault="0017167B" w:rsidP="0017167B">
      <w:pPr>
        <w:jc w:val="both"/>
        <w:rPr>
          <w:rFonts w:ascii="Times New Roman" w:hAnsi="Times New Roman" w:cs="Times New Roman"/>
          <w:sz w:val="21"/>
          <w:szCs w:val="21"/>
        </w:rPr>
      </w:pPr>
      <w:r w:rsidRPr="008F786C">
        <w:rPr>
          <w:rFonts w:ascii="Times New Roman" w:hAnsi="Times New Roman" w:cs="Times New Roman"/>
          <w:sz w:val="21"/>
          <w:szCs w:val="21"/>
        </w:rPr>
        <w:t xml:space="preserve">▪ </w:t>
      </w:r>
      <w:proofErr w:type="gramStart"/>
      <w:r w:rsidRPr="008F786C">
        <w:rPr>
          <w:rFonts w:ascii="Times New Roman" w:hAnsi="Times New Roman" w:cs="Times New Roman"/>
          <w:sz w:val="21"/>
          <w:szCs w:val="21"/>
        </w:rPr>
        <w:t>Strengthening</w:t>
      </w:r>
      <w:proofErr w:type="gramEnd"/>
      <w:r w:rsidRPr="008F786C">
        <w:rPr>
          <w:rFonts w:ascii="Times New Roman" w:hAnsi="Times New Roman" w:cs="Times New Roman"/>
          <w:sz w:val="21"/>
          <w:szCs w:val="21"/>
        </w:rPr>
        <w:t xml:space="preserve"> disclosure requirements for the sources of political campaign expenditures, including independent expenditures and election-related communications.</w:t>
      </w:r>
    </w:p>
    <w:p w:rsidR="0017167B" w:rsidRPr="008F786C" w:rsidRDefault="0017167B" w:rsidP="0017167B">
      <w:pPr>
        <w:jc w:val="both"/>
        <w:rPr>
          <w:rFonts w:ascii="Times New Roman" w:hAnsi="Times New Roman" w:cs="Times New Roman"/>
          <w:sz w:val="21"/>
          <w:szCs w:val="21"/>
        </w:rPr>
      </w:pPr>
      <w:proofErr w:type="gramStart"/>
      <w:r w:rsidRPr="008F786C">
        <w:rPr>
          <w:rFonts w:ascii="Times New Roman" w:hAnsi="Times New Roman" w:cs="Times New Roman"/>
          <w:sz w:val="21"/>
          <w:szCs w:val="21"/>
        </w:rPr>
        <w:t>▪ Measures that encourage investment in energy efficiency in West Virginia’s homes, businesses, and industries.</w:t>
      </w:r>
      <w:proofErr w:type="gramEnd"/>
    </w:p>
    <w:p w:rsidR="0017167B" w:rsidRPr="008F786C" w:rsidRDefault="0017167B" w:rsidP="0017167B">
      <w:pPr>
        <w:jc w:val="both"/>
        <w:rPr>
          <w:rFonts w:ascii="Times New Roman" w:hAnsi="Times New Roman" w:cs="Times New Roman"/>
          <w:sz w:val="21"/>
          <w:szCs w:val="21"/>
        </w:rPr>
      </w:pPr>
      <w:r w:rsidRPr="008F786C">
        <w:rPr>
          <w:rFonts w:ascii="Times New Roman" w:hAnsi="Times New Roman" w:cs="Times New Roman"/>
          <w:sz w:val="21"/>
          <w:szCs w:val="21"/>
        </w:rPr>
        <w:t xml:space="preserve">▪ </w:t>
      </w:r>
      <w:proofErr w:type="gramStart"/>
      <w:r w:rsidRPr="008F786C">
        <w:rPr>
          <w:rFonts w:ascii="Times New Roman" w:hAnsi="Times New Roman" w:cs="Times New Roman"/>
          <w:sz w:val="21"/>
          <w:szCs w:val="21"/>
        </w:rPr>
        <w:t>Expanding</w:t>
      </w:r>
      <w:proofErr w:type="gramEnd"/>
      <w:r w:rsidRPr="008F786C">
        <w:rPr>
          <w:rFonts w:ascii="Times New Roman" w:hAnsi="Times New Roman" w:cs="Times New Roman"/>
          <w:sz w:val="21"/>
          <w:szCs w:val="21"/>
        </w:rPr>
        <w:t xml:space="preserve"> the availability of services for people who need treatment for mental illness or substance abuse.</w:t>
      </w:r>
    </w:p>
    <w:p w:rsidR="008F786C" w:rsidRPr="008F786C" w:rsidRDefault="008F786C" w:rsidP="008F786C">
      <w:pPr>
        <w:jc w:val="both"/>
        <w:rPr>
          <w:rFonts w:ascii="Times New Roman" w:hAnsi="Times New Roman" w:cs="Times New Roman"/>
          <w:sz w:val="14"/>
          <w:szCs w:val="21"/>
        </w:rPr>
      </w:pPr>
    </w:p>
    <w:p w:rsidR="008F786C" w:rsidRPr="008F786C" w:rsidRDefault="008F786C" w:rsidP="008F786C">
      <w:pPr>
        <w:ind w:firstLine="720"/>
        <w:jc w:val="both"/>
        <w:rPr>
          <w:rFonts w:ascii="Times New Roman" w:hAnsi="Times New Roman" w:cs="Times New Roman"/>
          <w:sz w:val="21"/>
          <w:szCs w:val="21"/>
        </w:rPr>
      </w:pPr>
      <w:r w:rsidRPr="008F786C">
        <w:rPr>
          <w:rFonts w:ascii="Times New Roman" w:hAnsi="Times New Roman" w:cs="Times New Roman"/>
          <w:sz w:val="21"/>
          <w:szCs w:val="21"/>
        </w:rPr>
        <w:t>A total of 1896 bills were introduced, of which 276 passed both houses of the Legislature.</w:t>
      </w:r>
    </w:p>
    <w:p w:rsidR="008F786C" w:rsidRPr="008F786C" w:rsidRDefault="008F786C" w:rsidP="008F786C">
      <w:pPr>
        <w:ind w:firstLine="720"/>
        <w:jc w:val="both"/>
        <w:rPr>
          <w:rFonts w:ascii="Times New Roman" w:hAnsi="Times New Roman" w:cs="Times New Roman"/>
          <w:sz w:val="21"/>
          <w:szCs w:val="21"/>
        </w:rPr>
      </w:pPr>
      <w:r w:rsidRPr="008F786C">
        <w:rPr>
          <w:rFonts w:ascii="Times New Roman" w:hAnsi="Times New Roman" w:cs="Times New Roman"/>
          <w:sz w:val="21"/>
          <w:szCs w:val="21"/>
        </w:rPr>
        <w:t>Note that many bills are awaiting the governor’s action. During the session, the Governor has five days to act on a bill. Once the session has ended, he has 15 days to act on most bills. Th</w:t>
      </w:r>
      <w:r w:rsidR="00917366">
        <w:rPr>
          <w:rFonts w:ascii="Times New Roman" w:hAnsi="Times New Roman" w:cs="Times New Roman"/>
          <w:sz w:val="21"/>
          <w:szCs w:val="21"/>
        </w:rPr>
        <w:t>e</w:t>
      </w:r>
      <w:r w:rsidRPr="008F786C">
        <w:rPr>
          <w:rFonts w:ascii="Times New Roman" w:hAnsi="Times New Roman" w:cs="Times New Roman"/>
          <w:sz w:val="21"/>
          <w:szCs w:val="21"/>
        </w:rPr>
        <w:t xml:space="preserve"> Legislature </w:t>
      </w:r>
      <w:r w:rsidR="00917366">
        <w:rPr>
          <w:rFonts w:ascii="Times New Roman" w:hAnsi="Times New Roman" w:cs="Times New Roman"/>
          <w:sz w:val="21"/>
          <w:szCs w:val="21"/>
        </w:rPr>
        <w:t>is unlikely to be able to</w:t>
      </w:r>
      <w:bookmarkStart w:id="0" w:name="_GoBack"/>
      <w:bookmarkEnd w:id="0"/>
      <w:r w:rsidRPr="008F786C">
        <w:rPr>
          <w:rFonts w:ascii="Times New Roman" w:hAnsi="Times New Roman" w:cs="Times New Roman"/>
          <w:sz w:val="21"/>
          <w:szCs w:val="21"/>
        </w:rPr>
        <w:t xml:space="preserve"> override a veto of a bill passed late in the session. </w:t>
      </w:r>
    </w:p>
    <w:p w:rsidR="0017167B" w:rsidRPr="008F786C" w:rsidRDefault="0017167B" w:rsidP="006C6ECC">
      <w:pPr>
        <w:ind w:firstLine="720"/>
        <w:jc w:val="both"/>
        <w:rPr>
          <w:rFonts w:ascii="Times New Roman" w:hAnsi="Times New Roman" w:cs="Times New Roman"/>
          <w:sz w:val="14"/>
          <w:szCs w:val="21"/>
        </w:rPr>
      </w:pPr>
    </w:p>
    <w:p w:rsidR="000C1266" w:rsidRDefault="000C1266" w:rsidP="00877847">
      <w:pPr>
        <w:ind w:firstLine="720"/>
        <w:jc w:val="both"/>
        <w:rPr>
          <w:rFonts w:ascii="Times New Roman" w:hAnsi="Times New Roman" w:cs="Times New Roman"/>
          <w:sz w:val="21"/>
          <w:szCs w:val="21"/>
        </w:rPr>
      </w:pPr>
      <w:r>
        <w:rPr>
          <w:rFonts w:ascii="Times New Roman" w:hAnsi="Times New Roman" w:cs="Times New Roman"/>
          <w:sz w:val="21"/>
          <w:szCs w:val="21"/>
        </w:rPr>
        <w:t xml:space="preserve">With the </w:t>
      </w:r>
      <w:r w:rsidRPr="005026F4">
        <w:rPr>
          <w:rFonts w:ascii="Times New Roman" w:hAnsi="Times New Roman" w:cs="Times New Roman"/>
          <w:b/>
          <w:sz w:val="21"/>
          <w:szCs w:val="21"/>
        </w:rPr>
        <w:t>budget</w:t>
      </w:r>
      <w:r>
        <w:rPr>
          <w:rFonts w:ascii="Times New Roman" w:hAnsi="Times New Roman" w:cs="Times New Roman"/>
          <w:sz w:val="21"/>
          <w:szCs w:val="21"/>
        </w:rPr>
        <w:t xml:space="preserve"> unbalanced, apparently the legislature has taken a timeout until the </w:t>
      </w:r>
      <w:r w:rsidR="00877847">
        <w:rPr>
          <w:rFonts w:ascii="Times New Roman" w:hAnsi="Times New Roman" w:cs="Times New Roman"/>
          <w:sz w:val="21"/>
          <w:szCs w:val="21"/>
        </w:rPr>
        <w:t>G</w:t>
      </w:r>
      <w:r>
        <w:rPr>
          <w:rFonts w:ascii="Times New Roman" w:hAnsi="Times New Roman" w:cs="Times New Roman"/>
          <w:sz w:val="21"/>
          <w:szCs w:val="21"/>
        </w:rPr>
        <w:t xml:space="preserve">overnor calls them back into session, giving them time to find a way to </w:t>
      </w:r>
      <w:r w:rsidR="00D4664F">
        <w:rPr>
          <w:rFonts w:ascii="Times New Roman" w:hAnsi="Times New Roman" w:cs="Times New Roman"/>
          <w:sz w:val="21"/>
          <w:szCs w:val="21"/>
        </w:rPr>
        <w:t>adopt</w:t>
      </w:r>
      <w:r>
        <w:rPr>
          <w:rFonts w:ascii="Times New Roman" w:hAnsi="Times New Roman" w:cs="Times New Roman"/>
          <w:sz w:val="21"/>
          <w:szCs w:val="21"/>
        </w:rPr>
        <w:t xml:space="preserve"> a balanced budget by the end of June. It turns out that the imbalance is more than $90 million greater than the anticipated (now almost $239 million) because the tax increases requested by the Governor were not adopted, tax revenues are down, </w:t>
      </w:r>
      <w:r w:rsidR="00877847">
        <w:rPr>
          <w:rFonts w:ascii="Times New Roman" w:hAnsi="Times New Roman" w:cs="Times New Roman"/>
          <w:sz w:val="21"/>
          <w:szCs w:val="21"/>
        </w:rPr>
        <w:t xml:space="preserve">and no one could figure out a plan to make ends meet that was acceptable to both houses. </w:t>
      </w:r>
    </w:p>
    <w:p w:rsidR="000242C8" w:rsidRPr="008F786C" w:rsidRDefault="000242C8" w:rsidP="00877847">
      <w:pPr>
        <w:ind w:firstLine="720"/>
        <w:jc w:val="both"/>
        <w:rPr>
          <w:rFonts w:ascii="Times New Roman" w:hAnsi="Times New Roman" w:cs="Times New Roman"/>
          <w:sz w:val="14"/>
          <w:szCs w:val="21"/>
        </w:rPr>
      </w:pPr>
    </w:p>
    <w:p w:rsidR="00877847" w:rsidRDefault="00877847" w:rsidP="00877847">
      <w:pPr>
        <w:ind w:firstLine="720"/>
        <w:jc w:val="both"/>
        <w:rPr>
          <w:rFonts w:ascii="Times New Roman" w:hAnsi="Times New Roman" w:cs="Times New Roman"/>
          <w:sz w:val="21"/>
          <w:szCs w:val="21"/>
        </w:rPr>
      </w:pPr>
      <w:r>
        <w:rPr>
          <w:rFonts w:ascii="Times New Roman" w:hAnsi="Times New Roman" w:cs="Times New Roman"/>
          <w:sz w:val="21"/>
          <w:szCs w:val="21"/>
        </w:rPr>
        <w:t xml:space="preserve">Starting in 2018, West Virginia will be a </w:t>
      </w:r>
      <w:r w:rsidRPr="005026F4">
        <w:rPr>
          <w:rFonts w:ascii="Times New Roman" w:hAnsi="Times New Roman" w:cs="Times New Roman"/>
          <w:b/>
          <w:sz w:val="21"/>
          <w:szCs w:val="21"/>
        </w:rPr>
        <w:t>Voter ID</w:t>
      </w:r>
      <w:r>
        <w:rPr>
          <w:rFonts w:ascii="Times New Roman" w:hAnsi="Times New Roman" w:cs="Times New Roman"/>
          <w:sz w:val="21"/>
          <w:szCs w:val="21"/>
        </w:rPr>
        <w:t xml:space="preserve"> state. </w:t>
      </w:r>
      <w:r w:rsidR="003161D2" w:rsidRPr="003161D2">
        <w:rPr>
          <w:rFonts w:ascii="Times New Roman" w:hAnsi="Times New Roman" w:cs="Times New Roman"/>
          <w:b/>
          <w:sz w:val="21"/>
          <w:szCs w:val="21"/>
        </w:rPr>
        <w:t>HB 4013</w:t>
      </w:r>
      <w:r>
        <w:rPr>
          <w:rFonts w:ascii="Times New Roman" w:hAnsi="Times New Roman" w:cs="Times New Roman"/>
          <w:sz w:val="21"/>
          <w:szCs w:val="21"/>
        </w:rPr>
        <w:t xml:space="preserve"> is a bitter pill with a couple of sweeteners that make it less unpalatable. It does allow a lengthy list of acceptable forms of ID, ranging from a federal or state issued photo ID to a utility bill, a Medicare card, or a friend or poll worker vouching that you’re who you say you are.  </w:t>
      </w:r>
    </w:p>
    <w:p w:rsidR="000C1266" w:rsidRDefault="00877847" w:rsidP="009B5925">
      <w:pPr>
        <w:jc w:val="both"/>
        <w:rPr>
          <w:rFonts w:ascii="Times New Roman" w:hAnsi="Times New Roman" w:cs="Times New Roman"/>
          <w:sz w:val="21"/>
          <w:szCs w:val="21"/>
        </w:rPr>
      </w:pPr>
      <w:r>
        <w:rPr>
          <w:rFonts w:ascii="Times New Roman" w:hAnsi="Times New Roman" w:cs="Times New Roman"/>
          <w:sz w:val="21"/>
          <w:szCs w:val="21"/>
        </w:rPr>
        <w:t>In a surprisingly progressive move, it makes voter registration automatic when applying for or renewing a driver’s license at the DMV</w:t>
      </w:r>
      <w:r w:rsidR="000242C8">
        <w:rPr>
          <w:rFonts w:ascii="Times New Roman" w:hAnsi="Times New Roman" w:cs="Times New Roman"/>
          <w:sz w:val="21"/>
          <w:szCs w:val="21"/>
        </w:rPr>
        <w:t xml:space="preserve"> unless the applicant declines. </w:t>
      </w:r>
    </w:p>
    <w:p w:rsidR="000242C8" w:rsidRPr="005026F4" w:rsidRDefault="000242C8" w:rsidP="009B5925">
      <w:pPr>
        <w:jc w:val="both"/>
        <w:rPr>
          <w:rFonts w:ascii="Times New Roman" w:hAnsi="Times New Roman" w:cs="Times New Roman"/>
          <w:i/>
          <w:sz w:val="21"/>
          <w:szCs w:val="21"/>
        </w:rPr>
      </w:pPr>
      <w:r>
        <w:rPr>
          <w:rFonts w:ascii="Times New Roman" w:hAnsi="Times New Roman" w:cs="Times New Roman"/>
          <w:sz w:val="21"/>
          <w:szCs w:val="21"/>
        </w:rPr>
        <w:t xml:space="preserve">HB 4013 awaits the Governor’s action. He’s indicated that he’s inclined to sign it. </w:t>
      </w:r>
      <w:r w:rsidRPr="005026F4">
        <w:rPr>
          <w:rFonts w:ascii="Times New Roman" w:hAnsi="Times New Roman" w:cs="Times New Roman"/>
          <w:i/>
          <w:sz w:val="21"/>
          <w:szCs w:val="21"/>
        </w:rPr>
        <w:t>One senator described it as a decent solution to a non-existent problem.</w:t>
      </w:r>
    </w:p>
    <w:p w:rsidR="000242C8" w:rsidRPr="008F786C" w:rsidRDefault="000242C8" w:rsidP="009B5925">
      <w:pPr>
        <w:jc w:val="both"/>
        <w:rPr>
          <w:rFonts w:ascii="Times New Roman" w:hAnsi="Times New Roman" w:cs="Times New Roman"/>
          <w:sz w:val="14"/>
          <w:szCs w:val="21"/>
        </w:rPr>
      </w:pPr>
    </w:p>
    <w:p w:rsidR="003161D2" w:rsidRDefault="000242C8" w:rsidP="009B5925">
      <w:pPr>
        <w:jc w:val="both"/>
        <w:rPr>
          <w:rFonts w:ascii="Times New Roman" w:hAnsi="Times New Roman" w:cs="Times New Roman"/>
          <w:sz w:val="21"/>
          <w:szCs w:val="21"/>
        </w:rPr>
      </w:pPr>
      <w:r>
        <w:rPr>
          <w:rFonts w:ascii="Times New Roman" w:hAnsi="Times New Roman" w:cs="Times New Roman"/>
          <w:sz w:val="21"/>
          <w:szCs w:val="21"/>
        </w:rPr>
        <w:tab/>
      </w:r>
      <w:r w:rsidR="006C6ECC">
        <w:rPr>
          <w:rFonts w:ascii="Times New Roman" w:hAnsi="Times New Roman" w:cs="Times New Roman"/>
          <w:sz w:val="21"/>
          <w:szCs w:val="21"/>
        </w:rPr>
        <w:t>Several</w:t>
      </w:r>
      <w:r w:rsidR="005E4AFE">
        <w:rPr>
          <w:rFonts w:ascii="Times New Roman" w:hAnsi="Times New Roman" w:cs="Times New Roman"/>
          <w:sz w:val="21"/>
          <w:szCs w:val="21"/>
        </w:rPr>
        <w:t xml:space="preserve"> other tweaks were made to </w:t>
      </w:r>
      <w:r w:rsidR="005E4AFE" w:rsidRPr="005026F4">
        <w:rPr>
          <w:rFonts w:ascii="Times New Roman" w:hAnsi="Times New Roman" w:cs="Times New Roman"/>
          <w:b/>
          <w:sz w:val="21"/>
          <w:szCs w:val="21"/>
        </w:rPr>
        <w:t>election laws.</w:t>
      </w:r>
      <w:r w:rsidR="005E4AFE">
        <w:rPr>
          <w:rFonts w:ascii="Times New Roman" w:hAnsi="Times New Roman" w:cs="Times New Roman"/>
          <w:sz w:val="21"/>
          <w:szCs w:val="21"/>
        </w:rPr>
        <w:t xml:space="preserve"> Bills </w:t>
      </w:r>
      <w:r w:rsidR="005026F4">
        <w:rPr>
          <w:rFonts w:ascii="Times New Roman" w:hAnsi="Times New Roman" w:cs="Times New Roman"/>
          <w:sz w:val="21"/>
          <w:szCs w:val="21"/>
        </w:rPr>
        <w:t xml:space="preserve">passed </w:t>
      </w:r>
      <w:r w:rsidR="005E4AFE">
        <w:rPr>
          <w:rFonts w:ascii="Times New Roman" w:hAnsi="Times New Roman" w:cs="Times New Roman"/>
          <w:sz w:val="21"/>
          <w:szCs w:val="21"/>
        </w:rPr>
        <w:t>specifying procedures for filling vacancies when a candidate withdraws</w:t>
      </w:r>
      <w:r w:rsidR="005026F4">
        <w:rPr>
          <w:rFonts w:ascii="Times New Roman" w:hAnsi="Times New Roman" w:cs="Times New Roman"/>
          <w:sz w:val="21"/>
          <w:szCs w:val="21"/>
        </w:rPr>
        <w:t xml:space="preserve"> (signed by Governor)</w:t>
      </w:r>
      <w:r w:rsidR="005E4AFE">
        <w:rPr>
          <w:rFonts w:ascii="Times New Roman" w:hAnsi="Times New Roman" w:cs="Times New Roman"/>
          <w:sz w:val="21"/>
          <w:szCs w:val="21"/>
        </w:rPr>
        <w:t xml:space="preserve"> and when there is a vacancy in a judicial office</w:t>
      </w:r>
      <w:r w:rsidR="00632F45">
        <w:rPr>
          <w:rFonts w:ascii="Times New Roman" w:hAnsi="Times New Roman" w:cs="Times New Roman"/>
          <w:sz w:val="21"/>
          <w:szCs w:val="21"/>
        </w:rPr>
        <w:t xml:space="preserve"> </w:t>
      </w:r>
      <w:r w:rsidR="005026F4">
        <w:rPr>
          <w:rFonts w:ascii="Times New Roman" w:hAnsi="Times New Roman" w:cs="Times New Roman"/>
          <w:sz w:val="21"/>
          <w:szCs w:val="21"/>
        </w:rPr>
        <w:t>(awaiting Governor’s action)</w:t>
      </w:r>
      <w:r w:rsidR="005E4AFE">
        <w:rPr>
          <w:rFonts w:ascii="Times New Roman" w:hAnsi="Times New Roman" w:cs="Times New Roman"/>
          <w:sz w:val="21"/>
          <w:szCs w:val="21"/>
        </w:rPr>
        <w:t xml:space="preserve">. </w:t>
      </w:r>
      <w:r w:rsidR="005E4AFE" w:rsidRPr="003161D2">
        <w:rPr>
          <w:rFonts w:ascii="Times New Roman" w:hAnsi="Times New Roman" w:cs="Times New Roman"/>
          <w:b/>
          <w:sz w:val="21"/>
          <w:szCs w:val="21"/>
        </w:rPr>
        <w:t>SB</w:t>
      </w:r>
      <w:r w:rsidR="003161D2" w:rsidRPr="003161D2">
        <w:rPr>
          <w:rFonts w:ascii="Times New Roman" w:hAnsi="Times New Roman" w:cs="Times New Roman"/>
          <w:b/>
          <w:sz w:val="21"/>
          <w:szCs w:val="21"/>
        </w:rPr>
        <w:t xml:space="preserve"> </w:t>
      </w:r>
      <w:r w:rsidR="005E4AFE" w:rsidRPr="003161D2">
        <w:rPr>
          <w:rFonts w:ascii="Times New Roman" w:hAnsi="Times New Roman" w:cs="Times New Roman"/>
          <w:b/>
          <w:sz w:val="21"/>
          <w:szCs w:val="21"/>
        </w:rPr>
        <w:t>591</w:t>
      </w:r>
      <w:r w:rsidR="005E4AFE">
        <w:rPr>
          <w:rFonts w:ascii="Times New Roman" w:hAnsi="Times New Roman" w:cs="Times New Roman"/>
          <w:sz w:val="21"/>
          <w:szCs w:val="21"/>
        </w:rPr>
        <w:t xml:space="preserve"> allows the Secretary of State to use DMV information to assist in maintaining up-t</w:t>
      </w:r>
      <w:r w:rsidR="005026F4">
        <w:rPr>
          <w:rFonts w:ascii="Times New Roman" w:hAnsi="Times New Roman" w:cs="Times New Roman"/>
          <w:sz w:val="21"/>
          <w:szCs w:val="21"/>
        </w:rPr>
        <w:t xml:space="preserve">o-date voter registration rolls (awaiting Governor’s action). </w:t>
      </w:r>
    </w:p>
    <w:p w:rsidR="000242C8" w:rsidRDefault="005026F4" w:rsidP="009B5925">
      <w:pPr>
        <w:jc w:val="both"/>
        <w:rPr>
          <w:rFonts w:ascii="Times New Roman" w:hAnsi="Times New Roman" w:cs="Times New Roman"/>
          <w:sz w:val="21"/>
          <w:szCs w:val="21"/>
        </w:rPr>
      </w:pPr>
      <w:r w:rsidRPr="003161D2">
        <w:rPr>
          <w:rFonts w:ascii="Times New Roman" w:hAnsi="Times New Roman" w:cs="Times New Roman"/>
          <w:b/>
          <w:sz w:val="21"/>
          <w:szCs w:val="21"/>
        </w:rPr>
        <w:t>HB</w:t>
      </w:r>
      <w:r w:rsidR="003161D2" w:rsidRPr="003161D2">
        <w:rPr>
          <w:rFonts w:ascii="Times New Roman" w:hAnsi="Times New Roman" w:cs="Times New Roman"/>
          <w:b/>
          <w:sz w:val="21"/>
          <w:szCs w:val="21"/>
        </w:rPr>
        <w:t xml:space="preserve"> </w:t>
      </w:r>
      <w:r w:rsidRPr="003161D2">
        <w:rPr>
          <w:rFonts w:ascii="Times New Roman" w:hAnsi="Times New Roman" w:cs="Times New Roman"/>
          <w:b/>
          <w:sz w:val="21"/>
          <w:szCs w:val="21"/>
        </w:rPr>
        <w:t>2588</w:t>
      </w:r>
      <w:r>
        <w:rPr>
          <w:rFonts w:ascii="Times New Roman" w:hAnsi="Times New Roman" w:cs="Times New Roman"/>
          <w:sz w:val="21"/>
          <w:szCs w:val="21"/>
        </w:rPr>
        <w:t xml:space="preserve"> requires that candidate file their financial reports electronically (awaiting Governor’s action). This would make it feasible that information on campaign donors and spending could be made more accessible to voters. Nothing was done to limit campaign donations or increase donor disclosure. </w:t>
      </w:r>
      <w:r w:rsidR="00632F45" w:rsidRPr="003161D2">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00632F45" w:rsidRPr="003161D2">
        <w:rPr>
          <w:rFonts w:ascii="Times New Roman" w:hAnsi="Times New Roman" w:cs="Times New Roman"/>
          <w:b/>
          <w:sz w:val="21"/>
          <w:szCs w:val="21"/>
        </w:rPr>
        <w:t>4587</w:t>
      </w:r>
      <w:r w:rsidR="00632F45">
        <w:rPr>
          <w:rFonts w:ascii="Times New Roman" w:hAnsi="Times New Roman" w:cs="Times New Roman"/>
          <w:sz w:val="21"/>
          <w:szCs w:val="21"/>
        </w:rPr>
        <w:t xml:space="preserve"> sets penalties for violations in handling of absentee ballots (awaiting Governor’s action).</w:t>
      </w:r>
    </w:p>
    <w:p w:rsidR="003161D2" w:rsidRDefault="003161D2" w:rsidP="008F786C">
      <w:pPr>
        <w:jc w:val="both"/>
        <w:rPr>
          <w:rFonts w:ascii="Times New Roman" w:hAnsi="Times New Roman" w:cs="Times New Roman"/>
          <w:sz w:val="18"/>
        </w:rPr>
      </w:pPr>
    </w:p>
    <w:p w:rsidR="008F786C" w:rsidRPr="00D92607" w:rsidRDefault="008F786C" w:rsidP="008F786C">
      <w:pPr>
        <w:jc w:val="right"/>
        <w:rPr>
          <w:rFonts w:ascii="Times New Roman" w:hAnsi="Times New Roman" w:cs="Times New Roman"/>
          <w:i/>
          <w:sz w:val="18"/>
        </w:rPr>
      </w:pPr>
      <w:r>
        <w:rPr>
          <w:rFonts w:ascii="Times New Roman" w:hAnsi="Times New Roman" w:cs="Times New Roman"/>
          <w:sz w:val="18"/>
        </w:rPr>
        <w:lastRenderedPageBreak/>
        <w:t xml:space="preserve">Page </w:t>
      </w:r>
      <w:proofErr w:type="gramStart"/>
      <w:r>
        <w:rPr>
          <w:rFonts w:ascii="Times New Roman" w:hAnsi="Times New Roman" w:cs="Times New Roman"/>
          <w:sz w:val="18"/>
        </w:rPr>
        <w:t xml:space="preserve">3 </w:t>
      </w:r>
      <w:r w:rsidRPr="00D92607">
        <w:rPr>
          <w:rFonts w:ascii="Times New Roman" w:hAnsi="Times New Roman" w:cs="Times New Roman"/>
          <w:sz w:val="18"/>
        </w:rPr>
        <w:t xml:space="preserve"> </w:t>
      </w:r>
      <w:r>
        <w:rPr>
          <w:rFonts w:ascii="Times New Roman" w:hAnsi="Times New Roman" w:cs="Times New Roman"/>
          <w:sz w:val="18"/>
        </w:rPr>
        <w:t>March</w:t>
      </w:r>
      <w:proofErr w:type="gramEnd"/>
      <w:r>
        <w:rPr>
          <w:rFonts w:ascii="Times New Roman" w:hAnsi="Times New Roman" w:cs="Times New Roman"/>
          <w:sz w:val="18"/>
        </w:rPr>
        <w:t xml:space="preserve"> 2016</w:t>
      </w:r>
      <w:r w:rsidRPr="00D92607">
        <w:rPr>
          <w:rFonts w:ascii="Times New Roman" w:hAnsi="Times New Roman" w:cs="Times New Roman"/>
          <w:sz w:val="18"/>
        </w:rPr>
        <w:t xml:space="preserve"> </w:t>
      </w:r>
      <w:r>
        <w:rPr>
          <w:rFonts w:ascii="Times New Roman" w:hAnsi="Times New Roman" w:cs="Times New Roman"/>
          <w:sz w:val="18"/>
        </w:rPr>
        <w:t xml:space="preserve">LWVWC </w:t>
      </w:r>
      <w:r w:rsidRPr="00D92607">
        <w:rPr>
          <w:rFonts w:ascii="Times New Roman" w:hAnsi="Times New Roman" w:cs="Times New Roman"/>
          <w:i/>
          <w:sz w:val="18"/>
        </w:rPr>
        <w:t>Voter</w:t>
      </w:r>
    </w:p>
    <w:p w:rsidR="005026F4" w:rsidRDefault="005026F4" w:rsidP="008F786C">
      <w:pPr>
        <w:jc w:val="right"/>
        <w:rPr>
          <w:rFonts w:ascii="Times New Roman" w:hAnsi="Times New Roman" w:cs="Times New Roman"/>
          <w:sz w:val="21"/>
          <w:szCs w:val="21"/>
        </w:rPr>
      </w:pPr>
    </w:p>
    <w:p w:rsidR="005F66F0" w:rsidRDefault="005026F4" w:rsidP="009B5925">
      <w:pPr>
        <w:jc w:val="both"/>
        <w:rPr>
          <w:rFonts w:ascii="Times New Roman" w:hAnsi="Times New Roman" w:cs="Times New Roman"/>
          <w:sz w:val="21"/>
          <w:szCs w:val="21"/>
        </w:rPr>
      </w:pPr>
      <w:r>
        <w:rPr>
          <w:rFonts w:ascii="Times New Roman" w:hAnsi="Times New Roman" w:cs="Times New Roman"/>
          <w:sz w:val="21"/>
          <w:szCs w:val="21"/>
        </w:rPr>
        <w:tab/>
      </w:r>
      <w:r w:rsidR="005F66F0"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005F66F0" w:rsidRPr="00D4664F">
        <w:rPr>
          <w:rFonts w:ascii="Times New Roman" w:hAnsi="Times New Roman" w:cs="Times New Roman"/>
          <w:b/>
          <w:sz w:val="21"/>
          <w:szCs w:val="21"/>
        </w:rPr>
        <w:t>4053</w:t>
      </w:r>
      <w:r w:rsidR="005F66F0">
        <w:rPr>
          <w:rFonts w:ascii="Times New Roman" w:hAnsi="Times New Roman" w:cs="Times New Roman"/>
          <w:sz w:val="21"/>
          <w:szCs w:val="21"/>
        </w:rPr>
        <w:t xml:space="preserve"> died on the final night. This was a DEP rules bill covering an assortment of environmental concerns. DEP has to have rules to enforce and WV risks action from the EPA if fails to meet certain standards.</w:t>
      </w:r>
    </w:p>
    <w:p w:rsidR="00632F45" w:rsidRPr="008F786C" w:rsidRDefault="00632F45" w:rsidP="009B5925">
      <w:pPr>
        <w:jc w:val="both"/>
        <w:rPr>
          <w:rFonts w:ascii="Times New Roman" w:hAnsi="Times New Roman" w:cs="Times New Roman"/>
          <w:sz w:val="14"/>
          <w:szCs w:val="21"/>
        </w:rPr>
      </w:pPr>
    </w:p>
    <w:p w:rsidR="003161D2" w:rsidRDefault="00632F45" w:rsidP="009B5925">
      <w:pPr>
        <w:jc w:val="both"/>
        <w:rPr>
          <w:rFonts w:ascii="Times New Roman" w:hAnsi="Times New Roman" w:cs="Times New Roman"/>
          <w:sz w:val="21"/>
          <w:szCs w:val="21"/>
        </w:rPr>
      </w:pPr>
      <w:r>
        <w:rPr>
          <w:rFonts w:ascii="Times New Roman" w:hAnsi="Times New Roman" w:cs="Times New Roman"/>
          <w:sz w:val="21"/>
          <w:szCs w:val="21"/>
        </w:rPr>
        <w:tab/>
        <w:t>Dominating headlines</w:t>
      </w:r>
      <w:r w:rsidR="0017167B">
        <w:rPr>
          <w:rFonts w:ascii="Times New Roman" w:hAnsi="Times New Roman" w:cs="Times New Roman"/>
          <w:sz w:val="21"/>
          <w:szCs w:val="21"/>
        </w:rPr>
        <w:t>, particularly during</w:t>
      </w:r>
      <w:r>
        <w:rPr>
          <w:rFonts w:ascii="Times New Roman" w:hAnsi="Times New Roman" w:cs="Times New Roman"/>
          <w:sz w:val="21"/>
          <w:szCs w:val="21"/>
        </w:rPr>
        <w:t xml:space="preserve"> the early part of the session</w:t>
      </w:r>
      <w:r w:rsidR="0017167B">
        <w:rPr>
          <w:rFonts w:ascii="Times New Roman" w:hAnsi="Times New Roman" w:cs="Times New Roman"/>
          <w:sz w:val="21"/>
          <w:szCs w:val="21"/>
        </w:rPr>
        <w:t>,</w:t>
      </w:r>
      <w:r>
        <w:rPr>
          <w:rFonts w:ascii="Times New Roman" w:hAnsi="Times New Roman" w:cs="Times New Roman"/>
          <w:sz w:val="21"/>
          <w:szCs w:val="21"/>
        </w:rPr>
        <w:t xml:space="preserve"> were passage of </w:t>
      </w:r>
      <w:r w:rsidRPr="00D4664F">
        <w:rPr>
          <w:rFonts w:ascii="Times New Roman" w:hAnsi="Times New Roman" w:cs="Times New Roman"/>
          <w:b/>
          <w:sz w:val="21"/>
          <w:szCs w:val="21"/>
        </w:rPr>
        <w:t>S</w:t>
      </w:r>
      <w:r w:rsidR="00066DB9" w:rsidRPr="00D4664F">
        <w:rPr>
          <w:rFonts w:ascii="Times New Roman" w:hAnsi="Times New Roman" w:cs="Times New Roman"/>
          <w:b/>
          <w:sz w:val="21"/>
          <w:szCs w:val="21"/>
        </w:rPr>
        <w:t>B</w:t>
      </w:r>
      <w:r w:rsidR="003161D2">
        <w:rPr>
          <w:rFonts w:ascii="Times New Roman" w:hAnsi="Times New Roman" w:cs="Times New Roman"/>
          <w:b/>
          <w:sz w:val="21"/>
          <w:szCs w:val="21"/>
        </w:rPr>
        <w:t xml:space="preserve"> </w:t>
      </w:r>
      <w:r w:rsidR="00066DB9" w:rsidRPr="00D4664F">
        <w:rPr>
          <w:rFonts w:ascii="Times New Roman" w:hAnsi="Times New Roman" w:cs="Times New Roman"/>
          <w:b/>
          <w:sz w:val="21"/>
          <w:szCs w:val="21"/>
        </w:rPr>
        <w:t>1,</w:t>
      </w:r>
      <w:r w:rsidR="00066DB9">
        <w:rPr>
          <w:rFonts w:ascii="Times New Roman" w:hAnsi="Times New Roman" w:cs="Times New Roman"/>
          <w:sz w:val="21"/>
          <w:szCs w:val="21"/>
        </w:rPr>
        <w:t xml:space="preserve"> the WV Workplace Freedom Act</w:t>
      </w:r>
      <w:r>
        <w:rPr>
          <w:rFonts w:ascii="Times New Roman" w:hAnsi="Times New Roman" w:cs="Times New Roman"/>
          <w:sz w:val="21"/>
          <w:szCs w:val="21"/>
        </w:rPr>
        <w:t xml:space="preserve"> (right to work), vetoed by the Governor, veto overridden by the Legislature: </w:t>
      </w:r>
      <w:r w:rsidRPr="00D4664F">
        <w:rPr>
          <w:rFonts w:ascii="Times New Roman" w:hAnsi="Times New Roman" w:cs="Times New Roman"/>
          <w:b/>
          <w:sz w:val="21"/>
          <w:szCs w:val="21"/>
        </w:rPr>
        <w:t>SB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6</w:t>
      </w:r>
      <w:r>
        <w:rPr>
          <w:rFonts w:ascii="Times New Roman" w:hAnsi="Times New Roman" w:cs="Times New Roman"/>
          <w:sz w:val="21"/>
          <w:szCs w:val="21"/>
        </w:rPr>
        <w:t xml:space="preserve">, passage of drug testing for TANF recipients if there is </w:t>
      </w:r>
      <w:r w:rsidR="00A11C26">
        <w:rPr>
          <w:rFonts w:ascii="Times New Roman" w:hAnsi="Times New Roman" w:cs="Times New Roman"/>
          <w:sz w:val="21"/>
          <w:szCs w:val="21"/>
        </w:rPr>
        <w:t>“</w:t>
      </w:r>
      <w:r>
        <w:rPr>
          <w:rFonts w:ascii="Times New Roman" w:hAnsi="Times New Roman" w:cs="Times New Roman"/>
          <w:sz w:val="21"/>
          <w:szCs w:val="21"/>
        </w:rPr>
        <w:t>reason</w:t>
      </w:r>
      <w:r w:rsidR="00A11C26">
        <w:rPr>
          <w:rFonts w:ascii="Times New Roman" w:hAnsi="Times New Roman" w:cs="Times New Roman"/>
          <w:sz w:val="21"/>
          <w:szCs w:val="21"/>
        </w:rPr>
        <w:t xml:space="preserve">able suspicion of substance abuse”, awaiting Governor’s action; </w:t>
      </w:r>
      <w:r w:rsidRPr="00D4664F">
        <w:rPr>
          <w:rFonts w:ascii="Times New Roman" w:hAnsi="Times New Roman" w:cs="Times New Roman"/>
          <w:b/>
          <w:sz w:val="21"/>
          <w:szCs w:val="21"/>
        </w:rPr>
        <w:t>SB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10</w:t>
      </w:r>
      <w:r>
        <w:rPr>
          <w:rFonts w:ascii="Times New Roman" w:hAnsi="Times New Roman" w:cs="Times New Roman"/>
          <w:sz w:val="21"/>
          <w:szCs w:val="21"/>
        </w:rPr>
        <w:t xml:space="preserve">, Unborn Child Protection, outlawing </w:t>
      </w:r>
      <w:r w:rsidR="00A11C26" w:rsidRPr="00A11C26">
        <w:rPr>
          <w:rFonts w:ascii="Times New Roman" w:hAnsi="Times New Roman" w:cs="Times New Roman"/>
          <w:sz w:val="21"/>
          <w:szCs w:val="21"/>
        </w:rPr>
        <w:t xml:space="preserve">except in a medical emergency </w:t>
      </w:r>
      <w:r>
        <w:rPr>
          <w:rFonts w:ascii="Times New Roman" w:hAnsi="Times New Roman" w:cs="Times New Roman"/>
          <w:sz w:val="21"/>
          <w:szCs w:val="21"/>
        </w:rPr>
        <w:t xml:space="preserve">what is often the preferred procedure for a second trimester abortion, </w:t>
      </w:r>
      <w:r w:rsidR="00A11C26">
        <w:rPr>
          <w:rFonts w:ascii="Times New Roman" w:hAnsi="Times New Roman" w:cs="Times New Roman"/>
          <w:sz w:val="21"/>
          <w:szCs w:val="21"/>
        </w:rPr>
        <w:t xml:space="preserve">vetoed by the Governor, veto overridden by the Legislature; </w:t>
      </w:r>
    </w:p>
    <w:p w:rsidR="003161D2" w:rsidRDefault="00632F45" w:rsidP="009B5925">
      <w:pPr>
        <w:jc w:val="both"/>
        <w:rPr>
          <w:rFonts w:ascii="Times New Roman" w:hAnsi="Times New Roman" w:cs="Times New Roman"/>
          <w:sz w:val="21"/>
          <w:szCs w:val="21"/>
        </w:rPr>
      </w:pPr>
      <w:r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4005</w:t>
      </w:r>
      <w:r>
        <w:rPr>
          <w:rFonts w:ascii="Times New Roman" w:hAnsi="Times New Roman" w:cs="Times New Roman"/>
          <w:sz w:val="21"/>
          <w:szCs w:val="21"/>
        </w:rPr>
        <w:t xml:space="preserve">, repealing prevailing wage requirements, </w:t>
      </w:r>
      <w:r w:rsidR="00A11C26">
        <w:rPr>
          <w:rFonts w:ascii="Times New Roman" w:hAnsi="Times New Roman" w:cs="Times New Roman"/>
          <w:sz w:val="21"/>
          <w:szCs w:val="21"/>
        </w:rPr>
        <w:t xml:space="preserve">vetoed by the Governor, veto overridden by the Legislature; </w:t>
      </w:r>
    </w:p>
    <w:p w:rsidR="003161D2" w:rsidRDefault="00066DB9" w:rsidP="009B5925">
      <w:pPr>
        <w:jc w:val="both"/>
        <w:rPr>
          <w:rFonts w:ascii="Times New Roman" w:hAnsi="Times New Roman" w:cs="Times New Roman"/>
          <w:sz w:val="21"/>
          <w:szCs w:val="21"/>
        </w:rPr>
      </w:pPr>
      <w:r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 xml:space="preserve">4014 </w:t>
      </w:r>
      <w:r>
        <w:rPr>
          <w:rFonts w:ascii="Times New Roman" w:hAnsi="Times New Roman" w:cs="Times New Roman"/>
          <w:sz w:val="21"/>
          <w:szCs w:val="21"/>
        </w:rPr>
        <w:t>preventing the State Board of Education from implementing common core academic standards and assessments (but allowing teaching that human activity affects climate change)</w:t>
      </w:r>
      <w:r w:rsidR="00A11C26">
        <w:rPr>
          <w:rFonts w:ascii="Times New Roman" w:hAnsi="Times New Roman" w:cs="Times New Roman"/>
          <w:sz w:val="21"/>
          <w:szCs w:val="21"/>
        </w:rPr>
        <w:t xml:space="preserve">, awaiting Governor’s action; </w:t>
      </w:r>
    </w:p>
    <w:p w:rsidR="00066DB9" w:rsidRDefault="00066DB9" w:rsidP="009B5925">
      <w:pPr>
        <w:jc w:val="both"/>
        <w:rPr>
          <w:rFonts w:ascii="Times New Roman" w:hAnsi="Times New Roman" w:cs="Times New Roman"/>
          <w:sz w:val="21"/>
          <w:szCs w:val="21"/>
        </w:rPr>
      </w:pPr>
      <w:r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4145</w:t>
      </w:r>
      <w:r>
        <w:rPr>
          <w:rFonts w:ascii="Times New Roman" w:hAnsi="Times New Roman" w:cs="Times New Roman"/>
          <w:sz w:val="21"/>
          <w:szCs w:val="21"/>
        </w:rPr>
        <w:t xml:space="preserve"> relating to carry or use of a handgun or deadly weapon (no permit needed by those over 21 to conceal carry)</w:t>
      </w:r>
      <w:r w:rsidR="00A11C26">
        <w:rPr>
          <w:rFonts w:ascii="Times New Roman" w:hAnsi="Times New Roman" w:cs="Times New Roman"/>
          <w:sz w:val="21"/>
          <w:szCs w:val="21"/>
        </w:rPr>
        <w:t xml:space="preserve">, vetoed by the Governor, veto overridden by the Legislature; </w:t>
      </w:r>
      <w:r w:rsidRPr="00D4664F">
        <w:rPr>
          <w:rFonts w:ascii="Times New Roman" w:hAnsi="Times New Roman" w:cs="Times New Roman"/>
          <w:b/>
          <w:sz w:val="21"/>
          <w:szCs w:val="21"/>
        </w:rPr>
        <w:t>SB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 xml:space="preserve">298 </w:t>
      </w:r>
      <w:r>
        <w:rPr>
          <w:rFonts w:ascii="Times New Roman" w:hAnsi="Times New Roman" w:cs="Times New Roman"/>
          <w:sz w:val="21"/>
          <w:szCs w:val="21"/>
        </w:rPr>
        <w:t xml:space="preserve">allowing restaurants and private clubs and wineries to sell alcoholic beverages after 10 a.m. </w:t>
      </w:r>
      <w:r w:rsidR="0017167B">
        <w:rPr>
          <w:rFonts w:ascii="Times New Roman" w:hAnsi="Times New Roman" w:cs="Times New Roman"/>
          <w:sz w:val="21"/>
          <w:szCs w:val="21"/>
        </w:rPr>
        <w:t xml:space="preserve">(current law is 1:00 p.m.) </w:t>
      </w:r>
      <w:r>
        <w:rPr>
          <w:rFonts w:ascii="Times New Roman" w:hAnsi="Times New Roman" w:cs="Times New Roman"/>
          <w:sz w:val="21"/>
          <w:szCs w:val="21"/>
        </w:rPr>
        <w:t>on Sundays if approved by a county-wide referendum</w:t>
      </w:r>
      <w:r w:rsidR="00A11C26">
        <w:rPr>
          <w:rFonts w:ascii="Times New Roman" w:hAnsi="Times New Roman" w:cs="Times New Roman"/>
          <w:sz w:val="21"/>
          <w:szCs w:val="21"/>
        </w:rPr>
        <w:t xml:space="preserve">, </w:t>
      </w:r>
      <w:r>
        <w:rPr>
          <w:rFonts w:ascii="Times New Roman" w:hAnsi="Times New Roman" w:cs="Times New Roman"/>
          <w:sz w:val="21"/>
          <w:szCs w:val="21"/>
        </w:rPr>
        <w:t>awaiting Governor’</w:t>
      </w:r>
      <w:r w:rsidR="00A11C26">
        <w:rPr>
          <w:rFonts w:ascii="Times New Roman" w:hAnsi="Times New Roman" w:cs="Times New Roman"/>
          <w:sz w:val="21"/>
          <w:szCs w:val="21"/>
        </w:rPr>
        <w:t>s action.</w:t>
      </w:r>
    </w:p>
    <w:p w:rsidR="00D4664F" w:rsidRPr="00E25065" w:rsidRDefault="00D4664F" w:rsidP="009B5925">
      <w:pPr>
        <w:jc w:val="both"/>
        <w:rPr>
          <w:rFonts w:ascii="Times New Roman" w:hAnsi="Times New Roman" w:cs="Times New Roman"/>
          <w:sz w:val="14"/>
          <w:szCs w:val="21"/>
        </w:rPr>
      </w:pPr>
    </w:p>
    <w:p w:rsidR="00D4664F" w:rsidRDefault="00D4664F" w:rsidP="009B5925">
      <w:pPr>
        <w:jc w:val="both"/>
        <w:rPr>
          <w:rFonts w:ascii="Times New Roman" w:hAnsi="Times New Roman" w:cs="Times New Roman"/>
          <w:sz w:val="21"/>
          <w:szCs w:val="21"/>
        </w:rPr>
      </w:pPr>
      <w:r>
        <w:rPr>
          <w:rFonts w:ascii="Times New Roman" w:hAnsi="Times New Roman" w:cs="Times New Roman"/>
          <w:sz w:val="21"/>
          <w:szCs w:val="21"/>
        </w:rPr>
        <w:tab/>
        <w:t xml:space="preserve">The Governor has already signed </w:t>
      </w:r>
      <w:r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4540</w:t>
      </w:r>
      <w:r>
        <w:rPr>
          <w:rFonts w:ascii="Times New Roman" w:hAnsi="Times New Roman" w:cs="Times New Roman"/>
          <w:sz w:val="21"/>
          <w:szCs w:val="21"/>
        </w:rPr>
        <w:t xml:space="preserve">, which makes it legal to dispose of electronics in landfills, except when a Solid Waste Authority forbids it because an affordable recycling option is available. </w:t>
      </w:r>
      <w:r w:rsidRPr="00D4664F">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Pr="00D4664F">
        <w:rPr>
          <w:rFonts w:ascii="Times New Roman" w:hAnsi="Times New Roman" w:cs="Times New Roman"/>
          <w:b/>
          <w:sz w:val="21"/>
          <w:szCs w:val="21"/>
        </w:rPr>
        <w:t xml:space="preserve">3019 </w:t>
      </w:r>
      <w:r>
        <w:rPr>
          <w:rFonts w:ascii="Times New Roman" w:hAnsi="Times New Roman" w:cs="Times New Roman"/>
          <w:sz w:val="21"/>
          <w:szCs w:val="21"/>
        </w:rPr>
        <w:t>requires that official business and records of the state and its political subdivisions be conducted in English.</w:t>
      </w:r>
    </w:p>
    <w:p w:rsidR="00D4664F" w:rsidRPr="00E25065" w:rsidRDefault="00D4664F" w:rsidP="009B5925">
      <w:pPr>
        <w:jc w:val="both"/>
        <w:rPr>
          <w:rFonts w:ascii="Times New Roman" w:hAnsi="Times New Roman" w:cs="Times New Roman"/>
          <w:sz w:val="14"/>
          <w:szCs w:val="21"/>
        </w:rPr>
      </w:pPr>
    </w:p>
    <w:p w:rsidR="00D4664F" w:rsidRDefault="00D4664F" w:rsidP="009B5925">
      <w:pPr>
        <w:jc w:val="both"/>
        <w:rPr>
          <w:rFonts w:ascii="Times New Roman" w:hAnsi="Times New Roman" w:cs="Times New Roman"/>
          <w:sz w:val="21"/>
          <w:szCs w:val="21"/>
        </w:rPr>
      </w:pPr>
      <w:r>
        <w:rPr>
          <w:rFonts w:ascii="Times New Roman" w:hAnsi="Times New Roman" w:cs="Times New Roman"/>
          <w:sz w:val="21"/>
          <w:szCs w:val="21"/>
        </w:rPr>
        <w:tab/>
        <w:t xml:space="preserve">The following bills are awaiting the Governor’s action: </w:t>
      </w:r>
      <w:r>
        <w:rPr>
          <w:rFonts w:ascii="Times New Roman" w:hAnsi="Times New Roman" w:cs="Times New Roman"/>
          <w:b/>
          <w:sz w:val="21"/>
          <w:szCs w:val="21"/>
        </w:rPr>
        <w:t>SB</w:t>
      </w:r>
      <w:r w:rsidR="003161D2">
        <w:rPr>
          <w:rFonts w:ascii="Times New Roman" w:hAnsi="Times New Roman" w:cs="Times New Roman"/>
          <w:b/>
          <w:sz w:val="21"/>
          <w:szCs w:val="21"/>
        </w:rPr>
        <w:t xml:space="preserve"> </w:t>
      </w:r>
      <w:r>
        <w:rPr>
          <w:rFonts w:ascii="Times New Roman" w:hAnsi="Times New Roman" w:cs="Times New Roman"/>
          <w:b/>
          <w:sz w:val="21"/>
          <w:szCs w:val="21"/>
        </w:rPr>
        <w:t xml:space="preserve">338 </w:t>
      </w:r>
      <w:r w:rsidR="007545D1">
        <w:rPr>
          <w:rFonts w:ascii="Times New Roman" w:hAnsi="Times New Roman" w:cs="Times New Roman"/>
          <w:sz w:val="21"/>
          <w:szCs w:val="21"/>
        </w:rPr>
        <w:t xml:space="preserve">details the compiling and maintaining the Central State Mental Health Registry, specifying which mental health commitments disqualify one from </w:t>
      </w:r>
      <w:proofErr w:type="spellStart"/>
      <w:r w:rsidR="007545D1">
        <w:rPr>
          <w:rFonts w:ascii="Times New Roman" w:hAnsi="Times New Roman" w:cs="Times New Roman"/>
          <w:sz w:val="21"/>
          <w:szCs w:val="21"/>
        </w:rPr>
        <w:t>obyaining</w:t>
      </w:r>
      <w:proofErr w:type="spellEnd"/>
      <w:r w:rsidR="007545D1">
        <w:rPr>
          <w:rFonts w:ascii="Times New Roman" w:hAnsi="Times New Roman" w:cs="Times New Roman"/>
          <w:sz w:val="21"/>
          <w:szCs w:val="21"/>
        </w:rPr>
        <w:t xml:space="preserve"> a firearm. </w:t>
      </w:r>
      <w:r w:rsidR="007545D1">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007545D1">
        <w:rPr>
          <w:rFonts w:ascii="Times New Roman" w:hAnsi="Times New Roman" w:cs="Times New Roman"/>
          <w:b/>
          <w:sz w:val="21"/>
          <w:szCs w:val="21"/>
        </w:rPr>
        <w:t>4364</w:t>
      </w:r>
      <w:r w:rsidR="007545D1">
        <w:rPr>
          <w:rFonts w:ascii="Times New Roman" w:hAnsi="Times New Roman" w:cs="Times New Roman"/>
          <w:sz w:val="21"/>
          <w:szCs w:val="21"/>
        </w:rPr>
        <w:t xml:space="preserve"> The Internet Privacy Act spells out rights to protect one’s electronic personal information when applying for employment. </w:t>
      </w:r>
      <w:r w:rsidR="007545D1">
        <w:rPr>
          <w:rFonts w:ascii="Times New Roman" w:hAnsi="Times New Roman" w:cs="Times New Roman"/>
          <w:b/>
          <w:sz w:val="21"/>
          <w:szCs w:val="21"/>
        </w:rPr>
        <w:t>HB</w:t>
      </w:r>
      <w:r w:rsidR="003161D2">
        <w:rPr>
          <w:rFonts w:ascii="Times New Roman" w:hAnsi="Times New Roman" w:cs="Times New Roman"/>
          <w:b/>
          <w:sz w:val="21"/>
          <w:szCs w:val="21"/>
        </w:rPr>
        <w:t xml:space="preserve"> </w:t>
      </w:r>
      <w:r w:rsidR="007545D1">
        <w:rPr>
          <w:rFonts w:ascii="Times New Roman" w:hAnsi="Times New Roman" w:cs="Times New Roman"/>
          <w:b/>
          <w:sz w:val="21"/>
          <w:szCs w:val="21"/>
        </w:rPr>
        <w:t xml:space="preserve">4225 </w:t>
      </w:r>
      <w:r w:rsidR="007545D1">
        <w:rPr>
          <w:rFonts w:ascii="Times New Roman" w:hAnsi="Times New Roman" w:cs="Times New Roman"/>
          <w:sz w:val="21"/>
          <w:szCs w:val="21"/>
        </w:rPr>
        <w:t xml:space="preserve">codifies the right to display the phrase “In God We Trust” and the POW-MIA flag in public buildings. </w:t>
      </w:r>
    </w:p>
    <w:p w:rsidR="007545D1" w:rsidRPr="00E25065" w:rsidRDefault="003C79E3" w:rsidP="009B5925">
      <w:pPr>
        <w:jc w:val="both"/>
        <w:rPr>
          <w:rFonts w:ascii="Times New Roman" w:hAnsi="Times New Roman" w:cs="Times New Roman"/>
          <w:sz w:val="14"/>
          <w:szCs w:val="21"/>
        </w:rPr>
      </w:pPr>
      <w:r>
        <w:rPr>
          <w:rFonts w:ascii="Times New Roman" w:hAnsi="Times New Roman" w:cs="Times New Roman"/>
          <w:sz w:val="21"/>
          <w:szCs w:val="21"/>
        </w:rPr>
        <w:tab/>
      </w:r>
    </w:p>
    <w:p w:rsidR="002E45F9" w:rsidRDefault="003161D2" w:rsidP="009B5925">
      <w:pPr>
        <w:jc w:val="both"/>
        <w:rPr>
          <w:rFonts w:ascii="Times New Roman" w:hAnsi="Times New Roman" w:cs="Times New Roman"/>
          <w:sz w:val="21"/>
          <w:szCs w:val="21"/>
        </w:rPr>
      </w:pPr>
      <w:r>
        <w:rPr>
          <w:rFonts w:ascii="Times New Roman" w:hAnsi="Times New Roman" w:cs="Times New Roman"/>
          <w:sz w:val="21"/>
          <w:szCs w:val="21"/>
        </w:rPr>
        <w:tab/>
        <w:t xml:space="preserve">The Legislature adopted </w:t>
      </w:r>
      <w:r>
        <w:rPr>
          <w:rFonts w:ascii="Times New Roman" w:hAnsi="Times New Roman" w:cs="Times New Roman"/>
          <w:b/>
          <w:sz w:val="21"/>
          <w:szCs w:val="21"/>
        </w:rPr>
        <w:t xml:space="preserve">HCR 36, </w:t>
      </w:r>
      <w:r w:rsidRPr="003161D2">
        <w:rPr>
          <w:rFonts w:ascii="Times New Roman" w:hAnsi="Times New Roman" w:cs="Times New Roman"/>
          <w:sz w:val="21"/>
          <w:szCs w:val="21"/>
        </w:rPr>
        <w:t xml:space="preserve">a resolution that calls for </w:t>
      </w:r>
      <w:r>
        <w:rPr>
          <w:rFonts w:ascii="Times New Roman" w:hAnsi="Times New Roman" w:cs="Times New Roman"/>
          <w:sz w:val="21"/>
          <w:szCs w:val="21"/>
        </w:rPr>
        <w:t xml:space="preserve">a constitutional convention of the states with the goal of adding a balanced budget amendment to the U. S. Constitution. </w:t>
      </w:r>
      <w:r w:rsidR="002E45F9">
        <w:rPr>
          <w:rFonts w:ascii="Times New Roman" w:hAnsi="Times New Roman" w:cs="Times New Roman"/>
          <w:sz w:val="21"/>
          <w:szCs w:val="21"/>
        </w:rPr>
        <w:t>The US has never held such a convention and the scope of such a convention and rules under it would be conducted are unknown. WV is the 28</w:t>
      </w:r>
      <w:r w:rsidR="002E45F9" w:rsidRPr="002E45F9">
        <w:rPr>
          <w:rFonts w:ascii="Times New Roman" w:hAnsi="Times New Roman" w:cs="Times New Roman"/>
          <w:sz w:val="21"/>
          <w:szCs w:val="21"/>
          <w:vertAlign w:val="superscript"/>
        </w:rPr>
        <w:t>th</w:t>
      </w:r>
      <w:r w:rsidR="002E45F9">
        <w:rPr>
          <w:rFonts w:ascii="Times New Roman" w:hAnsi="Times New Roman" w:cs="Times New Roman"/>
          <w:sz w:val="21"/>
          <w:szCs w:val="21"/>
        </w:rPr>
        <w:t xml:space="preserve"> state of the 34 required to petition Congress to call a convention. </w:t>
      </w:r>
    </w:p>
    <w:p w:rsidR="00E25065" w:rsidRPr="00E25065" w:rsidRDefault="00E25065" w:rsidP="009B5925">
      <w:pPr>
        <w:jc w:val="both"/>
        <w:rPr>
          <w:rFonts w:ascii="Times New Roman" w:hAnsi="Times New Roman" w:cs="Times New Roman"/>
          <w:sz w:val="14"/>
          <w:szCs w:val="21"/>
        </w:rPr>
      </w:pPr>
    </w:p>
    <w:p w:rsidR="00EF5F8E" w:rsidRDefault="00471C12" w:rsidP="00E25065">
      <w:pPr>
        <w:jc w:val="both"/>
        <w:rPr>
          <w:rFonts w:ascii="Times New Roman" w:hAnsi="Times New Roman" w:cs="Times New Roman"/>
          <w:sz w:val="21"/>
          <w:szCs w:val="21"/>
        </w:rPr>
      </w:pPr>
      <w:r>
        <w:rPr>
          <w:rFonts w:ascii="Times New Roman" w:hAnsi="Times New Roman" w:cs="Times New Roman"/>
          <w:sz w:val="21"/>
          <w:szCs w:val="21"/>
        </w:rPr>
        <w:tab/>
        <w:t xml:space="preserve">The vast majority of the other 170 resolutions adopted this session were to name roads or bridges, honor individuals or organizations, name days or months to recognize a cause or condition, thus we know that a bridge </w:t>
      </w:r>
    </w:p>
    <w:p w:rsidR="00E25065" w:rsidRDefault="00EF5F8E" w:rsidP="00E25065">
      <w:pPr>
        <w:jc w:val="both"/>
        <w:rPr>
          <w:rFonts w:ascii="Times New Roman" w:hAnsi="Times New Roman" w:cs="Times New Roman"/>
          <w:sz w:val="21"/>
          <w:szCs w:val="21"/>
        </w:rPr>
      </w:pPr>
      <w:r>
        <w:rPr>
          <w:rFonts w:ascii="Times New Roman" w:hAnsi="Times New Roman" w:cs="Times New Roman"/>
          <w:sz w:val="21"/>
          <w:szCs w:val="21"/>
        </w:rPr>
        <w:t xml:space="preserve">                                                  </w:t>
      </w:r>
      <w:r w:rsidR="00E25065">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sidR="00E25065" w:rsidRPr="00E25065">
        <w:rPr>
          <w:rFonts w:ascii="Times New Roman" w:hAnsi="Times New Roman" w:cs="Times New Roman"/>
          <w:sz w:val="18"/>
          <w:szCs w:val="21"/>
        </w:rPr>
        <w:t>continued</w:t>
      </w:r>
      <w:proofErr w:type="gramEnd"/>
      <w:r w:rsidR="00E25065" w:rsidRPr="00E25065">
        <w:rPr>
          <w:rFonts w:ascii="Times New Roman" w:hAnsi="Times New Roman" w:cs="Times New Roman"/>
          <w:sz w:val="18"/>
          <w:szCs w:val="21"/>
        </w:rPr>
        <w:t xml:space="preserve"> on next page </w:t>
      </w:r>
    </w:p>
    <w:p w:rsidR="00E25065" w:rsidRDefault="00E25065" w:rsidP="00E25065">
      <w:pPr>
        <w:jc w:val="both"/>
        <w:rPr>
          <w:rFonts w:ascii="Times New Roman" w:hAnsi="Times New Roman" w:cs="Times New Roman"/>
          <w:i/>
          <w:sz w:val="18"/>
        </w:rPr>
      </w:pPr>
      <w:r w:rsidRPr="00D92607">
        <w:rPr>
          <w:rFonts w:ascii="Times New Roman" w:hAnsi="Times New Roman" w:cs="Times New Roman"/>
          <w:sz w:val="18"/>
        </w:rPr>
        <w:lastRenderedPageBreak/>
        <w:t xml:space="preserve">Page </w:t>
      </w:r>
      <w:proofErr w:type="gramStart"/>
      <w:r>
        <w:rPr>
          <w:rFonts w:ascii="Times New Roman" w:hAnsi="Times New Roman" w:cs="Times New Roman"/>
          <w:sz w:val="18"/>
        </w:rPr>
        <w:t xml:space="preserve">4 </w:t>
      </w:r>
      <w:r w:rsidRPr="00D92607">
        <w:rPr>
          <w:rFonts w:ascii="Times New Roman" w:hAnsi="Times New Roman" w:cs="Times New Roman"/>
          <w:sz w:val="18"/>
        </w:rPr>
        <w:t xml:space="preserve"> </w:t>
      </w:r>
      <w:r>
        <w:rPr>
          <w:rFonts w:ascii="Times New Roman" w:hAnsi="Times New Roman" w:cs="Times New Roman"/>
          <w:sz w:val="18"/>
        </w:rPr>
        <w:t>March</w:t>
      </w:r>
      <w:proofErr w:type="gramEnd"/>
      <w:r>
        <w:rPr>
          <w:rFonts w:ascii="Times New Roman" w:hAnsi="Times New Roman" w:cs="Times New Roman"/>
          <w:sz w:val="18"/>
        </w:rPr>
        <w:t xml:space="preserve"> 2016</w:t>
      </w:r>
      <w:r w:rsidRPr="00D92607">
        <w:rPr>
          <w:rFonts w:ascii="Times New Roman" w:hAnsi="Times New Roman" w:cs="Times New Roman"/>
          <w:sz w:val="18"/>
        </w:rPr>
        <w:t xml:space="preserve"> </w:t>
      </w:r>
      <w:r>
        <w:rPr>
          <w:rFonts w:ascii="Times New Roman" w:hAnsi="Times New Roman" w:cs="Times New Roman"/>
          <w:sz w:val="18"/>
        </w:rPr>
        <w:t xml:space="preserve">LWVWC </w:t>
      </w:r>
      <w:r w:rsidRPr="00D92607">
        <w:rPr>
          <w:rFonts w:ascii="Times New Roman" w:hAnsi="Times New Roman" w:cs="Times New Roman"/>
          <w:i/>
          <w:sz w:val="18"/>
        </w:rPr>
        <w:t>Voter</w:t>
      </w:r>
    </w:p>
    <w:p w:rsidR="004F2500" w:rsidRDefault="004F2500" w:rsidP="00E25065">
      <w:pPr>
        <w:jc w:val="both"/>
        <w:rPr>
          <w:rFonts w:ascii="Times New Roman" w:hAnsi="Times New Roman" w:cs="Times New Roman"/>
          <w:i/>
          <w:sz w:val="18"/>
        </w:rPr>
      </w:pPr>
    </w:p>
    <w:p w:rsidR="00E25065" w:rsidRPr="00E25065" w:rsidRDefault="00E25065" w:rsidP="00E25065">
      <w:pPr>
        <w:jc w:val="both"/>
        <w:rPr>
          <w:rFonts w:ascii="Times New Roman" w:hAnsi="Times New Roman" w:cs="Times New Roman"/>
          <w:i/>
          <w:sz w:val="6"/>
        </w:rPr>
      </w:pPr>
    </w:p>
    <w:p w:rsidR="003161D2" w:rsidRDefault="00471C12" w:rsidP="009B5925">
      <w:pPr>
        <w:jc w:val="both"/>
        <w:rPr>
          <w:rFonts w:ascii="Times New Roman" w:hAnsi="Times New Roman" w:cs="Times New Roman"/>
          <w:sz w:val="21"/>
          <w:szCs w:val="21"/>
        </w:rPr>
      </w:pPr>
      <w:proofErr w:type="gramStart"/>
      <w:r>
        <w:rPr>
          <w:rFonts w:ascii="Times New Roman" w:hAnsi="Times New Roman" w:cs="Times New Roman"/>
          <w:sz w:val="21"/>
          <w:szCs w:val="21"/>
        </w:rPr>
        <w:t>in</w:t>
      </w:r>
      <w:proofErr w:type="gramEnd"/>
      <w:r>
        <w:rPr>
          <w:rFonts w:ascii="Times New Roman" w:hAnsi="Times New Roman" w:cs="Times New Roman"/>
          <w:sz w:val="21"/>
          <w:szCs w:val="21"/>
        </w:rPr>
        <w:t xml:space="preserve"> Mo</w:t>
      </w:r>
      <w:r w:rsidR="003C79E3">
        <w:rPr>
          <w:rFonts w:ascii="Times New Roman" w:hAnsi="Times New Roman" w:cs="Times New Roman"/>
          <w:sz w:val="21"/>
          <w:szCs w:val="21"/>
        </w:rPr>
        <w:t>n</w:t>
      </w:r>
      <w:r>
        <w:rPr>
          <w:rFonts w:ascii="Times New Roman" w:hAnsi="Times New Roman" w:cs="Times New Roman"/>
          <w:sz w:val="21"/>
          <w:szCs w:val="21"/>
        </w:rPr>
        <w:t xml:space="preserve">ongalia County shall be known as the Rosie the </w:t>
      </w:r>
      <w:r w:rsidR="00E25065">
        <w:rPr>
          <w:rFonts w:ascii="Times New Roman" w:hAnsi="Times New Roman" w:cs="Times New Roman"/>
          <w:sz w:val="21"/>
          <w:szCs w:val="21"/>
        </w:rPr>
        <w:t>R</w:t>
      </w:r>
      <w:r>
        <w:rPr>
          <w:rFonts w:ascii="Times New Roman" w:hAnsi="Times New Roman" w:cs="Times New Roman"/>
          <w:sz w:val="21"/>
          <w:szCs w:val="21"/>
        </w:rPr>
        <w:t xml:space="preserve">iveter </w:t>
      </w:r>
      <w:r w:rsidR="00E25065">
        <w:rPr>
          <w:rFonts w:ascii="Times New Roman" w:hAnsi="Times New Roman" w:cs="Times New Roman"/>
          <w:sz w:val="21"/>
          <w:szCs w:val="21"/>
        </w:rPr>
        <w:t xml:space="preserve">Memorial Bridge, that April 16 will be World Voice Day, and that the Outstanding Logger of the Year has been duly honored. </w:t>
      </w:r>
    </w:p>
    <w:p w:rsidR="00E25065" w:rsidRDefault="00E25065" w:rsidP="009B5925">
      <w:pPr>
        <w:jc w:val="both"/>
        <w:rPr>
          <w:rFonts w:ascii="Times New Roman" w:hAnsi="Times New Roman" w:cs="Times New Roman"/>
          <w:sz w:val="21"/>
          <w:szCs w:val="21"/>
        </w:rPr>
      </w:pPr>
      <w:r>
        <w:rPr>
          <w:rFonts w:ascii="Times New Roman" w:hAnsi="Times New Roman" w:cs="Times New Roman"/>
          <w:sz w:val="21"/>
          <w:szCs w:val="21"/>
        </w:rPr>
        <w:t xml:space="preserve">     Resolutions are not subject to action by the Governor.</w:t>
      </w:r>
    </w:p>
    <w:p w:rsidR="00E25065" w:rsidRPr="003161D2" w:rsidRDefault="00E25065" w:rsidP="009B5925">
      <w:pPr>
        <w:jc w:val="both"/>
        <w:rPr>
          <w:rFonts w:ascii="Times New Roman" w:hAnsi="Times New Roman" w:cs="Times New Roman"/>
          <w:sz w:val="21"/>
          <w:szCs w:val="21"/>
        </w:rPr>
      </w:pPr>
    </w:p>
    <w:p w:rsidR="00632F45" w:rsidRDefault="007545D1" w:rsidP="009B5925">
      <w:pPr>
        <w:jc w:val="both"/>
        <w:rPr>
          <w:rFonts w:ascii="Times New Roman" w:hAnsi="Times New Roman" w:cs="Times New Roman"/>
          <w:sz w:val="21"/>
          <w:szCs w:val="21"/>
        </w:rPr>
      </w:pPr>
      <w:r>
        <w:rPr>
          <w:rFonts w:ascii="Times New Roman" w:hAnsi="Times New Roman" w:cs="Times New Roman"/>
          <w:sz w:val="21"/>
          <w:szCs w:val="21"/>
        </w:rPr>
        <w:tab/>
      </w:r>
      <w:r w:rsidR="003C79E3">
        <w:rPr>
          <w:rFonts w:ascii="Times New Roman" w:hAnsi="Times New Roman" w:cs="Times New Roman"/>
          <w:sz w:val="21"/>
          <w:szCs w:val="21"/>
        </w:rPr>
        <w:t xml:space="preserve">Most are aware that the “Religious Freedom Restoration Act” failed earlier in the session. After it passed the House, the Senate amended the bill to allow local </w:t>
      </w:r>
      <w:r w:rsidR="00CE4E38">
        <w:rPr>
          <w:rFonts w:ascii="Times New Roman" w:hAnsi="Times New Roman" w:cs="Times New Roman"/>
          <w:sz w:val="21"/>
          <w:szCs w:val="21"/>
        </w:rPr>
        <w:t xml:space="preserve">anti-discrimination ordinances to remain in effect. With the sides unable to reach a compromise, the bill died. </w:t>
      </w:r>
    </w:p>
    <w:p w:rsidR="005F66F0" w:rsidRDefault="005F66F0" w:rsidP="009B5925">
      <w:pPr>
        <w:jc w:val="both"/>
        <w:rPr>
          <w:rFonts w:ascii="Times New Roman" w:hAnsi="Times New Roman" w:cs="Times New Roman"/>
          <w:sz w:val="21"/>
          <w:szCs w:val="21"/>
        </w:rPr>
      </w:pPr>
    </w:p>
    <w:p w:rsidR="00F96C9D" w:rsidRDefault="005F66F0" w:rsidP="00F96C9D">
      <w:pPr>
        <w:jc w:val="both"/>
        <w:rPr>
          <w:rFonts w:ascii="Times New Roman" w:hAnsi="Times New Roman" w:cs="Times New Roman"/>
          <w:sz w:val="21"/>
          <w:szCs w:val="21"/>
        </w:rPr>
      </w:pPr>
      <w:r>
        <w:rPr>
          <w:rFonts w:ascii="Times New Roman" w:hAnsi="Times New Roman" w:cs="Times New Roman"/>
          <w:sz w:val="21"/>
          <w:szCs w:val="21"/>
        </w:rPr>
        <w:tab/>
      </w:r>
      <w:r w:rsidR="00F96C9D">
        <w:rPr>
          <w:rFonts w:ascii="Times New Roman" w:hAnsi="Times New Roman" w:cs="Times New Roman"/>
          <w:sz w:val="21"/>
          <w:szCs w:val="21"/>
        </w:rPr>
        <w:t xml:space="preserve">To follow up on bills awaiting the Governor’s signature or veto, to read a bill or see its history as it went through the process, or to look up how particular lawmakers voted on it, go to the Bill Status section of </w:t>
      </w:r>
      <w:hyperlink r:id="rId15" w:history="1">
        <w:r w:rsidR="00DD4C14" w:rsidRPr="00F66035">
          <w:rPr>
            <w:rStyle w:val="Hyperlink"/>
            <w:rFonts w:ascii="Times New Roman" w:hAnsi="Times New Roman" w:cs="Times New Roman"/>
            <w:sz w:val="21"/>
            <w:szCs w:val="21"/>
          </w:rPr>
          <w:t>www.legis.state.wv.us</w:t>
        </w:r>
      </w:hyperlink>
      <w:r w:rsidR="00F96C9D">
        <w:rPr>
          <w:rFonts w:ascii="Times New Roman" w:hAnsi="Times New Roman" w:cs="Times New Roman"/>
          <w:sz w:val="21"/>
          <w:szCs w:val="21"/>
        </w:rPr>
        <w:t>.</w:t>
      </w:r>
    </w:p>
    <w:p w:rsidR="005026F4" w:rsidRDefault="005026F4" w:rsidP="009B5925">
      <w:pPr>
        <w:jc w:val="both"/>
        <w:rPr>
          <w:rFonts w:ascii="Times New Roman" w:hAnsi="Times New Roman" w:cs="Times New Roman"/>
          <w:sz w:val="21"/>
          <w:szCs w:val="21"/>
        </w:rPr>
      </w:pPr>
      <w:r>
        <w:rPr>
          <w:rFonts w:ascii="Times New Roman" w:hAnsi="Times New Roman" w:cs="Times New Roman"/>
          <w:sz w:val="21"/>
          <w:szCs w:val="21"/>
        </w:rPr>
        <w:tab/>
      </w:r>
    </w:p>
    <w:p w:rsidR="000C1266" w:rsidRDefault="000C1266"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77448C" w:rsidP="009B5925">
      <w:pPr>
        <w:jc w:val="both"/>
        <w:rPr>
          <w:rFonts w:ascii="Times New Roman" w:hAnsi="Times New Roman" w:cs="Times New Roman"/>
          <w:sz w:val="21"/>
          <w:szCs w:val="21"/>
        </w:rPr>
      </w:pPr>
      <w:r>
        <w:rPr>
          <w:noProof/>
        </w:rPr>
        <w:drawing>
          <wp:inline distT="0" distB="0" distL="0" distR="0">
            <wp:extent cx="2533650" cy="1976247"/>
            <wp:effectExtent l="0" t="0" r="0" b="5080"/>
            <wp:docPr id="3" name="Picture 3" descr="https://tse1.mm.bing.net/th?&amp;id=OIP.M22ea192ff0a7d7a0ff61c75c1650ec97H0&amp;w=300&amp;h=234&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22ea192ff0a7d7a0ff61c75c1650ec97H0&amp;w=300&amp;h=234&amp;c=0&amp;pid=1.9&amp;rs=0&amp;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976247"/>
                    </a:xfrm>
                    <a:prstGeom prst="rect">
                      <a:avLst/>
                    </a:prstGeom>
                    <a:noFill/>
                    <a:ln>
                      <a:noFill/>
                    </a:ln>
                  </pic:spPr>
                </pic:pic>
              </a:graphicData>
            </a:graphic>
          </wp:inline>
        </w:drawing>
      </w: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8F786C" w:rsidRDefault="008F786C" w:rsidP="009B5925">
      <w:pPr>
        <w:jc w:val="both"/>
        <w:rPr>
          <w:rFonts w:ascii="Times New Roman" w:hAnsi="Times New Roman" w:cs="Times New Roman"/>
          <w:sz w:val="21"/>
          <w:szCs w:val="21"/>
        </w:rPr>
      </w:pPr>
    </w:p>
    <w:p w:rsidR="009B5925" w:rsidRPr="009B5925" w:rsidRDefault="00CF5FCD" w:rsidP="009B5925">
      <w:pPr>
        <w:jc w:val="both"/>
        <w:rPr>
          <w:rFonts w:ascii="Times New Roman" w:hAnsi="Times New Roman" w:cs="Times New Roman"/>
          <w:sz w:val="21"/>
          <w:szCs w:val="21"/>
        </w:rPr>
      </w:pPr>
      <w:r w:rsidRPr="00A52348">
        <w:rPr>
          <w:rFonts w:cs="Times New Roman"/>
          <w:noProof/>
          <w:color w:val="000000" w:themeColor="text1"/>
        </w:rPr>
        <w:drawing>
          <wp:anchor distT="0" distB="0" distL="114300" distR="114300" simplePos="0" relativeHeight="251664384" behindDoc="0" locked="0" layoutInCell="1" allowOverlap="1" wp14:anchorId="77BD2FD6" wp14:editId="2FE1265F">
            <wp:simplePos x="0" y="0"/>
            <wp:positionH relativeFrom="margin">
              <wp:posOffset>-76200</wp:posOffset>
            </wp:positionH>
            <wp:positionV relativeFrom="margin">
              <wp:posOffset>6316345</wp:posOffset>
            </wp:positionV>
            <wp:extent cx="552450" cy="599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925" w:rsidRPr="00A52348">
        <w:rPr>
          <w:rFonts w:ascii="Times New Roman" w:hAnsi="Times New Roman" w:cs="Times New Roman"/>
          <w:color w:val="000000" w:themeColor="text1"/>
          <w:sz w:val="18"/>
        </w:rPr>
        <w:t>LWV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9B5925" w:rsidRDefault="009B5925" w:rsidP="009B5925">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9B5925" w:rsidRPr="00D56E44" w:rsidRDefault="009B5925" w:rsidP="009B5925">
      <w:pPr>
        <w:rPr>
          <w:rFonts w:ascii="Segoe UI Semibold" w:hAnsi="Segoe UI Semibold" w:cs="Times New Roman"/>
          <w:color w:val="000000" w:themeColor="text1"/>
          <w:sz w:val="14"/>
        </w:rPr>
      </w:pPr>
    </w:p>
    <w:p w:rsidR="009B5925" w:rsidRPr="00CF5FCD" w:rsidRDefault="009A1D05" w:rsidP="009B5925">
      <w:pPr>
        <w:rPr>
          <w:rFonts w:ascii="Times New Roman" w:hAnsi="Times New Roman" w:cs="Times New Roman"/>
          <w:b/>
          <w:color w:val="000000" w:themeColor="text1"/>
          <w:sz w:val="26"/>
          <w:szCs w:val="26"/>
        </w:rPr>
      </w:pPr>
      <w:r w:rsidRPr="00CF5FCD">
        <w:rPr>
          <w:rFonts w:ascii="Times New Roman" w:hAnsi="Times New Roman" w:cs="Times New Roman"/>
          <w:b/>
          <w:color w:val="000000" w:themeColor="text1"/>
          <w:sz w:val="26"/>
          <w:szCs w:val="26"/>
        </w:rPr>
        <w:t>Annual Meeting March 31</w:t>
      </w:r>
      <w:r w:rsidR="00CF5FCD" w:rsidRPr="00CF5FCD">
        <w:rPr>
          <w:rFonts w:ascii="Times New Roman" w:hAnsi="Times New Roman" w:cs="Times New Roman"/>
          <w:b/>
          <w:color w:val="000000" w:themeColor="text1"/>
          <w:sz w:val="26"/>
          <w:szCs w:val="26"/>
        </w:rPr>
        <w:t xml:space="preserve"> at J. P. Henry’s</w:t>
      </w:r>
    </w:p>
    <w:p w:rsidR="00CF5FCD" w:rsidRPr="00CF5FCD" w:rsidRDefault="00CF5FCD" w:rsidP="009B5925">
      <w:pPr>
        <w:rPr>
          <w:rFonts w:ascii="Times New Roman" w:hAnsi="Times New Roman" w:cs="Times New Roman"/>
          <w:b/>
          <w:color w:val="000000" w:themeColor="text1"/>
          <w:sz w:val="26"/>
          <w:szCs w:val="26"/>
        </w:rPr>
      </w:pPr>
    </w:p>
    <w:p w:rsidR="00CF5FCD" w:rsidRPr="00CF5FCD" w:rsidRDefault="00CF5FCD" w:rsidP="009B5925">
      <w:pPr>
        <w:rPr>
          <w:rFonts w:ascii="Times New Roman" w:hAnsi="Times New Roman" w:cs="Times New Roman"/>
          <w:b/>
          <w:color w:val="000000" w:themeColor="text1"/>
          <w:sz w:val="26"/>
          <w:szCs w:val="26"/>
        </w:rPr>
      </w:pPr>
      <w:r w:rsidRPr="00CF5FCD">
        <w:rPr>
          <w:rFonts w:ascii="Times New Roman" w:hAnsi="Times New Roman" w:cs="Times New Roman"/>
          <w:b/>
          <w:color w:val="000000" w:themeColor="text1"/>
          <w:sz w:val="26"/>
          <w:szCs w:val="26"/>
        </w:rPr>
        <w:t>Meet the Candidates for Bd. Of Ed. April 21</w:t>
      </w:r>
    </w:p>
    <w:p w:rsidR="00CF5FCD" w:rsidRDefault="00CF5FCD" w:rsidP="009B5925">
      <w:pPr>
        <w:rPr>
          <w:rFonts w:ascii="Times New Roman" w:hAnsi="Times New Roman" w:cs="Times New Roman"/>
          <w:b/>
          <w:color w:val="000000" w:themeColor="text1"/>
          <w:sz w:val="28"/>
        </w:rPr>
      </w:pPr>
    </w:p>
    <w:p w:rsidR="009B5925" w:rsidRPr="000D5EE7" w:rsidRDefault="009A1D05" w:rsidP="009B5925">
      <w:pPr>
        <w:rPr>
          <w:rFonts w:ascii="Times New Roman" w:hAnsi="Times New Roman" w:cs="Times New Roman"/>
          <w:b/>
          <w:color w:val="000000" w:themeColor="text1"/>
          <w:sz w:val="28"/>
        </w:rPr>
      </w:pPr>
      <w:r>
        <w:rPr>
          <w:rFonts w:ascii="Times New Roman" w:hAnsi="Times New Roman" w:cs="Times New Roman"/>
          <w:b/>
          <w:color w:val="000000" w:themeColor="text1"/>
          <w:sz w:val="28"/>
        </w:rPr>
        <w:t>March</w:t>
      </w:r>
      <w:r w:rsidR="009B5925" w:rsidRPr="000D5EE7">
        <w:rPr>
          <w:rFonts w:ascii="Times New Roman" w:hAnsi="Times New Roman" w:cs="Times New Roman"/>
          <w:b/>
          <w:color w:val="000000" w:themeColor="text1"/>
          <w:sz w:val="28"/>
        </w:rPr>
        <w:t xml:space="preserve"> </w:t>
      </w:r>
      <w:proofErr w:type="gramStart"/>
      <w:r w:rsidR="009B5925" w:rsidRPr="000D5EE7">
        <w:rPr>
          <w:rFonts w:ascii="Times New Roman" w:hAnsi="Times New Roman" w:cs="Times New Roman"/>
          <w:b/>
          <w:color w:val="000000" w:themeColor="text1"/>
          <w:sz w:val="28"/>
        </w:rPr>
        <w:t>2016  Voter</w:t>
      </w:r>
      <w:proofErr w:type="gramEnd"/>
    </w:p>
    <w:p w:rsidR="009B5925" w:rsidRPr="00FC0617" w:rsidRDefault="009B5925" w:rsidP="009B5925">
      <w:pPr>
        <w:rPr>
          <w:rFonts w:ascii="Segoe UI Semibold" w:hAnsi="Segoe UI Semibold" w:cs="Times New Roman"/>
          <w:color w:val="000000" w:themeColor="text1"/>
          <w:sz w:val="16"/>
        </w:rPr>
      </w:pP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voting</w:t>
      </w:r>
      <w:proofErr w:type="gramEnd"/>
      <w:r w:rsidRPr="00A52348">
        <w:rPr>
          <w:rFonts w:ascii="Times New Roman" w:hAnsi="Times New Roman" w:cs="Times New Roman"/>
          <w:color w:val="000000" w:themeColor="text1"/>
          <w:sz w:val="18"/>
        </w:rPr>
        <w:t xml:space="preserve"> age.  To join the LWVWC, send a check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payable</w:t>
      </w:r>
      <w:proofErr w:type="gramEnd"/>
      <w:r w:rsidRPr="00A52348">
        <w:rPr>
          <w:rFonts w:ascii="Times New Roman" w:hAnsi="Times New Roman" w:cs="Times New Roman"/>
          <w:color w:val="000000" w:themeColor="text1"/>
          <w:sz w:val="18"/>
        </w:rPr>
        <w:t xml:space="preserve"> to LWVWC for $45 (plus $25 for each additional </w:t>
      </w:r>
    </w:p>
    <w:p w:rsidR="009B5925" w:rsidRPr="00A52348" w:rsidRDefault="009B5925" w:rsidP="009B5925">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9B5925"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Write “dues” on the memo line.</w:t>
      </w:r>
    </w:p>
    <w:p w:rsidR="00450277" w:rsidRPr="00F96C9D" w:rsidRDefault="004F2500" w:rsidP="00F61FED">
      <w:pPr>
        <w:jc w:val="both"/>
        <w:rPr>
          <w:rFonts w:ascii="Times New Roman" w:hAnsi="Times New Roman" w:cs="Times New Roman"/>
          <w:szCs w:val="21"/>
        </w:rPr>
      </w:pPr>
      <w:r>
        <w:rPr>
          <w:rFonts w:ascii="Times New Roman" w:hAnsi="Times New Roman" w:cs="Times New Roman"/>
          <w:szCs w:val="21"/>
        </w:rPr>
        <w:lastRenderedPageBreak/>
        <w:t>C</w:t>
      </w:r>
      <w:r w:rsidR="00CE4E38" w:rsidRPr="00F96C9D">
        <w:rPr>
          <w:rFonts w:ascii="Times New Roman" w:hAnsi="Times New Roman" w:cs="Times New Roman"/>
          <w:szCs w:val="21"/>
        </w:rPr>
        <w:t>ookies and courage…..</w:t>
      </w:r>
    </w:p>
    <w:p w:rsidR="002863E8" w:rsidRPr="00F96C9D" w:rsidRDefault="00CE4E38" w:rsidP="00F61FED">
      <w:pPr>
        <w:jc w:val="both"/>
        <w:rPr>
          <w:rFonts w:ascii="Times New Roman" w:hAnsi="Times New Roman" w:cs="Times New Roman"/>
          <w:sz w:val="20"/>
          <w:szCs w:val="21"/>
        </w:rPr>
      </w:pPr>
      <w:r w:rsidRPr="00F96C9D">
        <w:rPr>
          <w:rFonts w:ascii="Times New Roman" w:hAnsi="Times New Roman" w:cs="Times New Roman"/>
          <w:sz w:val="20"/>
          <w:szCs w:val="21"/>
        </w:rPr>
        <w:tab/>
      </w:r>
      <w:r w:rsidR="00F96C9D">
        <w:rPr>
          <w:rFonts w:ascii="Times New Roman" w:hAnsi="Times New Roman" w:cs="Times New Roman"/>
          <w:sz w:val="20"/>
          <w:szCs w:val="21"/>
        </w:rPr>
        <w:t xml:space="preserve">A </w:t>
      </w:r>
      <w:r w:rsidRPr="00F96C9D">
        <w:rPr>
          <w:rFonts w:ascii="Times New Roman" w:hAnsi="Times New Roman" w:cs="Times New Roman"/>
          <w:sz w:val="20"/>
          <w:szCs w:val="21"/>
        </w:rPr>
        <w:t>bill that didn’t pass provided an example of courage in the House of Delegates. Debate was over a bill increasing the penalties for transporting drugs across state lines into WV</w:t>
      </w:r>
      <w:r w:rsidR="00F96C9D">
        <w:rPr>
          <w:rFonts w:ascii="Times New Roman" w:hAnsi="Times New Roman" w:cs="Times New Roman"/>
          <w:sz w:val="20"/>
          <w:szCs w:val="21"/>
        </w:rPr>
        <w:t xml:space="preserve"> (HB 4576)</w:t>
      </w:r>
      <w:r w:rsidRPr="00F96C9D">
        <w:rPr>
          <w:rFonts w:ascii="Times New Roman" w:hAnsi="Times New Roman" w:cs="Times New Roman"/>
          <w:sz w:val="20"/>
          <w:szCs w:val="21"/>
        </w:rPr>
        <w:t xml:space="preserve">. Originally it applied to heroin and cocaine. The House Judiciary Committee amended it to include marijuana. </w:t>
      </w:r>
      <w:r w:rsidR="002863E8" w:rsidRPr="00F96C9D">
        <w:rPr>
          <w:rFonts w:ascii="Times New Roman" w:hAnsi="Times New Roman" w:cs="Times New Roman"/>
          <w:sz w:val="20"/>
          <w:szCs w:val="21"/>
        </w:rPr>
        <w:t xml:space="preserve">Some questioned why, when other states were liberalizing laws </w:t>
      </w:r>
      <w:r w:rsidR="00F96C9D" w:rsidRPr="00F96C9D">
        <w:rPr>
          <w:rFonts w:ascii="Times New Roman" w:hAnsi="Times New Roman" w:cs="Times New Roman"/>
          <w:sz w:val="20"/>
          <w:szCs w:val="21"/>
        </w:rPr>
        <w:t xml:space="preserve">about marijuana, WV would make its penalties more severe. </w:t>
      </w:r>
    </w:p>
    <w:p w:rsidR="00CE4E38" w:rsidRDefault="00CE4E38" w:rsidP="002863E8">
      <w:pPr>
        <w:ind w:firstLine="720"/>
        <w:jc w:val="both"/>
        <w:rPr>
          <w:rFonts w:ascii="Times New Roman" w:hAnsi="Times New Roman" w:cs="Times New Roman"/>
          <w:sz w:val="20"/>
          <w:szCs w:val="21"/>
        </w:rPr>
      </w:pPr>
      <w:r w:rsidRPr="00F96C9D">
        <w:rPr>
          <w:rFonts w:ascii="Times New Roman" w:hAnsi="Times New Roman" w:cs="Times New Roman"/>
          <w:sz w:val="20"/>
          <w:szCs w:val="21"/>
        </w:rPr>
        <w:t xml:space="preserve">Del. Bill </w:t>
      </w:r>
      <w:proofErr w:type="spellStart"/>
      <w:r w:rsidRPr="00F96C9D">
        <w:rPr>
          <w:rFonts w:ascii="Times New Roman" w:hAnsi="Times New Roman" w:cs="Times New Roman"/>
          <w:sz w:val="20"/>
          <w:szCs w:val="21"/>
        </w:rPr>
        <w:t>Flanigan</w:t>
      </w:r>
      <w:proofErr w:type="spellEnd"/>
      <w:r w:rsidRPr="00F96C9D">
        <w:rPr>
          <w:rFonts w:ascii="Times New Roman" w:hAnsi="Times New Roman" w:cs="Times New Roman"/>
          <w:sz w:val="20"/>
          <w:szCs w:val="21"/>
        </w:rPr>
        <w:t xml:space="preserve"> of Monongalia County (appointed to fill </w:t>
      </w:r>
      <w:r w:rsidR="002863E8" w:rsidRPr="00F96C9D">
        <w:rPr>
          <w:rFonts w:ascii="Times New Roman" w:hAnsi="Times New Roman" w:cs="Times New Roman"/>
          <w:sz w:val="20"/>
          <w:szCs w:val="21"/>
        </w:rPr>
        <w:t>a vacancy</w:t>
      </w:r>
      <w:r w:rsidRPr="00F96C9D">
        <w:rPr>
          <w:rFonts w:ascii="Times New Roman" w:hAnsi="Times New Roman" w:cs="Times New Roman"/>
          <w:sz w:val="20"/>
          <w:szCs w:val="21"/>
        </w:rPr>
        <w:t xml:space="preserve"> and not running for a full term) rose to inquire whether this meant that someone bringing marijuana</w:t>
      </w:r>
      <w:r w:rsidR="00F96C9D">
        <w:rPr>
          <w:rFonts w:ascii="Times New Roman" w:hAnsi="Times New Roman" w:cs="Times New Roman"/>
          <w:sz w:val="20"/>
          <w:szCs w:val="21"/>
        </w:rPr>
        <w:t>-laced</w:t>
      </w:r>
      <w:r w:rsidRPr="00F96C9D">
        <w:rPr>
          <w:rFonts w:ascii="Times New Roman" w:hAnsi="Times New Roman" w:cs="Times New Roman"/>
          <w:sz w:val="20"/>
          <w:szCs w:val="21"/>
        </w:rPr>
        <w:t xml:space="preserve"> cookies into the state </w:t>
      </w:r>
      <w:r w:rsidR="002863E8" w:rsidRPr="00F96C9D">
        <w:rPr>
          <w:rFonts w:ascii="Times New Roman" w:hAnsi="Times New Roman" w:cs="Times New Roman"/>
          <w:sz w:val="20"/>
          <w:szCs w:val="21"/>
        </w:rPr>
        <w:t>could face up to 15 years in prison. The answer was yes. The delegate then recounted his own struggle with cancer and how prescribed</w:t>
      </w:r>
      <w:r w:rsidR="00917366">
        <w:rPr>
          <w:rFonts w:ascii="Times New Roman" w:hAnsi="Times New Roman" w:cs="Times New Roman"/>
          <w:sz w:val="20"/>
          <w:szCs w:val="21"/>
        </w:rPr>
        <w:t>,</w:t>
      </w:r>
      <w:r w:rsidR="002863E8" w:rsidRPr="00F96C9D">
        <w:rPr>
          <w:rFonts w:ascii="Times New Roman" w:hAnsi="Times New Roman" w:cs="Times New Roman"/>
          <w:sz w:val="20"/>
          <w:szCs w:val="21"/>
        </w:rPr>
        <w:t xml:space="preserve"> potentially addictive</w:t>
      </w:r>
      <w:r w:rsidR="00917366">
        <w:rPr>
          <w:rFonts w:ascii="Times New Roman" w:hAnsi="Times New Roman" w:cs="Times New Roman"/>
          <w:sz w:val="20"/>
          <w:szCs w:val="21"/>
        </w:rPr>
        <w:t>,</w:t>
      </w:r>
      <w:r w:rsidR="002863E8" w:rsidRPr="00F96C9D">
        <w:rPr>
          <w:rFonts w:ascii="Times New Roman" w:hAnsi="Times New Roman" w:cs="Times New Roman"/>
          <w:sz w:val="20"/>
          <w:szCs w:val="21"/>
        </w:rPr>
        <w:t xml:space="preserve"> pain medication and anti-nausea drugs killed his appetite and made him fearful of becoming drug dependent. Someone “dear to” him brought him some “special” chocolate chip cookies</w:t>
      </w:r>
      <w:r w:rsidR="00F96C9D">
        <w:rPr>
          <w:rFonts w:ascii="Times New Roman" w:hAnsi="Times New Roman" w:cs="Times New Roman"/>
          <w:sz w:val="20"/>
          <w:szCs w:val="21"/>
        </w:rPr>
        <w:t xml:space="preserve"> from another state</w:t>
      </w:r>
      <w:r w:rsidR="002863E8" w:rsidRPr="00F96C9D">
        <w:rPr>
          <w:rFonts w:ascii="Times New Roman" w:hAnsi="Times New Roman" w:cs="Times New Roman"/>
          <w:sz w:val="20"/>
          <w:szCs w:val="21"/>
        </w:rPr>
        <w:t>. His appetite restored, he gained weight</w:t>
      </w:r>
      <w:r w:rsidR="00917366">
        <w:rPr>
          <w:rFonts w:ascii="Times New Roman" w:hAnsi="Times New Roman" w:cs="Times New Roman"/>
          <w:sz w:val="20"/>
          <w:szCs w:val="21"/>
        </w:rPr>
        <w:t>,</w:t>
      </w:r>
      <w:r w:rsidR="002863E8" w:rsidRPr="00F96C9D">
        <w:rPr>
          <w:rFonts w:ascii="Times New Roman" w:hAnsi="Times New Roman" w:cs="Times New Roman"/>
          <w:sz w:val="20"/>
          <w:szCs w:val="21"/>
        </w:rPr>
        <w:t xml:space="preserve"> and the rest of the prescribed drugs went unused. The Senate then voted to table the bill, which went no further.</w:t>
      </w:r>
    </w:p>
    <w:p w:rsidR="00F96C9D" w:rsidRDefault="00F96C9D" w:rsidP="002863E8">
      <w:pPr>
        <w:ind w:firstLine="720"/>
        <w:jc w:val="both"/>
        <w:rPr>
          <w:rFonts w:ascii="Times New Roman" w:hAnsi="Times New Roman" w:cs="Times New Roman"/>
          <w:sz w:val="20"/>
          <w:szCs w:val="21"/>
        </w:rPr>
      </w:pPr>
      <w:r>
        <w:rPr>
          <w:rFonts w:ascii="Times New Roman" w:hAnsi="Times New Roman" w:cs="Times New Roman"/>
          <w:sz w:val="20"/>
          <w:szCs w:val="21"/>
        </w:rPr>
        <w:t>The delegate’s speech can be viewed at:</w:t>
      </w:r>
    </w:p>
    <w:p w:rsidR="00F96C9D" w:rsidRPr="00F96C9D" w:rsidRDefault="00F96C9D" w:rsidP="00F96C9D">
      <w:pPr>
        <w:jc w:val="both"/>
        <w:rPr>
          <w:rFonts w:ascii="Times New Roman" w:hAnsi="Times New Roman" w:cs="Times New Roman"/>
          <w:sz w:val="18"/>
          <w:szCs w:val="21"/>
        </w:rPr>
      </w:pPr>
      <w:hyperlink r:id="rId18" w:history="1">
        <w:r w:rsidRPr="00F96C9D">
          <w:rPr>
            <w:rStyle w:val="Hyperlink"/>
            <w:sz w:val="20"/>
          </w:rPr>
          <w:t>https://www.youtube.com/watch?v=KsKim3tJYbI&amp;feature=youtu.be&amp;t=5h28m15s</w:t>
        </w:r>
      </w:hyperlink>
    </w:p>
    <w:p w:rsidR="00450277" w:rsidRDefault="00450277" w:rsidP="00F61FED">
      <w:pPr>
        <w:jc w:val="both"/>
        <w:rPr>
          <w:rFonts w:ascii="Times New Roman" w:hAnsi="Times New Roman" w:cs="Times New Roman"/>
          <w:sz w:val="21"/>
          <w:szCs w:val="21"/>
        </w:rPr>
      </w:pPr>
    </w:p>
    <w:p w:rsidR="00450277" w:rsidRDefault="00450277" w:rsidP="00F61FED">
      <w:pPr>
        <w:jc w:val="both"/>
        <w:rPr>
          <w:rFonts w:ascii="Times New Roman" w:hAnsi="Times New Roman" w:cs="Times New Roman"/>
          <w:sz w:val="21"/>
          <w:szCs w:val="21"/>
        </w:rPr>
      </w:pPr>
    </w:p>
    <w:p w:rsidR="00450277" w:rsidRDefault="00450277" w:rsidP="00F61FED">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p w:rsidR="009B5925" w:rsidRDefault="009B5925" w:rsidP="00A52348">
      <w:pPr>
        <w:jc w:val="both"/>
        <w:rPr>
          <w:rFonts w:ascii="Times New Roman" w:hAnsi="Times New Roman" w:cs="Times New Roman"/>
          <w:sz w:val="21"/>
          <w:szCs w:val="21"/>
        </w:rPr>
      </w:pPr>
    </w:p>
    <w:sectPr w:rsidR="009B5925" w:rsidSect="008963DD">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2">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9"/>
  </w:num>
  <w:num w:numId="5">
    <w:abstractNumId w:val="0"/>
  </w:num>
  <w:num w:numId="6">
    <w:abstractNumId w:val="8"/>
  </w:num>
  <w:num w:numId="7">
    <w:abstractNumId w:val="1"/>
  </w:num>
  <w:num w:numId="8">
    <w:abstractNumId w:val="17"/>
  </w:num>
  <w:num w:numId="9">
    <w:abstractNumId w:val="9"/>
  </w:num>
  <w:num w:numId="10">
    <w:abstractNumId w:val="3"/>
  </w:num>
  <w:num w:numId="11">
    <w:abstractNumId w:val="5"/>
  </w:num>
  <w:num w:numId="12">
    <w:abstractNumId w:val="18"/>
  </w:num>
  <w:num w:numId="13">
    <w:abstractNumId w:val="6"/>
  </w:num>
  <w:num w:numId="14">
    <w:abstractNumId w:val="13"/>
  </w:num>
  <w:num w:numId="15">
    <w:abstractNumId w:val="7"/>
  </w:num>
  <w:num w:numId="16">
    <w:abstractNumId w:val="14"/>
  </w:num>
  <w:num w:numId="17">
    <w:abstractNumId w:val="20"/>
  </w:num>
  <w:num w:numId="18">
    <w:abstractNumId w:val="12"/>
  </w:num>
  <w:num w:numId="19">
    <w:abstractNumId w:val="4"/>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8EE"/>
    <w:rsid w:val="00054EBB"/>
    <w:rsid w:val="00065BF2"/>
    <w:rsid w:val="000666CD"/>
    <w:rsid w:val="00066DB9"/>
    <w:rsid w:val="0007127E"/>
    <w:rsid w:val="00071E77"/>
    <w:rsid w:val="00074135"/>
    <w:rsid w:val="00077E98"/>
    <w:rsid w:val="00082DFF"/>
    <w:rsid w:val="000868D9"/>
    <w:rsid w:val="000966A1"/>
    <w:rsid w:val="000C1266"/>
    <w:rsid w:val="000C7E60"/>
    <w:rsid w:val="000D0AF6"/>
    <w:rsid w:val="000D5EE7"/>
    <w:rsid w:val="000F26D6"/>
    <w:rsid w:val="000F7580"/>
    <w:rsid w:val="001054ED"/>
    <w:rsid w:val="00107CF7"/>
    <w:rsid w:val="001178DC"/>
    <w:rsid w:val="001178DF"/>
    <w:rsid w:val="00143D32"/>
    <w:rsid w:val="00145D24"/>
    <w:rsid w:val="00150AB7"/>
    <w:rsid w:val="001514C8"/>
    <w:rsid w:val="00160ABB"/>
    <w:rsid w:val="0017167B"/>
    <w:rsid w:val="0017353B"/>
    <w:rsid w:val="001B4126"/>
    <w:rsid w:val="001B65BD"/>
    <w:rsid w:val="001C0B69"/>
    <w:rsid w:val="001D0D44"/>
    <w:rsid w:val="001D1E61"/>
    <w:rsid w:val="001E7919"/>
    <w:rsid w:val="001F4976"/>
    <w:rsid w:val="0020710E"/>
    <w:rsid w:val="002161EA"/>
    <w:rsid w:val="00230198"/>
    <w:rsid w:val="0023106A"/>
    <w:rsid w:val="00242F28"/>
    <w:rsid w:val="0027219D"/>
    <w:rsid w:val="002863E8"/>
    <w:rsid w:val="00287C04"/>
    <w:rsid w:val="002A0D6C"/>
    <w:rsid w:val="002A34B8"/>
    <w:rsid w:val="002C4FE1"/>
    <w:rsid w:val="002E45F9"/>
    <w:rsid w:val="002F3679"/>
    <w:rsid w:val="00314315"/>
    <w:rsid w:val="0031589C"/>
    <w:rsid w:val="003161D2"/>
    <w:rsid w:val="00323B4A"/>
    <w:rsid w:val="00332735"/>
    <w:rsid w:val="0033319C"/>
    <w:rsid w:val="00340332"/>
    <w:rsid w:val="00342792"/>
    <w:rsid w:val="00343CEB"/>
    <w:rsid w:val="0036169F"/>
    <w:rsid w:val="003754A4"/>
    <w:rsid w:val="00380299"/>
    <w:rsid w:val="00395F25"/>
    <w:rsid w:val="003A5E1C"/>
    <w:rsid w:val="003A7F2D"/>
    <w:rsid w:val="003C0C9F"/>
    <w:rsid w:val="003C79E3"/>
    <w:rsid w:val="003E4A75"/>
    <w:rsid w:val="003E7857"/>
    <w:rsid w:val="003F5730"/>
    <w:rsid w:val="00402A17"/>
    <w:rsid w:val="00405BB8"/>
    <w:rsid w:val="00422A6D"/>
    <w:rsid w:val="00427680"/>
    <w:rsid w:val="00431C25"/>
    <w:rsid w:val="00431F47"/>
    <w:rsid w:val="00444EA2"/>
    <w:rsid w:val="00450277"/>
    <w:rsid w:val="00453C9B"/>
    <w:rsid w:val="00456C09"/>
    <w:rsid w:val="00471C12"/>
    <w:rsid w:val="00480F22"/>
    <w:rsid w:val="00492FC6"/>
    <w:rsid w:val="004933D1"/>
    <w:rsid w:val="004B6C28"/>
    <w:rsid w:val="004B6CDC"/>
    <w:rsid w:val="004E0556"/>
    <w:rsid w:val="004E35E5"/>
    <w:rsid w:val="004F2500"/>
    <w:rsid w:val="004F2677"/>
    <w:rsid w:val="004F2B26"/>
    <w:rsid w:val="005026F4"/>
    <w:rsid w:val="00514F2B"/>
    <w:rsid w:val="00542A8C"/>
    <w:rsid w:val="005549F9"/>
    <w:rsid w:val="00560CD2"/>
    <w:rsid w:val="005A5993"/>
    <w:rsid w:val="005B0359"/>
    <w:rsid w:val="005C4AF8"/>
    <w:rsid w:val="005D1F9C"/>
    <w:rsid w:val="005E05B9"/>
    <w:rsid w:val="005E3520"/>
    <w:rsid w:val="005E4AFE"/>
    <w:rsid w:val="005F66F0"/>
    <w:rsid w:val="005F7527"/>
    <w:rsid w:val="0060679B"/>
    <w:rsid w:val="00607EDC"/>
    <w:rsid w:val="00624244"/>
    <w:rsid w:val="00632F45"/>
    <w:rsid w:val="00637F17"/>
    <w:rsid w:val="00662870"/>
    <w:rsid w:val="00676B81"/>
    <w:rsid w:val="006816E2"/>
    <w:rsid w:val="00686B35"/>
    <w:rsid w:val="006931A4"/>
    <w:rsid w:val="006944EF"/>
    <w:rsid w:val="006A1135"/>
    <w:rsid w:val="006A752D"/>
    <w:rsid w:val="006B4F16"/>
    <w:rsid w:val="006B567A"/>
    <w:rsid w:val="006C0CDE"/>
    <w:rsid w:val="006C6ECC"/>
    <w:rsid w:val="006D315F"/>
    <w:rsid w:val="006E531E"/>
    <w:rsid w:val="006F22D8"/>
    <w:rsid w:val="006F5111"/>
    <w:rsid w:val="00715A1D"/>
    <w:rsid w:val="00724E01"/>
    <w:rsid w:val="00727A15"/>
    <w:rsid w:val="0073604C"/>
    <w:rsid w:val="00740EF3"/>
    <w:rsid w:val="00744504"/>
    <w:rsid w:val="007545D1"/>
    <w:rsid w:val="0075522D"/>
    <w:rsid w:val="007627E6"/>
    <w:rsid w:val="00766B7B"/>
    <w:rsid w:val="00766BD2"/>
    <w:rsid w:val="0077448C"/>
    <w:rsid w:val="007744D6"/>
    <w:rsid w:val="00780A9C"/>
    <w:rsid w:val="0078485B"/>
    <w:rsid w:val="00793547"/>
    <w:rsid w:val="007A1808"/>
    <w:rsid w:val="007B23CF"/>
    <w:rsid w:val="007B6A1F"/>
    <w:rsid w:val="007C5F42"/>
    <w:rsid w:val="007D3825"/>
    <w:rsid w:val="007D5CD6"/>
    <w:rsid w:val="007F0BE2"/>
    <w:rsid w:val="007F7FDA"/>
    <w:rsid w:val="0080565D"/>
    <w:rsid w:val="00823E9E"/>
    <w:rsid w:val="00832154"/>
    <w:rsid w:val="00836E22"/>
    <w:rsid w:val="00842352"/>
    <w:rsid w:val="008509A7"/>
    <w:rsid w:val="00852948"/>
    <w:rsid w:val="00877847"/>
    <w:rsid w:val="00884212"/>
    <w:rsid w:val="008963DD"/>
    <w:rsid w:val="008A0F07"/>
    <w:rsid w:val="008C0D3C"/>
    <w:rsid w:val="008D2B15"/>
    <w:rsid w:val="008E4E49"/>
    <w:rsid w:val="008F05BC"/>
    <w:rsid w:val="008F786C"/>
    <w:rsid w:val="00917366"/>
    <w:rsid w:val="009175FE"/>
    <w:rsid w:val="0091764C"/>
    <w:rsid w:val="0092016A"/>
    <w:rsid w:val="009327A3"/>
    <w:rsid w:val="00943978"/>
    <w:rsid w:val="00943FDA"/>
    <w:rsid w:val="00945B96"/>
    <w:rsid w:val="00960A6E"/>
    <w:rsid w:val="009934A2"/>
    <w:rsid w:val="009A1D05"/>
    <w:rsid w:val="009B0296"/>
    <w:rsid w:val="009B5925"/>
    <w:rsid w:val="009C34A8"/>
    <w:rsid w:val="009D0990"/>
    <w:rsid w:val="009D2F9B"/>
    <w:rsid w:val="009E2652"/>
    <w:rsid w:val="009F01C8"/>
    <w:rsid w:val="009F380A"/>
    <w:rsid w:val="00A11C26"/>
    <w:rsid w:val="00A256AC"/>
    <w:rsid w:val="00A40262"/>
    <w:rsid w:val="00A51D9F"/>
    <w:rsid w:val="00A52348"/>
    <w:rsid w:val="00A62AEC"/>
    <w:rsid w:val="00A72549"/>
    <w:rsid w:val="00A804A0"/>
    <w:rsid w:val="00A94266"/>
    <w:rsid w:val="00A9677A"/>
    <w:rsid w:val="00AA49A5"/>
    <w:rsid w:val="00AE121E"/>
    <w:rsid w:val="00AE7B80"/>
    <w:rsid w:val="00AF0E25"/>
    <w:rsid w:val="00AF66DC"/>
    <w:rsid w:val="00B032C2"/>
    <w:rsid w:val="00B07E60"/>
    <w:rsid w:val="00B10C87"/>
    <w:rsid w:val="00B1308B"/>
    <w:rsid w:val="00B16DF1"/>
    <w:rsid w:val="00B217A3"/>
    <w:rsid w:val="00B26DEB"/>
    <w:rsid w:val="00B302DD"/>
    <w:rsid w:val="00B41783"/>
    <w:rsid w:val="00B61296"/>
    <w:rsid w:val="00B62F90"/>
    <w:rsid w:val="00B70BD3"/>
    <w:rsid w:val="00B76035"/>
    <w:rsid w:val="00BA43C3"/>
    <w:rsid w:val="00BB0616"/>
    <w:rsid w:val="00BC6016"/>
    <w:rsid w:val="00BD30E3"/>
    <w:rsid w:val="00BE7D9A"/>
    <w:rsid w:val="00BF26AE"/>
    <w:rsid w:val="00BF2B7D"/>
    <w:rsid w:val="00C016A3"/>
    <w:rsid w:val="00C021AF"/>
    <w:rsid w:val="00C3116A"/>
    <w:rsid w:val="00C34A1D"/>
    <w:rsid w:val="00C36893"/>
    <w:rsid w:val="00C45DAB"/>
    <w:rsid w:val="00C53775"/>
    <w:rsid w:val="00C57C8C"/>
    <w:rsid w:val="00C6668F"/>
    <w:rsid w:val="00C77DBD"/>
    <w:rsid w:val="00C866B0"/>
    <w:rsid w:val="00C94B85"/>
    <w:rsid w:val="00CA1A9F"/>
    <w:rsid w:val="00CC7124"/>
    <w:rsid w:val="00CD17CD"/>
    <w:rsid w:val="00CE1EF7"/>
    <w:rsid w:val="00CE4E38"/>
    <w:rsid w:val="00CF33FF"/>
    <w:rsid w:val="00CF5FCD"/>
    <w:rsid w:val="00CF7B17"/>
    <w:rsid w:val="00D0445E"/>
    <w:rsid w:val="00D04462"/>
    <w:rsid w:val="00D05050"/>
    <w:rsid w:val="00D25ED0"/>
    <w:rsid w:val="00D31353"/>
    <w:rsid w:val="00D4664F"/>
    <w:rsid w:val="00D50797"/>
    <w:rsid w:val="00D56E44"/>
    <w:rsid w:val="00D627FD"/>
    <w:rsid w:val="00D62B69"/>
    <w:rsid w:val="00D65483"/>
    <w:rsid w:val="00D65699"/>
    <w:rsid w:val="00D67B9B"/>
    <w:rsid w:val="00D73330"/>
    <w:rsid w:val="00D77DE7"/>
    <w:rsid w:val="00D92607"/>
    <w:rsid w:val="00DC3A20"/>
    <w:rsid w:val="00DD1247"/>
    <w:rsid w:val="00DD3A18"/>
    <w:rsid w:val="00DD4C14"/>
    <w:rsid w:val="00DD5289"/>
    <w:rsid w:val="00DE2767"/>
    <w:rsid w:val="00DE5F29"/>
    <w:rsid w:val="00DE6E67"/>
    <w:rsid w:val="00DF435E"/>
    <w:rsid w:val="00E0060D"/>
    <w:rsid w:val="00E038E8"/>
    <w:rsid w:val="00E067EF"/>
    <w:rsid w:val="00E06ECD"/>
    <w:rsid w:val="00E144D1"/>
    <w:rsid w:val="00E25065"/>
    <w:rsid w:val="00E27A00"/>
    <w:rsid w:val="00E64A81"/>
    <w:rsid w:val="00EB293C"/>
    <w:rsid w:val="00EC295D"/>
    <w:rsid w:val="00EE07B8"/>
    <w:rsid w:val="00EE3036"/>
    <w:rsid w:val="00EE7F31"/>
    <w:rsid w:val="00EF24AC"/>
    <w:rsid w:val="00EF5779"/>
    <w:rsid w:val="00EF5F8E"/>
    <w:rsid w:val="00EF6F49"/>
    <w:rsid w:val="00F05587"/>
    <w:rsid w:val="00F06487"/>
    <w:rsid w:val="00F14F09"/>
    <w:rsid w:val="00F61FED"/>
    <w:rsid w:val="00F758BF"/>
    <w:rsid w:val="00F92733"/>
    <w:rsid w:val="00F96C9D"/>
    <w:rsid w:val="00FA21F3"/>
    <w:rsid w:val="00FA5FBF"/>
    <w:rsid w:val="00FA712E"/>
    <w:rsid w:val="00FC0617"/>
    <w:rsid w:val="00FD2837"/>
    <w:rsid w:val="00FE4462"/>
    <w:rsid w:val="00FF0B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mailto:ksstoltz@suddenlink.net" TargetMode="External"/><Relationship Id="rId18" Type="http://schemas.openxmlformats.org/officeDocument/2006/relationships/hyperlink" Target="https://www.youtube.com/watch?v=KsKim3tJYbI&amp;feature=youtu.be&amp;t=5h28m15s"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s://www.facebook.com/jphenrys/app/117784394919914/?ref=page_interna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RMweiser@suddenlink.net" TargetMode="External"/><Relationship Id="rId5" Type="http://schemas.openxmlformats.org/officeDocument/2006/relationships/webSettings" Target="webSettings.xml"/><Relationship Id="rId15" Type="http://schemas.openxmlformats.org/officeDocument/2006/relationships/hyperlink" Target="http://www.legis.state.wv.u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4</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11</cp:revision>
  <cp:lastPrinted>2016-03-16T14:21:00Z</cp:lastPrinted>
  <dcterms:created xsi:type="dcterms:W3CDTF">2016-03-15T20:01:00Z</dcterms:created>
  <dcterms:modified xsi:type="dcterms:W3CDTF">2016-03-16T20:41:00Z</dcterms:modified>
</cp:coreProperties>
</file>