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39EE" w:rsidRDefault="002F39EE">
      <w:pPr>
        <w:pStyle w:val="Heading1"/>
        <w:rPr>
          <w:rFonts w:ascii="Times New Roman" w:hAnsi="Times New Roman"/>
          <w:sz w:val="48"/>
        </w:rPr>
      </w:pPr>
      <w:r>
        <w:rPr>
          <w:rFonts w:ascii="Times New Roman" w:hAnsi="Times New Roman"/>
          <w:sz w:val="48"/>
        </w:rPr>
        <w:t>League of</w:t>
      </w:r>
    </w:p>
    <w:p w:rsidR="002F39EE" w:rsidRDefault="002F39EE">
      <w:pPr>
        <w:rPr>
          <w:sz w:val="48"/>
        </w:rPr>
      </w:pPr>
      <w:r>
        <w:rPr>
          <w:sz w:val="48"/>
        </w:rPr>
        <w:t>Women Voters</w:t>
      </w:r>
    </w:p>
    <w:p w:rsidR="002F39EE" w:rsidRDefault="002F39EE">
      <w:pPr>
        <w:rPr>
          <w:sz w:val="48"/>
        </w:rPr>
      </w:pPr>
      <w:r>
        <w:rPr>
          <w:sz w:val="48"/>
        </w:rPr>
        <w:t>Of Wood County WV</w:t>
      </w:r>
    </w:p>
    <w:p w:rsidR="002F39EE" w:rsidRPr="00D24217" w:rsidRDefault="002F39EE">
      <w:pPr>
        <w:rPr>
          <w:sz w:val="30"/>
          <w:szCs w:val="30"/>
        </w:rPr>
      </w:pPr>
    </w:p>
    <w:p w:rsidR="002F39EE" w:rsidRPr="00D24217" w:rsidRDefault="002F39EE">
      <w:pPr>
        <w:pStyle w:val="EnvelopeReturn"/>
        <w:rPr>
          <w:rFonts w:cs="Times New Roman"/>
          <w:color w:val="000000"/>
          <w:spacing w:val="20"/>
          <w:sz w:val="17"/>
          <w:szCs w:val="17"/>
          <w:u w:val="single"/>
        </w:rPr>
      </w:pPr>
      <w:r w:rsidRPr="00D24217">
        <w:rPr>
          <w:rFonts w:cs="Times New Roman"/>
          <w:color w:val="000000"/>
          <w:sz w:val="17"/>
          <w:szCs w:val="17"/>
        </w:rPr>
        <w:t xml:space="preserve">President: </w:t>
      </w:r>
      <w:r w:rsidR="00D24217" w:rsidRPr="00D24217">
        <w:rPr>
          <w:rFonts w:cs="Times New Roman"/>
          <w:color w:val="000000"/>
          <w:sz w:val="17"/>
          <w:szCs w:val="17"/>
        </w:rPr>
        <w:t>Charmaine Dotson 304-428-1076</w:t>
      </w:r>
      <w:proofErr w:type="gramStart"/>
      <w:r w:rsidR="00F901B2">
        <w:rPr>
          <w:rFonts w:cs="Times New Roman"/>
          <w:color w:val="000000"/>
          <w:sz w:val="17"/>
          <w:szCs w:val="17"/>
        </w:rPr>
        <w:t xml:space="preserve">, </w:t>
      </w:r>
      <w:r w:rsidR="00D24217" w:rsidRPr="00D24217">
        <w:rPr>
          <w:rFonts w:cs="Times New Roman"/>
          <w:color w:val="000000"/>
          <w:sz w:val="17"/>
          <w:szCs w:val="17"/>
        </w:rPr>
        <w:t xml:space="preserve"> cyde62@suddenlink.net</w:t>
      </w:r>
      <w:proofErr w:type="gramEnd"/>
    </w:p>
    <w:p w:rsidR="002F39EE" w:rsidRPr="00D24217" w:rsidRDefault="002F39EE">
      <w:pPr>
        <w:rPr>
          <w:color w:val="000000"/>
          <w:sz w:val="17"/>
          <w:szCs w:val="17"/>
        </w:rPr>
      </w:pPr>
      <w:r w:rsidRPr="00D24217">
        <w:rPr>
          <w:color w:val="000000"/>
          <w:sz w:val="17"/>
          <w:szCs w:val="17"/>
        </w:rPr>
        <w:t xml:space="preserve">Local </w:t>
      </w:r>
      <w:r w:rsidRPr="00D24217">
        <w:rPr>
          <w:i/>
          <w:iCs/>
          <w:color w:val="000000"/>
          <w:sz w:val="17"/>
          <w:szCs w:val="17"/>
        </w:rPr>
        <w:t>Voter:</w:t>
      </w:r>
      <w:r w:rsidRPr="00D24217">
        <w:rPr>
          <w:color w:val="000000"/>
          <w:sz w:val="17"/>
          <w:szCs w:val="17"/>
        </w:rPr>
        <w:t xml:space="preserve"> Kathy </w:t>
      </w:r>
      <w:proofErr w:type="spellStart"/>
      <w:r w:rsidRPr="00D24217">
        <w:rPr>
          <w:color w:val="000000"/>
          <w:sz w:val="17"/>
          <w:szCs w:val="17"/>
        </w:rPr>
        <w:t>Stoltz</w:t>
      </w:r>
      <w:proofErr w:type="spellEnd"/>
      <w:r w:rsidRPr="00D24217">
        <w:rPr>
          <w:color w:val="000000"/>
          <w:sz w:val="17"/>
          <w:szCs w:val="17"/>
        </w:rPr>
        <w:t xml:space="preserve">, </w:t>
      </w:r>
      <w:r w:rsidR="00D24217">
        <w:rPr>
          <w:color w:val="000000"/>
          <w:sz w:val="17"/>
          <w:szCs w:val="17"/>
        </w:rPr>
        <w:t>304-</w:t>
      </w:r>
      <w:r w:rsidRPr="00D24217">
        <w:rPr>
          <w:color w:val="000000"/>
          <w:sz w:val="17"/>
          <w:szCs w:val="17"/>
        </w:rPr>
        <w:t xml:space="preserve">295-7880, </w:t>
      </w:r>
      <w:hyperlink r:id="rId6" w:history="1">
        <w:r w:rsidRPr="00D24217">
          <w:rPr>
            <w:rStyle w:val="Hyperlink"/>
            <w:color w:val="000000"/>
            <w:sz w:val="17"/>
            <w:szCs w:val="17"/>
          </w:rPr>
          <w:t>ksstoltz@suddenlink.net</w:t>
        </w:r>
      </w:hyperlink>
    </w:p>
    <w:p w:rsidR="002F39EE" w:rsidRPr="007139F0" w:rsidRDefault="002F39EE">
      <w:pPr>
        <w:pBdr>
          <w:bottom w:val="single" w:sz="4" w:space="1" w:color="auto"/>
        </w:pBdr>
        <w:rPr>
          <w:color w:val="000000" w:themeColor="text1"/>
          <w:sz w:val="20"/>
        </w:rPr>
      </w:pPr>
      <w:r w:rsidRPr="007139F0">
        <w:rPr>
          <w:color w:val="000000" w:themeColor="text1"/>
          <w:sz w:val="20"/>
        </w:rPr>
        <w:t xml:space="preserve">LWVWV </w:t>
      </w:r>
      <w:hyperlink r:id="rId7" w:history="1">
        <w:r w:rsidRPr="007139F0">
          <w:rPr>
            <w:rStyle w:val="Hyperlink"/>
            <w:color w:val="000000" w:themeColor="text1"/>
            <w:sz w:val="20"/>
          </w:rPr>
          <w:t>www.lwvwv.org</w:t>
        </w:r>
      </w:hyperlink>
      <w:r w:rsidRPr="007139F0">
        <w:rPr>
          <w:color w:val="000000" w:themeColor="text1"/>
          <w:sz w:val="20"/>
        </w:rPr>
        <w:t xml:space="preserve">   LWVUS </w:t>
      </w:r>
      <w:hyperlink r:id="rId8" w:history="1">
        <w:r w:rsidRPr="007139F0">
          <w:rPr>
            <w:rStyle w:val="Hyperlink"/>
            <w:color w:val="000000" w:themeColor="text1"/>
            <w:sz w:val="20"/>
          </w:rPr>
          <w:t>www.lwv.org</w:t>
        </w:r>
      </w:hyperlink>
      <w:r w:rsidRPr="007139F0">
        <w:rPr>
          <w:color w:val="000000" w:themeColor="text1"/>
          <w:sz w:val="20"/>
        </w:rPr>
        <w:t xml:space="preserve"> </w:t>
      </w:r>
    </w:p>
    <w:p w:rsidR="002F39EE" w:rsidRPr="00D24217" w:rsidRDefault="002F39EE">
      <w:pPr>
        <w:pStyle w:val="msonormalcxspfirst"/>
        <w:pBdr>
          <w:bottom w:val="single" w:sz="4" w:space="1" w:color="auto"/>
        </w:pBdr>
        <w:spacing w:before="0" w:beforeAutospacing="0" w:after="0" w:afterAutospacing="0"/>
        <w:rPr>
          <w:rFonts w:ascii="Times New Roman" w:eastAsia="Times New Roman" w:hAnsi="Times New Roman" w:cs="Times New Roman"/>
          <w:sz w:val="20"/>
          <w:szCs w:val="20"/>
        </w:rPr>
      </w:pPr>
    </w:p>
    <w:p w:rsidR="002F39EE" w:rsidRDefault="002F39EE">
      <w:pPr>
        <w:rPr>
          <w:sz w:val="10"/>
        </w:rPr>
      </w:pPr>
    </w:p>
    <w:p w:rsidR="002F39EE" w:rsidRDefault="002F39EE" w:rsidP="00B34C36">
      <w:pPr>
        <w:pBdr>
          <w:top w:val="single" w:sz="4" w:space="1" w:color="auto"/>
          <w:left w:val="single" w:sz="4" w:space="4" w:color="auto"/>
          <w:bottom w:val="single" w:sz="4" w:space="13" w:color="auto"/>
          <w:right w:val="single" w:sz="4" w:space="4" w:color="auto"/>
        </w:pBdr>
        <w:jc w:val="center"/>
        <w:rPr>
          <w:color w:val="000000"/>
          <w:sz w:val="16"/>
        </w:rPr>
      </w:pPr>
    </w:p>
    <w:p w:rsidR="002F39EE" w:rsidRPr="007139F0" w:rsidRDefault="004514DB" w:rsidP="004514DB">
      <w:pPr>
        <w:pBdr>
          <w:top w:val="single" w:sz="4" w:space="1" w:color="auto"/>
          <w:left w:val="single" w:sz="4" w:space="4" w:color="auto"/>
          <w:bottom w:val="single" w:sz="4" w:space="13" w:color="auto"/>
          <w:right w:val="single" w:sz="4" w:space="4" w:color="auto"/>
        </w:pBdr>
        <w:jc w:val="center"/>
        <w:rPr>
          <w:rFonts w:ascii="MV Boli" w:hAnsi="MV Boli" w:cs="MV Boli"/>
          <w:bCs/>
          <w:color w:val="000000"/>
          <w:sz w:val="28"/>
          <w:szCs w:val="28"/>
        </w:rPr>
      </w:pPr>
      <w:r w:rsidRPr="007139F0">
        <w:rPr>
          <w:noProof/>
        </w:rPr>
        <w:drawing>
          <wp:inline distT="0" distB="0" distL="0" distR="0" wp14:anchorId="09DB921B" wp14:editId="4780C6BD">
            <wp:extent cx="656029" cy="447675"/>
            <wp:effectExtent l="0" t="0" r="0" b="0"/>
            <wp:docPr id="1" name="Picture 1" descr="http://ts1.mm.bing.net/th?id=I.4616244523765036&amp;pid=1.7&amp;w=144&amp;h=148&amp;c=7&amp;r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1.mm.bing.net/th?id=I.4616244523765036&amp;pid=1.7&amp;w=144&amp;h=148&amp;c=7&amp;rs=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6029" cy="447675"/>
                    </a:xfrm>
                    <a:prstGeom prst="rect">
                      <a:avLst/>
                    </a:prstGeom>
                    <a:noFill/>
                    <a:ln>
                      <a:noFill/>
                    </a:ln>
                  </pic:spPr>
                </pic:pic>
              </a:graphicData>
            </a:graphic>
          </wp:inline>
        </w:drawing>
      </w:r>
      <w:r w:rsidR="002F39EE" w:rsidRPr="007139F0">
        <w:rPr>
          <w:rFonts w:ascii="MV Boli" w:hAnsi="MV Boli" w:cs="MV Boli"/>
          <w:bCs/>
          <w:color w:val="000000"/>
          <w:sz w:val="28"/>
          <w:szCs w:val="28"/>
        </w:rPr>
        <w:t>Mark Your Calendar</w:t>
      </w:r>
    </w:p>
    <w:p w:rsidR="00295087" w:rsidRPr="007139F0" w:rsidRDefault="00295087" w:rsidP="00B34C36">
      <w:pPr>
        <w:pBdr>
          <w:top w:val="single" w:sz="4" w:space="1" w:color="auto"/>
          <w:left w:val="single" w:sz="4" w:space="4" w:color="auto"/>
          <w:bottom w:val="single" w:sz="4" w:space="13" w:color="auto"/>
          <w:right w:val="single" w:sz="4" w:space="4" w:color="auto"/>
        </w:pBdr>
        <w:ind w:left="2160" w:hanging="2160"/>
        <w:rPr>
          <w:color w:val="000000"/>
          <w:sz w:val="10"/>
          <w:szCs w:val="10"/>
        </w:rPr>
      </w:pPr>
    </w:p>
    <w:p w:rsidR="00BB0C6D" w:rsidRPr="007139F0" w:rsidRDefault="00BB0C6D" w:rsidP="00B34C36">
      <w:pPr>
        <w:pBdr>
          <w:top w:val="single" w:sz="4" w:space="1" w:color="auto"/>
          <w:left w:val="single" w:sz="4" w:space="4" w:color="auto"/>
          <w:bottom w:val="single" w:sz="4" w:space="13" w:color="auto"/>
          <w:right w:val="single" w:sz="4" w:space="4" w:color="auto"/>
        </w:pBdr>
        <w:ind w:left="1642" w:hanging="1642"/>
        <w:rPr>
          <w:color w:val="000000"/>
          <w:sz w:val="16"/>
          <w:szCs w:val="16"/>
        </w:rPr>
      </w:pPr>
    </w:p>
    <w:p w:rsidR="006C5AB9" w:rsidRPr="007139F0" w:rsidRDefault="006C5AB9" w:rsidP="00B34C36">
      <w:pPr>
        <w:pBdr>
          <w:top w:val="single" w:sz="4" w:space="1" w:color="auto"/>
          <w:left w:val="single" w:sz="4" w:space="4" w:color="auto"/>
          <w:bottom w:val="single" w:sz="4" w:space="13" w:color="auto"/>
          <w:right w:val="single" w:sz="4" w:space="4" w:color="auto"/>
        </w:pBdr>
        <w:ind w:left="1642" w:hanging="1642"/>
        <w:rPr>
          <w:color w:val="000000"/>
          <w:sz w:val="22"/>
        </w:rPr>
      </w:pPr>
      <w:r w:rsidRPr="007139F0">
        <w:rPr>
          <w:color w:val="000000"/>
          <w:sz w:val="22"/>
        </w:rPr>
        <w:t xml:space="preserve">Mon. April 22   7pm   </w:t>
      </w:r>
      <w:proofErr w:type="gramStart"/>
      <w:r w:rsidRPr="007139F0">
        <w:rPr>
          <w:color w:val="000000"/>
          <w:sz w:val="22"/>
        </w:rPr>
        <w:t>Membership  Meeting</w:t>
      </w:r>
      <w:proofErr w:type="gramEnd"/>
    </w:p>
    <w:p w:rsidR="006C5AB9" w:rsidRPr="007139F0" w:rsidRDefault="006C5AB9" w:rsidP="00B34C36">
      <w:pPr>
        <w:pBdr>
          <w:top w:val="single" w:sz="4" w:space="1" w:color="auto"/>
          <w:left w:val="single" w:sz="4" w:space="4" w:color="auto"/>
          <w:bottom w:val="single" w:sz="4" w:space="13" w:color="auto"/>
          <w:right w:val="single" w:sz="4" w:space="4" w:color="auto"/>
        </w:pBdr>
        <w:ind w:left="1642" w:hanging="1642"/>
        <w:rPr>
          <w:color w:val="000000"/>
          <w:sz w:val="22"/>
        </w:rPr>
      </w:pPr>
      <w:r w:rsidRPr="007139F0">
        <w:rPr>
          <w:color w:val="000000"/>
          <w:sz w:val="22"/>
        </w:rPr>
        <w:t xml:space="preserve">                                       Wood County Library</w:t>
      </w:r>
    </w:p>
    <w:p w:rsidR="00D24217" w:rsidRPr="007139F0" w:rsidRDefault="00D24217" w:rsidP="00B34C36">
      <w:pPr>
        <w:pBdr>
          <w:top w:val="single" w:sz="4" w:space="1" w:color="auto"/>
          <w:left w:val="single" w:sz="4" w:space="4" w:color="auto"/>
          <w:bottom w:val="single" w:sz="4" w:space="13" w:color="auto"/>
          <w:right w:val="single" w:sz="4" w:space="4" w:color="auto"/>
        </w:pBdr>
        <w:ind w:left="1642" w:hanging="1642"/>
        <w:rPr>
          <w:color w:val="000000"/>
          <w:sz w:val="22"/>
        </w:rPr>
      </w:pPr>
    </w:p>
    <w:p w:rsidR="00D24217" w:rsidRPr="007139F0" w:rsidRDefault="00D24217" w:rsidP="00B34C36">
      <w:pPr>
        <w:pBdr>
          <w:top w:val="single" w:sz="4" w:space="1" w:color="auto"/>
          <w:left w:val="single" w:sz="4" w:space="4" w:color="auto"/>
          <w:bottom w:val="single" w:sz="4" w:space="13" w:color="auto"/>
          <w:right w:val="single" w:sz="4" w:space="4" w:color="auto"/>
        </w:pBdr>
        <w:ind w:left="1642" w:hanging="1642"/>
        <w:rPr>
          <w:color w:val="000000"/>
          <w:sz w:val="22"/>
        </w:rPr>
      </w:pPr>
      <w:proofErr w:type="gramStart"/>
      <w:r w:rsidRPr="007139F0">
        <w:rPr>
          <w:color w:val="000000"/>
          <w:sz w:val="22"/>
        </w:rPr>
        <w:t>Sat.</w:t>
      </w:r>
      <w:proofErr w:type="gramEnd"/>
      <w:r w:rsidRPr="007139F0">
        <w:rPr>
          <w:color w:val="000000"/>
          <w:sz w:val="22"/>
        </w:rPr>
        <w:t xml:space="preserve">  May 4</w:t>
      </w:r>
      <w:r w:rsidRPr="007139F0">
        <w:rPr>
          <w:color w:val="000000"/>
          <w:sz w:val="22"/>
        </w:rPr>
        <w:tab/>
        <w:t>LWVWV State Convention</w:t>
      </w:r>
    </w:p>
    <w:p w:rsidR="00D24217" w:rsidRPr="007139F0" w:rsidRDefault="00D24217" w:rsidP="00B34C36">
      <w:pPr>
        <w:pBdr>
          <w:top w:val="single" w:sz="4" w:space="1" w:color="auto"/>
          <w:left w:val="single" w:sz="4" w:space="4" w:color="auto"/>
          <w:bottom w:val="single" w:sz="4" w:space="13" w:color="auto"/>
          <w:right w:val="single" w:sz="4" w:space="4" w:color="auto"/>
        </w:pBdr>
        <w:ind w:left="1642" w:hanging="1642"/>
        <w:rPr>
          <w:color w:val="000000"/>
          <w:sz w:val="22"/>
        </w:rPr>
      </w:pPr>
      <w:r w:rsidRPr="007139F0">
        <w:rPr>
          <w:color w:val="000000"/>
          <w:sz w:val="22"/>
        </w:rPr>
        <w:tab/>
      </w:r>
      <w:r w:rsidRPr="007139F0">
        <w:rPr>
          <w:color w:val="000000"/>
          <w:sz w:val="22"/>
        </w:rPr>
        <w:tab/>
        <w:t>Jefferson County</w:t>
      </w:r>
    </w:p>
    <w:p w:rsidR="00D24217" w:rsidRPr="007139F0" w:rsidRDefault="00D24217" w:rsidP="00B34C36">
      <w:pPr>
        <w:pBdr>
          <w:top w:val="single" w:sz="4" w:space="1" w:color="auto"/>
          <w:left w:val="single" w:sz="4" w:space="4" w:color="auto"/>
          <w:bottom w:val="single" w:sz="4" w:space="13" w:color="auto"/>
          <w:right w:val="single" w:sz="4" w:space="4" w:color="auto"/>
        </w:pBdr>
        <w:ind w:left="1642" w:hanging="1642"/>
        <w:rPr>
          <w:color w:val="000000"/>
          <w:sz w:val="22"/>
        </w:rPr>
      </w:pPr>
    </w:p>
    <w:p w:rsidR="00D24217" w:rsidRPr="007139F0" w:rsidRDefault="00D24217" w:rsidP="00B34C36">
      <w:pPr>
        <w:pBdr>
          <w:top w:val="single" w:sz="4" w:space="1" w:color="auto"/>
          <w:left w:val="single" w:sz="4" w:space="4" w:color="auto"/>
          <w:bottom w:val="single" w:sz="4" w:space="13" w:color="auto"/>
          <w:right w:val="single" w:sz="4" w:space="4" w:color="auto"/>
        </w:pBdr>
        <w:ind w:left="1642" w:hanging="1642"/>
        <w:rPr>
          <w:color w:val="000000"/>
          <w:sz w:val="22"/>
        </w:rPr>
      </w:pPr>
      <w:r w:rsidRPr="007139F0">
        <w:rPr>
          <w:color w:val="000000"/>
          <w:sz w:val="22"/>
        </w:rPr>
        <w:t>Mon. May 13</w:t>
      </w:r>
      <w:r w:rsidR="00AD5912" w:rsidRPr="007139F0">
        <w:rPr>
          <w:color w:val="000000"/>
          <w:sz w:val="22"/>
        </w:rPr>
        <w:t xml:space="preserve">    </w:t>
      </w:r>
      <w:r w:rsidRPr="007139F0">
        <w:rPr>
          <w:color w:val="000000"/>
          <w:sz w:val="22"/>
        </w:rPr>
        <w:t>7 pm</w:t>
      </w:r>
      <w:r w:rsidRPr="007139F0">
        <w:rPr>
          <w:color w:val="000000"/>
          <w:sz w:val="22"/>
        </w:rPr>
        <w:tab/>
        <w:t>LWVWC Board Meeting</w:t>
      </w:r>
    </w:p>
    <w:p w:rsidR="00D24217" w:rsidRPr="007139F0" w:rsidRDefault="00D24217" w:rsidP="00B34C36">
      <w:pPr>
        <w:pBdr>
          <w:top w:val="single" w:sz="4" w:space="1" w:color="auto"/>
          <w:left w:val="single" w:sz="4" w:space="4" w:color="auto"/>
          <w:bottom w:val="single" w:sz="4" w:space="13" w:color="auto"/>
          <w:right w:val="single" w:sz="4" w:space="4" w:color="auto"/>
        </w:pBdr>
        <w:ind w:left="1642" w:hanging="1642"/>
        <w:rPr>
          <w:color w:val="000000"/>
          <w:sz w:val="22"/>
        </w:rPr>
      </w:pPr>
      <w:r w:rsidRPr="007139F0">
        <w:rPr>
          <w:color w:val="000000"/>
          <w:sz w:val="22"/>
        </w:rPr>
        <w:tab/>
      </w:r>
      <w:r w:rsidRPr="007139F0">
        <w:rPr>
          <w:color w:val="000000"/>
          <w:sz w:val="22"/>
        </w:rPr>
        <w:tab/>
        <w:t xml:space="preserve">   Wood County Library</w:t>
      </w:r>
      <w:r w:rsidRPr="007139F0">
        <w:rPr>
          <w:color w:val="000000"/>
          <w:sz w:val="22"/>
        </w:rPr>
        <w:tab/>
      </w:r>
    </w:p>
    <w:p w:rsidR="00D24217" w:rsidRPr="007139F0" w:rsidRDefault="00D24217" w:rsidP="00B34C36">
      <w:pPr>
        <w:pBdr>
          <w:top w:val="single" w:sz="4" w:space="1" w:color="auto"/>
          <w:left w:val="single" w:sz="4" w:space="4" w:color="auto"/>
          <w:bottom w:val="single" w:sz="4" w:space="13" w:color="auto"/>
          <w:right w:val="single" w:sz="4" w:space="4" w:color="auto"/>
        </w:pBdr>
        <w:ind w:left="1642" w:hanging="1642"/>
        <w:rPr>
          <w:color w:val="000000"/>
          <w:sz w:val="22"/>
        </w:rPr>
      </w:pPr>
    </w:p>
    <w:p w:rsidR="00D24217" w:rsidRPr="007139F0" w:rsidRDefault="00D24217" w:rsidP="00D24217">
      <w:pPr>
        <w:pBdr>
          <w:top w:val="single" w:sz="4" w:space="1" w:color="auto"/>
          <w:left w:val="single" w:sz="4" w:space="4" w:color="auto"/>
          <w:bottom w:val="single" w:sz="4" w:space="13" w:color="auto"/>
          <w:right w:val="single" w:sz="4" w:space="4" w:color="auto"/>
        </w:pBdr>
        <w:ind w:left="1642" w:hanging="1642"/>
        <w:jc w:val="center"/>
        <w:rPr>
          <w:color w:val="000000"/>
          <w:sz w:val="20"/>
          <w:szCs w:val="20"/>
        </w:rPr>
      </w:pPr>
      <w:r w:rsidRPr="007139F0">
        <w:rPr>
          <w:color w:val="000000"/>
          <w:sz w:val="20"/>
          <w:szCs w:val="20"/>
        </w:rPr>
        <w:t>Due to Memorial Day holiday, there will be no</w:t>
      </w:r>
    </w:p>
    <w:p w:rsidR="00D24217" w:rsidRPr="007139F0" w:rsidRDefault="00D24217" w:rsidP="00D24217">
      <w:pPr>
        <w:pBdr>
          <w:top w:val="single" w:sz="4" w:space="1" w:color="auto"/>
          <w:left w:val="single" w:sz="4" w:space="4" w:color="auto"/>
          <w:bottom w:val="single" w:sz="4" w:space="13" w:color="auto"/>
          <w:right w:val="single" w:sz="4" w:space="4" w:color="auto"/>
        </w:pBdr>
        <w:ind w:left="1642" w:hanging="1642"/>
        <w:jc w:val="center"/>
        <w:rPr>
          <w:color w:val="000000"/>
          <w:sz w:val="22"/>
        </w:rPr>
      </w:pPr>
      <w:proofErr w:type="gramStart"/>
      <w:r w:rsidRPr="007139F0">
        <w:rPr>
          <w:color w:val="000000"/>
          <w:sz w:val="20"/>
          <w:szCs w:val="20"/>
        </w:rPr>
        <w:t>general</w:t>
      </w:r>
      <w:proofErr w:type="gramEnd"/>
      <w:r w:rsidRPr="007139F0">
        <w:rPr>
          <w:color w:val="000000"/>
          <w:sz w:val="20"/>
          <w:szCs w:val="20"/>
        </w:rPr>
        <w:t xml:space="preserve"> membership meeting in May.</w:t>
      </w:r>
    </w:p>
    <w:p w:rsidR="00204A63" w:rsidRPr="00302973" w:rsidRDefault="00204A63" w:rsidP="008B48FB">
      <w:pPr>
        <w:pStyle w:val="Heading7"/>
        <w:widowControl w:val="0"/>
        <w:jc w:val="center"/>
        <w:rPr>
          <w:sz w:val="24"/>
        </w:rPr>
      </w:pPr>
    </w:p>
    <w:p w:rsidR="00D24217" w:rsidRPr="00DC751C" w:rsidRDefault="00D24217" w:rsidP="00D24217">
      <w:pPr>
        <w:pStyle w:val="NormalWeb"/>
        <w:spacing w:before="0" w:beforeAutospacing="0" w:after="0" w:afterAutospacing="0"/>
        <w:jc w:val="center"/>
        <w:rPr>
          <w:rStyle w:val="Emphasis"/>
          <w:rFonts w:ascii="MV Boli" w:hAnsi="MV Boli" w:cs="MV Boli"/>
          <w:i w:val="0"/>
          <w:sz w:val="28"/>
          <w:szCs w:val="28"/>
        </w:rPr>
      </w:pPr>
      <w:r w:rsidRPr="00DC751C">
        <w:rPr>
          <w:rStyle w:val="Emphasis"/>
          <w:rFonts w:ascii="MV Boli" w:hAnsi="MV Boli" w:cs="MV Boli"/>
          <w:i w:val="0"/>
          <w:sz w:val="28"/>
          <w:szCs w:val="28"/>
        </w:rPr>
        <w:t>April 22 Membership Meeting</w:t>
      </w:r>
    </w:p>
    <w:p w:rsidR="00D24217" w:rsidRDefault="00D24217" w:rsidP="006C5AB9">
      <w:pPr>
        <w:pStyle w:val="NormalWeb"/>
        <w:spacing w:before="0" w:beforeAutospacing="0" w:after="0" w:afterAutospacing="0"/>
        <w:jc w:val="both"/>
        <w:rPr>
          <w:rStyle w:val="Emphasis"/>
          <w:rFonts w:ascii="Times New Roman" w:hAnsi="Times New Roman" w:cs="Times New Roman"/>
          <w:i w:val="0"/>
          <w:sz w:val="22"/>
          <w:szCs w:val="22"/>
        </w:rPr>
      </w:pPr>
    </w:p>
    <w:p w:rsidR="00D24217" w:rsidRPr="001336C5" w:rsidRDefault="00D24217" w:rsidP="00CF5B73">
      <w:pPr>
        <w:jc w:val="both"/>
        <w:rPr>
          <w:sz w:val="22"/>
          <w:szCs w:val="22"/>
        </w:rPr>
      </w:pPr>
      <w:r w:rsidRPr="007139F0">
        <w:rPr>
          <w:rStyle w:val="Emphasis"/>
          <w:rFonts w:ascii="Times New Roman" w:hAnsi="Times New Roman"/>
          <w:i w:val="0"/>
          <w:sz w:val="22"/>
          <w:szCs w:val="22"/>
        </w:rPr>
        <w:tab/>
      </w:r>
      <w:r w:rsidRPr="001336C5">
        <w:rPr>
          <w:sz w:val="22"/>
          <w:szCs w:val="22"/>
        </w:rPr>
        <w:t>SUE THORN will be the featured speaker at the April meeting of the League of Women Voters of Wood County to be held Monday the 22nd at 7 pm in the Summers Auditorium on the lower level of the Wood County Library.</w:t>
      </w:r>
    </w:p>
    <w:p w:rsidR="00CF5B73" w:rsidRPr="001336C5" w:rsidRDefault="00D24217" w:rsidP="00CF5B73">
      <w:pPr>
        <w:jc w:val="both"/>
        <w:rPr>
          <w:sz w:val="22"/>
          <w:szCs w:val="22"/>
        </w:rPr>
      </w:pPr>
      <w:r w:rsidRPr="007139F0">
        <w:rPr>
          <w:sz w:val="22"/>
          <w:szCs w:val="22"/>
        </w:rPr>
        <w:br/>
      </w:r>
      <w:r w:rsidR="00CF5B73" w:rsidRPr="001336C5">
        <w:rPr>
          <w:sz w:val="22"/>
          <w:szCs w:val="22"/>
        </w:rPr>
        <w:t xml:space="preserve">            </w:t>
      </w:r>
      <w:r w:rsidRPr="001336C5">
        <w:rPr>
          <w:sz w:val="22"/>
          <w:szCs w:val="22"/>
        </w:rPr>
        <w:t>Thorn will discuss issues important to the League such as environmental concerns and the flood of money into politics ushered in by the Citizens United court decision. She will also speak about her current position working with non-profits in the Pittsburgh area. Find out what a Community Organizer really</w:t>
      </w:r>
      <w:r w:rsidR="00CF5B73" w:rsidRPr="001336C5">
        <w:rPr>
          <w:sz w:val="22"/>
          <w:szCs w:val="22"/>
        </w:rPr>
        <w:t xml:space="preserve"> </w:t>
      </w:r>
      <w:r w:rsidRPr="001336C5">
        <w:rPr>
          <w:sz w:val="22"/>
          <w:szCs w:val="22"/>
        </w:rPr>
        <w:t>does!</w:t>
      </w:r>
    </w:p>
    <w:p w:rsidR="00CF5B73" w:rsidRPr="001336C5" w:rsidRDefault="00D24217" w:rsidP="00CF5B73">
      <w:pPr>
        <w:jc w:val="both"/>
        <w:rPr>
          <w:sz w:val="22"/>
          <w:szCs w:val="22"/>
        </w:rPr>
      </w:pPr>
      <w:r w:rsidRPr="001336C5">
        <w:rPr>
          <w:sz w:val="22"/>
          <w:szCs w:val="22"/>
        </w:rPr>
        <w:br/>
      </w:r>
      <w:r w:rsidR="00CF5B73" w:rsidRPr="001336C5">
        <w:rPr>
          <w:sz w:val="22"/>
          <w:szCs w:val="22"/>
        </w:rPr>
        <w:t xml:space="preserve">             </w:t>
      </w:r>
      <w:r w:rsidRPr="001336C5">
        <w:rPr>
          <w:sz w:val="22"/>
          <w:szCs w:val="22"/>
        </w:rPr>
        <w:t>Sue Thorn has worked with the Hopeful City project in Wheeling and the West Virginia Education Association as well as running for Congress last fall in West Virginia's First Congressional District.</w:t>
      </w:r>
    </w:p>
    <w:p w:rsidR="00DC751C" w:rsidRPr="007139F0" w:rsidRDefault="00DC751C" w:rsidP="00725489">
      <w:pPr>
        <w:rPr>
          <w:sz w:val="22"/>
          <w:szCs w:val="22"/>
        </w:rPr>
      </w:pPr>
    </w:p>
    <w:p w:rsidR="00D24217" w:rsidRPr="00CF5B73" w:rsidRDefault="00D24217" w:rsidP="00DC751C">
      <w:pPr>
        <w:jc w:val="center"/>
        <w:rPr>
          <w:rStyle w:val="Emphasis"/>
          <w:rFonts w:ascii="Times New Roman" w:hAnsi="Times New Roman"/>
          <w:i w:val="0"/>
        </w:rPr>
      </w:pPr>
      <w:r w:rsidRPr="007139F0">
        <w:t xml:space="preserve">Open to the public. </w:t>
      </w:r>
      <w:r w:rsidR="00725489" w:rsidRPr="007139F0">
        <w:t>Invite friends to attend.</w:t>
      </w:r>
      <w:r w:rsidRPr="007139F0">
        <w:br/>
      </w:r>
    </w:p>
    <w:p w:rsidR="00D24217" w:rsidRDefault="00D24217" w:rsidP="006C5AB9">
      <w:pPr>
        <w:pStyle w:val="NormalWeb"/>
        <w:spacing w:before="0" w:beforeAutospacing="0" w:after="0" w:afterAutospacing="0"/>
        <w:jc w:val="both"/>
        <w:rPr>
          <w:rStyle w:val="Emphasis"/>
          <w:rFonts w:ascii="Times New Roman" w:hAnsi="Times New Roman" w:cs="Times New Roman"/>
          <w:i w:val="0"/>
          <w:sz w:val="22"/>
          <w:szCs w:val="22"/>
        </w:rPr>
      </w:pPr>
    </w:p>
    <w:p w:rsidR="00D24217" w:rsidRDefault="00D24217" w:rsidP="006C5AB9">
      <w:pPr>
        <w:pStyle w:val="NormalWeb"/>
        <w:spacing w:before="0" w:beforeAutospacing="0" w:after="0" w:afterAutospacing="0"/>
        <w:jc w:val="both"/>
        <w:rPr>
          <w:rStyle w:val="Emphasis"/>
          <w:rFonts w:ascii="Times New Roman" w:hAnsi="Times New Roman" w:cs="Times New Roman"/>
          <w:i w:val="0"/>
          <w:sz w:val="22"/>
          <w:szCs w:val="22"/>
        </w:rPr>
      </w:pPr>
    </w:p>
    <w:p w:rsidR="002F39EE" w:rsidRDefault="002F39EE">
      <w:pPr>
        <w:pStyle w:val="Heading7"/>
        <w:widowControl w:val="0"/>
        <w:jc w:val="right"/>
      </w:pPr>
      <w:r>
        <w:lastRenderedPageBreak/>
        <w:t>Voter</w:t>
      </w:r>
    </w:p>
    <w:p w:rsidR="002F39EE" w:rsidRPr="00295087" w:rsidRDefault="00295087">
      <w:pPr>
        <w:widowControl w:val="0"/>
        <w:rPr>
          <w:color w:val="000000"/>
          <w:sz w:val="40"/>
          <w:szCs w:val="40"/>
        </w:rPr>
      </w:pPr>
      <w:r>
        <w:rPr>
          <w:color w:val="000000"/>
          <w:sz w:val="44"/>
          <w:lang w:val="en"/>
        </w:rPr>
        <w:t xml:space="preserve">   </w:t>
      </w:r>
      <w:r w:rsidR="003B6687">
        <w:rPr>
          <w:color w:val="000000"/>
          <w:sz w:val="44"/>
          <w:lang w:val="en"/>
        </w:rPr>
        <w:t xml:space="preserve">                  </w:t>
      </w:r>
      <w:r w:rsidR="006C5AB9">
        <w:rPr>
          <w:color w:val="000000"/>
          <w:sz w:val="44"/>
          <w:lang w:val="en"/>
        </w:rPr>
        <w:t xml:space="preserve">   </w:t>
      </w:r>
      <w:r w:rsidR="00D24217">
        <w:rPr>
          <w:color w:val="000000"/>
          <w:sz w:val="44"/>
          <w:lang w:val="en"/>
        </w:rPr>
        <w:t xml:space="preserve">   April</w:t>
      </w:r>
      <w:r w:rsidRPr="00295087">
        <w:rPr>
          <w:color w:val="000000"/>
          <w:sz w:val="40"/>
          <w:szCs w:val="40"/>
          <w:lang w:val="en"/>
        </w:rPr>
        <w:t xml:space="preserve"> 201</w:t>
      </w:r>
      <w:r w:rsidR="003B6687">
        <w:rPr>
          <w:color w:val="000000"/>
          <w:sz w:val="40"/>
          <w:szCs w:val="40"/>
          <w:lang w:val="en"/>
        </w:rPr>
        <w:t>3</w:t>
      </w:r>
    </w:p>
    <w:p w:rsidR="002F39EE" w:rsidRDefault="002F39EE">
      <w:pPr>
        <w:widowControl w:val="0"/>
        <w:pBdr>
          <w:bottom w:val="single" w:sz="4" w:space="1" w:color="auto"/>
        </w:pBdr>
        <w:jc w:val="center"/>
        <w:rPr>
          <w:color w:val="000000"/>
          <w:sz w:val="4"/>
        </w:rPr>
      </w:pPr>
    </w:p>
    <w:p w:rsidR="006C5AB9" w:rsidRPr="00AD5912" w:rsidRDefault="006C5AB9" w:rsidP="006C5AB9">
      <w:pPr>
        <w:pStyle w:val="NormalWeb"/>
        <w:spacing w:before="0" w:beforeAutospacing="0" w:after="0" w:afterAutospacing="0"/>
        <w:jc w:val="both"/>
        <w:rPr>
          <w:rFonts w:ascii="Times New Roman" w:hAnsi="Times New Roman" w:cs="Times New Roman"/>
          <w:sz w:val="16"/>
          <w:szCs w:val="16"/>
        </w:rPr>
      </w:pPr>
      <w:r>
        <w:rPr>
          <w:rFonts w:ascii="Times New Roman" w:hAnsi="Times New Roman" w:cs="Times New Roman"/>
          <w:sz w:val="22"/>
          <w:szCs w:val="22"/>
        </w:rPr>
        <w:tab/>
      </w:r>
    </w:p>
    <w:p w:rsidR="006C5AB9" w:rsidRPr="00DC751C" w:rsidRDefault="00CC36F2" w:rsidP="00CC36F2">
      <w:pPr>
        <w:jc w:val="center"/>
        <w:rPr>
          <w:rFonts w:ascii="MV Boli" w:hAnsi="MV Boli" w:cs="MV Boli"/>
          <w:sz w:val="28"/>
          <w:szCs w:val="28"/>
        </w:rPr>
      </w:pPr>
      <w:r w:rsidRPr="00DC751C">
        <w:rPr>
          <w:rFonts w:ascii="MV Boli" w:hAnsi="MV Boli" w:cs="MV Boli"/>
          <w:sz w:val="28"/>
          <w:szCs w:val="28"/>
        </w:rPr>
        <w:t>LWV State Convention</w:t>
      </w:r>
    </w:p>
    <w:p w:rsidR="00B613A4" w:rsidRPr="00B613A4" w:rsidRDefault="00B613A4" w:rsidP="00CC36F2">
      <w:pPr>
        <w:jc w:val="center"/>
        <w:rPr>
          <w:sz w:val="10"/>
          <w:szCs w:val="28"/>
        </w:rPr>
      </w:pPr>
    </w:p>
    <w:p w:rsidR="00CC36F2" w:rsidRDefault="00CC36F2" w:rsidP="00CC36F2">
      <w:pPr>
        <w:jc w:val="both"/>
        <w:rPr>
          <w:sz w:val="22"/>
          <w:szCs w:val="22"/>
        </w:rPr>
      </w:pPr>
      <w:r>
        <w:rPr>
          <w:sz w:val="22"/>
          <w:szCs w:val="22"/>
        </w:rPr>
        <w:tab/>
        <w:t xml:space="preserve">The state League convention will be held Saturday, May 4 in Jefferson County. Wood County </w:t>
      </w:r>
      <w:r w:rsidR="00962CE5">
        <w:rPr>
          <w:sz w:val="22"/>
          <w:szCs w:val="22"/>
        </w:rPr>
        <w:t xml:space="preserve">may send up to </w:t>
      </w:r>
      <w:r w:rsidR="00986F85">
        <w:rPr>
          <w:sz w:val="22"/>
          <w:szCs w:val="22"/>
        </w:rPr>
        <w:t xml:space="preserve">4 </w:t>
      </w:r>
      <w:r w:rsidR="00962CE5">
        <w:rPr>
          <w:sz w:val="22"/>
          <w:szCs w:val="22"/>
        </w:rPr>
        <w:t>delegates in addition to our two state board members. If interested in attending</w:t>
      </w:r>
      <w:r w:rsidR="00B613A4">
        <w:rPr>
          <w:sz w:val="22"/>
          <w:szCs w:val="22"/>
        </w:rPr>
        <w:t xml:space="preserve">, contact </w:t>
      </w:r>
      <w:r w:rsidR="00986F85">
        <w:rPr>
          <w:sz w:val="22"/>
          <w:szCs w:val="22"/>
        </w:rPr>
        <w:t>the president</w:t>
      </w:r>
      <w:r w:rsidR="00B613A4">
        <w:rPr>
          <w:sz w:val="22"/>
          <w:szCs w:val="22"/>
        </w:rPr>
        <w:t xml:space="preserve"> for more information. </w:t>
      </w:r>
    </w:p>
    <w:p w:rsidR="00B613A4" w:rsidRPr="00CC36F2" w:rsidRDefault="00B613A4" w:rsidP="00CC36F2">
      <w:pPr>
        <w:jc w:val="both"/>
        <w:rPr>
          <w:sz w:val="22"/>
          <w:szCs w:val="22"/>
        </w:rPr>
      </w:pPr>
      <w:r>
        <w:rPr>
          <w:sz w:val="22"/>
          <w:szCs w:val="22"/>
        </w:rPr>
        <w:tab/>
        <w:t>Convention is an opportunity to exchange ideas with other members from around the state, meet state board members, and give direction to the state board.</w:t>
      </w:r>
    </w:p>
    <w:p w:rsidR="00725489" w:rsidRDefault="00725489" w:rsidP="00725489">
      <w:pPr>
        <w:jc w:val="center"/>
        <w:rPr>
          <w:rFonts w:ascii="MV Boli" w:hAnsi="MV Boli" w:cs="MV Boli"/>
          <w:sz w:val="28"/>
          <w:szCs w:val="28"/>
        </w:rPr>
      </w:pPr>
      <w:r w:rsidRPr="00725489">
        <w:rPr>
          <w:rFonts w:ascii="MV Boli" w:hAnsi="MV Boli" w:cs="MV Boli"/>
          <w:sz w:val="28"/>
          <w:szCs w:val="28"/>
        </w:rPr>
        <w:t>Meet the President</w:t>
      </w:r>
    </w:p>
    <w:p w:rsidR="00725489" w:rsidRPr="007139F0" w:rsidRDefault="00725489" w:rsidP="00725489">
      <w:pPr>
        <w:jc w:val="both"/>
        <w:rPr>
          <w:sz w:val="12"/>
          <w:szCs w:val="12"/>
        </w:rPr>
      </w:pPr>
    </w:p>
    <w:p w:rsidR="00725489" w:rsidRPr="007139F0" w:rsidRDefault="00725489" w:rsidP="00725489">
      <w:pPr>
        <w:jc w:val="both"/>
        <w:rPr>
          <w:sz w:val="22"/>
          <w:szCs w:val="22"/>
        </w:rPr>
      </w:pPr>
      <w:r w:rsidRPr="007139F0">
        <w:rPr>
          <w:sz w:val="22"/>
          <w:szCs w:val="22"/>
        </w:rPr>
        <w:tab/>
        <w:t xml:space="preserve">For the first time in eight years, the LWVWC has a new president. Since Charmaine hasn’t been around the League as long as some of us, we asked her for a few lines to introduce </w:t>
      </w:r>
      <w:proofErr w:type="gramStart"/>
      <w:r w:rsidRPr="007139F0">
        <w:rPr>
          <w:sz w:val="22"/>
          <w:szCs w:val="22"/>
        </w:rPr>
        <w:t>herself</w:t>
      </w:r>
      <w:proofErr w:type="gramEnd"/>
      <w:r w:rsidRPr="007139F0">
        <w:rPr>
          <w:sz w:val="22"/>
          <w:szCs w:val="22"/>
        </w:rPr>
        <w:t>.</w:t>
      </w:r>
    </w:p>
    <w:p w:rsidR="00725489" w:rsidRPr="007139F0" w:rsidRDefault="00725489" w:rsidP="00725489">
      <w:pPr>
        <w:ind w:firstLine="720"/>
        <w:jc w:val="both"/>
        <w:rPr>
          <w:i/>
          <w:sz w:val="22"/>
          <w:szCs w:val="22"/>
        </w:rPr>
      </w:pPr>
      <w:r w:rsidRPr="007139F0">
        <w:rPr>
          <w:i/>
          <w:sz w:val="22"/>
          <w:szCs w:val="22"/>
        </w:rPr>
        <w:t xml:space="preserve">I worked almost 40 years in Mental Health and have both a BSW &amp; MSW in social work from WVU.  I came from a politically active family and have been involved since childhood.  During my years working in mental health, I often worked w/ legislators on bills </w:t>
      </w:r>
      <w:r w:rsidR="007139F0">
        <w:rPr>
          <w:i/>
          <w:sz w:val="22"/>
          <w:szCs w:val="22"/>
        </w:rPr>
        <w:t>a</w:t>
      </w:r>
      <w:r w:rsidRPr="007139F0">
        <w:rPr>
          <w:i/>
          <w:sz w:val="22"/>
          <w:szCs w:val="22"/>
        </w:rPr>
        <w:t xml:space="preserve">ffecting mental health and with business and industry in the early years of development of Employee Assistance Programs.  I still do consulting and crisis work.  My therapy is with my dogs and horse.  </w:t>
      </w:r>
    </w:p>
    <w:p w:rsidR="00AD5912" w:rsidRPr="007139F0" w:rsidRDefault="00AD5912" w:rsidP="00725489">
      <w:pPr>
        <w:ind w:firstLine="720"/>
        <w:jc w:val="both"/>
        <w:rPr>
          <w:i/>
          <w:sz w:val="16"/>
          <w:szCs w:val="16"/>
        </w:rPr>
      </w:pPr>
    </w:p>
    <w:p w:rsidR="00DC751C" w:rsidRDefault="00DC751C" w:rsidP="00DC751C">
      <w:pPr>
        <w:jc w:val="center"/>
        <w:rPr>
          <w:rFonts w:ascii="MV Boli" w:hAnsi="MV Boli" w:cs="MV Boli"/>
          <w:sz w:val="28"/>
          <w:szCs w:val="28"/>
        </w:rPr>
      </w:pPr>
      <w:r w:rsidRPr="00DC751C">
        <w:rPr>
          <w:rFonts w:ascii="MV Boli" w:hAnsi="MV Boli" w:cs="MV Boli"/>
          <w:sz w:val="28"/>
          <w:szCs w:val="28"/>
        </w:rPr>
        <w:t>Other Board News</w:t>
      </w:r>
    </w:p>
    <w:p w:rsidR="00AD5912" w:rsidRPr="00AD5912" w:rsidRDefault="00AD5912" w:rsidP="00DC751C">
      <w:pPr>
        <w:jc w:val="center"/>
        <w:rPr>
          <w:rFonts w:ascii="MV Boli" w:hAnsi="MV Boli" w:cs="MV Boli"/>
          <w:sz w:val="12"/>
          <w:szCs w:val="12"/>
        </w:rPr>
      </w:pPr>
    </w:p>
    <w:p w:rsidR="00DC751C" w:rsidRPr="007139F0" w:rsidRDefault="00DC751C" w:rsidP="00DC751C">
      <w:pPr>
        <w:jc w:val="both"/>
        <w:rPr>
          <w:sz w:val="22"/>
          <w:szCs w:val="22"/>
        </w:rPr>
      </w:pPr>
      <w:r>
        <w:rPr>
          <w:rFonts w:ascii="MV Boli" w:hAnsi="MV Boli" w:cs="MV Boli"/>
          <w:sz w:val="28"/>
          <w:szCs w:val="28"/>
        </w:rPr>
        <w:tab/>
      </w:r>
      <w:r w:rsidRPr="007139F0">
        <w:rPr>
          <w:sz w:val="22"/>
          <w:szCs w:val="22"/>
        </w:rPr>
        <w:t xml:space="preserve">As of April 1, the Board welcomes new members Lydia </w:t>
      </w:r>
      <w:proofErr w:type="spellStart"/>
      <w:r w:rsidRPr="007139F0">
        <w:rPr>
          <w:sz w:val="22"/>
          <w:szCs w:val="22"/>
        </w:rPr>
        <w:t>Cobranchi</w:t>
      </w:r>
      <w:proofErr w:type="spellEnd"/>
      <w:r w:rsidRPr="007139F0">
        <w:rPr>
          <w:sz w:val="22"/>
          <w:szCs w:val="22"/>
        </w:rPr>
        <w:t xml:space="preserve">, </w:t>
      </w:r>
      <w:proofErr w:type="spellStart"/>
      <w:r w:rsidRPr="007139F0">
        <w:rPr>
          <w:sz w:val="22"/>
          <w:szCs w:val="22"/>
        </w:rPr>
        <w:t>Kathe</w:t>
      </w:r>
      <w:proofErr w:type="spellEnd"/>
      <w:r w:rsidRPr="007139F0">
        <w:rPr>
          <w:sz w:val="22"/>
          <w:szCs w:val="22"/>
        </w:rPr>
        <w:t xml:space="preserve"> </w:t>
      </w:r>
      <w:proofErr w:type="spellStart"/>
      <w:r w:rsidRPr="007139F0">
        <w:rPr>
          <w:sz w:val="22"/>
          <w:szCs w:val="22"/>
        </w:rPr>
        <w:t>Deitzler</w:t>
      </w:r>
      <w:proofErr w:type="spellEnd"/>
      <w:r w:rsidRPr="007139F0">
        <w:rPr>
          <w:sz w:val="22"/>
          <w:szCs w:val="22"/>
        </w:rPr>
        <w:t xml:space="preserve">, and Emily Grafton. All are quite new to the LWV and we look forward to </w:t>
      </w:r>
      <w:proofErr w:type="gramStart"/>
      <w:r w:rsidRPr="007139F0">
        <w:rPr>
          <w:sz w:val="22"/>
          <w:szCs w:val="22"/>
        </w:rPr>
        <w:t>having  the</w:t>
      </w:r>
      <w:proofErr w:type="gramEnd"/>
      <w:r w:rsidRPr="007139F0">
        <w:rPr>
          <w:sz w:val="22"/>
          <w:szCs w:val="22"/>
        </w:rPr>
        <w:t xml:space="preserve"> benefit of their fresh ideas and perspectives. </w:t>
      </w:r>
    </w:p>
    <w:p w:rsidR="00DC751C" w:rsidRPr="007139F0" w:rsidRDefault="00DC751C" w:rsidP="00DC751C">
      <w:pPr>
        <w:jc w:val="both"/>
        <w:rPr>
          <w:sz w:val="22"/>
          <w:szCs w:val="22"/>
        </w:rPr>
      </w:pPr>
      <w:r w:rsidRPr="007139F0">
        <w:rPr>
          <w:rFonts w:ascii="MV Boli" w:hAnsi="MV Boli" w:cs="MV Boli"/>
          <w:sz w:val="22"/>
          <w:szCs w:val="22"/>
        </w:rPr>
        <w:tab/>
      </w:r>
      <w:r w:rsidRPr="007139F0">
        <w:rPr>
          <w:sz w:val="22"/>
          <w:szCs w:val="22"/>
        </w:rPr>
        <w:t xml:space="preserve">Also at the April Board meeting, Else </w:t>
      </w:r>
      <w:proofErr w:type="spellStart"/>
      <w:r w:rsidRPr="007139F0">
        <w:rPr>
          <w:sz w:val="22"/>
          <w:szCs w:val="22"/>
        </w:rPr>
        <w:t>Lamba</w:t>
      </w:r>
      <w:proofErr w:type="spellEnd"/>
      <w:r w:rsidRPr="007139F0">
        <w:rPr>
          <w:sz w:val="22"/>
          <w:szCs w:val="22"/>
        </w:rPr>
        <w:t xml:space="preserve">, Nancy Novak, Margaret </w:t>
      </w:r>
      <w:proofErr w:type="spellStart"/>
      <w:r w:rsidRPr="007139F0">
        <w:rPr>
          <w:sz w:val="22"/>
          <w:szCs w:val="22"/>
        </w:rPr>
        <w:t>Spransy</w:t>
      </w:r>
      <w:proofErr w:type="spellEnd"/>
      <w:r w:rsidR="00F901B2" w:rsidRPr="007139F0">
        <w:rPr>
          <w:sz w:val="22"/>
          <w:szCs w:val="22"/>
        </w:rPr>
        <w:t>, and Nancy Taylor</w:t>
      </w:r>
      <w:r w:rsidRPr="007139F0">
        <w:rPr>
          <w:sz w:val="22"/>
          <w:szCs w:val="22"/>
        </w:rPr>
        <w:t xml:space="preserve"> were appointed to one-year terms.</w:t>
      </w:r>
    </w:p>
    <w:p w:rsidR="00AD5912" w:rsidRPr="007139F0" w:rsidRDefault="00AD5912" w:rsidP="00DC751C">
      <w:pPr>
        <w:jc w:val="both"/>
        <w:rPr>
          <w:sz w:val="16"/>
          <w:szCs w:val="16"/>
        </w:rPr>
      </w:pPr>
    </w:p>
    <w:p w:rsidR="00AD5912" w:rsidRPr="007139F0" w:rsidRDefault="00AD5912" w:rsidP="00AD5912">
      <w:pPr>
        <w:jc w:val="both"/>
        <w:rPr>
          <w:sz w:val="22"/>
          <w:szCs w:val="22"/>
        </w:rPr>
      </w:pPr>
      <w:r w:rsidRPr="007139F0">
        <w:rPr>
          <w:rFonts w:ascii="MV Boli" w:hAnsi="MV Boli" w:cs="MV Boli"/>
          <w:b/>
        </w:rPr>
        <w:t>New Member:</w:t>
      </w:r>
      <w:r w:rsidRPr="007139F0">
        <w:rPr>
          <w:rFonts w:ascii="MV Boli" w:hAnsi="MV Boli" w:cs="MV Boli"/>
        </w:rPr>
        <w:t xml:space="preserve"> </w:t>
      </w:r>
      <w:r w:rsidRPr="007139F0">
        <w:rPr>
          <w:sz w:val="22"/>
          <w:szCs w:val="22"/>
        </w:rPr>
        <w:t xml:space="preserve">Erin </w:t>
      </w:r>
      <w:proofErr w:type="spellStart"/>
      <w:r w:rsidRPr="007139F0">
        <w:rPr>
          <w:sz w:val="22"/>
          <w:szCs w:val="22"/>
        </w:rPr>
        <w:t>Deitzler</w:t>
      </w:r>
      <w:proofErr w:type="spellEnd"/>
      <w:r w:rsidRPr="007139F0">
        <w:rPr>
          <w:sz w:val="22"/>
          <w:szCs w:val="22"/>
        </w:rPr>
        <w:t xml:space="preserve"> joins Harry and </w:t>
      </w:r>
      <w:proofErr w:type="spellStart"/>
      <w:r w:rsidRPr="007139F0">
        <w:rPr>
          <w:sz w:val="22"/>
          <w:szCs w:val="22"/>
        </w:rPr>
        <w:t>Kathe</w:t>
      </w:r>
      <w:proofErr w:type="spellEnd"/>
      <w:r w:rsidRPr="007139F0">
        <w:rPr>
          <w:sz w:val="22"/>
          <w:szCs w:val="22"/>
        </w:rPr>
        <w:t xml:space="preserve"> in making the </w:t>
      </w:r>
      <w:proofErr w:type="spellStart"/>
      <w:r w:rsidRPr="007139F0">
        <w:rPr>
          <w:sz w:val="22"/>
          <w:szCs w:val="22"/>
        </w:rPr>
        <w:t>Deitzlers</w:t>
      </w:r>
      <w:proofErr w:type="spellEnd"/>
      <w:r w:rsidRPr="007139F0">
        <w:rPr>
          <w:sz w:val="22"/>
          <w:szCs w:val="22"/>
        </w:rPr>
        <w:t>’ a three-LWV</w:t>
      </w:r>
      <w:r w:rsidR="00986F85" w:rsidRPr="007139F0">
        <w:rPr>
          <w:sz w:val="22"/>
          <w:szCs w:val="22"/>
        </w:rPr>
        <w:t>WC</w:t>
      </w:r>
      <w:r w:rsidRPr="007139F0">
        <w:rPr>
          <w:sz w:val="22"/>
          <w:szCs w:val="22"/>
        </w:rPr>
        <w:t>-member household. Welcome</w:t>
      </w:r>
      <w:r w:rsidR="0013520D" w:rsidRPr="007139F0">
        <w:rPr>
          <w:sz w:val="22"/>
          <w:szCs w:val="22"/>
        </w:rPr>
        <w:t xml:space="preserve"> Erin</w:t>
      </w:r>
      <w:r w:rsidRPr="007139F0">
        <w:rPr>
          <w:sz w:val="22"/>
          <w:szCs w:val="22"/>
        </w:rPr>
        <w:t>!</w:t>
      </w:r>
    </w:p>
    <w:p w:rsidR="00DC751C" w:rsidRPr="007139F0" w:rsidRDefault="00DC751C" w:rsidP="00DC751C">
      <w:pPr>
        <w:jc w:val="both"/>
        <w:rPr>
          <w:sz w:val="22"/>
          <w:szCs w:val="22"/>
        </w:rPr>
      </w:pPr>
    </w:p>
    <w:p w:rsidR="00725489" w:rsidRDefault="00725489" w:rsidP="00725489">
      <w:r>
        <w:t> </w:t>
      </w:r>
    </w:p>
    <w:p w:rsidR="001E17A6" w:rsidRDefault="001E17A6" w:rsidP="001E17A6">
      <w:pPr>
        <w:rPr>
          <w:i/>
          <w:sz w:val="18"/>
          <w:szCs w:val="18"/>
        </w:rPr>
      </w:pPr>
      <w:r w:rsidRPr="006C5AB9">
        <w:rPr>
          <w:sz w:val="18"/>
          <w:szCs w:val="18"/>
        </w:rPr>
        <w:lastRenderedPageBreak/>
        <w:t xml:space="preserve">Page 2, </w:t>
      </w:r>
      <w:r>
        <w:rPr>
          <w:sz w:val="18"/>
          <w:szCs w:val="18"/>
        </w:rPr>
        <w:t>April</w:t>
      </w:r>
      <w:r w:rsidRPr="006C5AB9">
        <w:rPr>
          <w:sz w:val="18"/>
          <w:szCs w:val="18"/>
        </w:rPr>
        <w:t xml:space="preserve"> 2013</w:t>
      </w:r>
      <w:r w:rsidRPr="0074721E">
        <w:rPr>
          <w:i/>
          <w:sz w:val="18"/>
          <w:szCs w:val="18"/>
        </w:rPr>
        <w:t xml:space="preserve"> Voter</w:t>
      </w:r>
    </w:p>
    <w:p w:rsidR="00C75398" w:rsidRPr="00E867B9" w:rsidRDefault="00C75398" w:rsidP="005C62CF">
      <w:pPr>
        <w:jc w:val="center"/>
        <w:rPr>
          <w:rFonts w:ascii="MV Boli" w:hAnsi="MV Boli" w:cs="MV Boli"/>
          <w:sz w:val="28"/>
          <w:szCs w:val="28"/>
        </w:rPr>
      </w:pPr>
      <w:r w:rsidRPr="00E867B9">
        <w:rPr>
          <w:rFonts w:ascii="MV Boli" w:hAnsi="MV Boli" w:cs="MV Boli"/>
          <w:sz w:val="28"/>
          <w:szCs w:val="28"/>
        </w:rPr>
        <w:t>Recycling News</w:t>
      </w:r>
    </w:p>
    <w:p w:rsidR="00F901B2" w:rsidRPr="005C0700" w:rsidRDefault="00C75398" w:rsidP="001E17A6">
      <w:pPr>
        <w:rPr>
          <w:sz w:val="16"/>
          <w:szCs w:val="16"/>
        </w:rPr>
      </w:pPr>
      <w:r>
        <w:rPr>
          <w:sz w:val="22"/>
          <w:szCs w:val="22"/>
        </w:rPr>
        <w:tab/>
      </w:r>
    </w:p>
    <w:p w:rsidR="00C75398" w:rsidRPr="001336C5" w:rsidRDefault="00C75398" w:rsidP="00F901B2">
      <w:pPr>
        <w:ind w:firstLine="720"/>
        <w:jc w:val="both"/>
        <w:rPr>
          <w:sz w:val="22"/>
          <w:szCs w:val="22"/>
        </w:rPr>
      </w:pPr>
      <w:r w:rsidRPr="001336C5">
        <w:rPr>
          <w:sz w:val="22"/>
          <w:szCs w:val="22"/>
        </w:rPr>
        <w:t xml:space="preserve">The Parkersburg Recycling facility is now accepting #1, #2, and </w:t>
      </w:r>
      <w:r w:rsidRPr="001336C5">
        <w:rPr>
          <w:b/>
          <w:sz w:val="22"/>
          <w:szCs w:val="22"/>
        </w:rPr>
        <w:t xml:space="preserve">#5 </w:t>
      </w:r>
      <w:r w:rsidRPr="001336C5">
        <w:rPr>
          <w:sz w:val="22"/>
          <w:szCs w:val="22"/>
        </w:rPr>
        <w:t xml:space="preserve">plastics. </w:t>
      </w:r>
      <w:proofErr w:type="gramStart"/>
      <w:r w:rsidRPr="001336C5">
        <w:rPr>
          <w:sz w:val="22"/>
          <w:szCs w:val="22"/>
        </w:rPr>
        <w:t>Accepting  #</w:t>
      </w:r>
      <w:proofErr w:type="gramEnd"/>
      <w:r w:rsidRPr="001336C5">
        <w:rPr>
          <w:sz w:val="22"/>
          <w:szCs w:val="22"/>
        </w:rPr>
        <w:t xml:space="preserve">5 is new;  check the number on the container. Yogurt containers usually (but not always) are 5’s. </w:t>
      </w:r>
    </w:p>
    <w:p w:rsidR="00C75398" w:rsidRPr="001336C5" w:rsidRDefault="00C75398" w:rsidP="00F901B2">
      <w:pPr>
        <w:jc w:val="both"/>
        <w:rPr>
          <w:sz w:val="22"/>
          <w:szCs w:val="22"/>
        </w:rPr>
      </w:pPr>
      <w:r w:rsidRPr="001336C5">
        <w:rPr>
          <w:sz w:val="22"/>
          <w:szCs w:val="22"/>
        </w:rPr>
        <w:tab/>
        <w:t xml:space="preserve">I called Parkersburg Recycling to inquire about Vienna and was told that since Vienna’s recycling collection goes to the Parkersburg facility, Vienna residents may now include #5 plastics, too. </w:t>
      </w:r>
    </w:p>
    <w:p w:rsidR="00F901B2" w:rsidRPr="001336C5" w:rsidRDefault="00F901B2" w:rsidP="00F901B2">
      <w:pPr>
        <w:jc w:val="both"/>
        <w:rPr>
          <w:sz w:val="22"/>
          <w:szCs w:val="22"/>
        </w:rPr>
      </w:pPr>
    </w:p>
    <w:p w:rsidR="00F901B2" w:rsidRPr="001336C5" w:rsidRDefault="00F901B2" w:rsidP="00F901B2">
      <w:pPr>
        <w:ind w:firstLine="720"/>
        <w:jc w:val="both"/>
        <w:rPr>
          <w:color w:val="000000" w:themeColor="text1"/>
          <w:sz w:val="22"/>
          <w:szCs w:val="22"/>
        </w:rPr>
      </w:pPr>
      <w:r w:rsidRPr="001336C5">
        <w:rPr>
          <w:sz w:val="22"/>
          <w:szCs w:val="22"/>
        </w:rPr>
        <w:t xml:space="preserve">Nancy Taylor has been working on compiling an </w:t>
      </w:r>
      <w:r w:rsidRPr="001336C5">
        <w:rPr>
          <w:b/>
          <w:sz w:val="22"/>
          <w:szCs w:val="22"/>
        </w:rPr>
        <w:t xml:space="preserve">informational brochure </w:t>
      </w:r>
      <w:r w:rsidRPr="001336C5">
        <w:rPr>
          <w:sz w:val="22"/>
          <w:szCs w:val="22"/>
        </w:rPr>
        <w:t xml:space="preserve">about recycling to distribute in the community. It is almost ready for the printer. If you have suggestions about where or to what groups we should distribute it, email the president: </w:t>
      </w:r>
      <w:hyperlink r:id="rId10" w:history="1">
        <w:r w:rsidRPr="001336C5">
          <w:rPr>
            <w:rStyle w:val="Hyperlink"/>
            <w:color w:val="000000" w:themeColor="text1"/>
            <w:sz w:val="22"/>
            <w:szCs w:val="22"/>
          </w:rPr>
          <w:t>cyde62@suddenlink.net</w:t>
        </w:r>
      </w:hyperlink>
      <w:r w:rsidRPr="001336C5">
        <w:rPr>
          <w:color w:val="000000" w:themeColor="text1"/>
          <w:sz w:val="22"/>
          <w:szCs w:val="22"/>
        </w:rPr>
        <w:t xml:space="preserve">  Printing costs have been funded by a grant from the LWV of West Virginia.</w:t>
      </w:r>
    </w:p>
    <w:p w:rsidR="0013520D" w:rsidRPr="007139F0" w:rsidRDefault="0013520D" w:rsidP="00F901B2">
      <w:pPr>
        <w:jc w:val="both"/>
        <w:rPr>
          <w:b/>
          <w:color w:val="000000" w:themeColor="text1"/>
          <w:sz w:val="8"/>
          <w:szCs w:val="8"/>
        </w:rPr>
      </w:pPr>
    </w:p>
    <w:p w:rsidR="00B93159" w:rsidRPr="007139F0" w:rsidRDefault="007747E1" w:rsidP="007747E1">
      <w:pPr>
        <w:jc w:val="center"/>
        <w:rPr>
          <w:rFonts w:ascii="MV Boli" w:hAnsi="MV Boli" w:cs="MV Boli"/>
          <w:color w:val="000000" w:themeColor="text1"/>
          <w:sz w:val="28"/>
          <w:szCs w:val="28"/>
        </w:rPr>
      </w:pPr>
      <w:r w:rsidRPr="007139F0">
        <w:rPr>
          <w:rFonts w:ascii="MV Boli" w:hAnsi="MV Boli" w:cs="MV Boli"/>
          <w:color w:val="000000" w:themeColor="text1"/>
          <w:sz w:val="28"/>
          <w:szCs w:val="28"/>
        </w:rPr>
        <w:t>Update on Legislation</w:t>
      </w:r>
    </w:p>
    <w:p w:rsidR="007747E1" w:rsidRPr="007139F0" w:rsidRDefault="007747E1" w:rsidP="007747E1">
      <w:pPr>
        <w:jc w:val="both"/>
        <w:rPr>
          <w:color w:val="000000" w:themeColor="text1"/>
          <w:sz w:val="16"/>
          <w:szCs w:val="16"/>
        </w:rPr>
      </w:pPr>
    </w:p>
    <w:p w:rsidR="007747E1" w:rsidRPr="007139F0" w:rsidRDefault="007747E1" w:rsidP="007747E1">
      <w:pPr>
        <w:jc w:val="both"/>
        <w:rPr>
          <w:color w:val="000000" w:themeColor="text1"/>
          <w:sz w:val="21"/>
          <w:szCs w:val="21"/>
        </w:rPr>
      </w:pPr>
      <w:r w:rsidRPr="007139F0">
        <w:rPr>
          <w:color w:val="000000" w:themeColor="text1"/>
          <w:sz w:val="22"/>
          <w:szCs w:val="22"/>
        </w:rPr>
        <w:tab/>
      </w:r>
      <w:r w:rsidRPr="007139F0">
        <w:rPr>
          <w:color w:val="000000" w:themeColor="text1"/>
          <w:sz w:val="21"/>
          <w:szCs w:val="21"/>
        </w:rPr>
        <w:t xml:space="preserve">The 2013 regular session of the WV Legislature ends Saturday (4/13) at midnight, except for work on the budget, so the outcome for many of the bills of interest to the LWV isn’t certain as of this writing. </w:t>
      </w:r>
    </w:p>
    <w:p w:rsidR="00E74140" w:rsidRPr="008A7A07" w:rsidRDefault="007747E1" w:rsidP="00A630DE">
      <w:pPr>
        <w:ind w:firstLine="720"/>
        <w:jc w:val="both"/>
        <w:rPr>
          <w:sz w:val="21"/>
          <w:szCs w:val="21"/>
        </w:rPr>
      </w:pPr>
      <w:r w:rsidRPr="007139F0">
        <w:rPr>
          <w:color w:val="000000" w:themeColor="text1"/>
          <w:sz w:val="21"/>
          <w:szCs w:val="21"/>
        </w:rPr>
        <w:t xml:space="preserve">To check the fate of the bills below, go to </w:t>
      </w:r>
      <w:hyperlink r:id="rId11" w:history="1">
        <w:r w:rsidR="00B93159" w:rsidRPr="007139F0">
          <w:rPr>
            <w:rStyle w:val="Hyperlink"/>
            <w:color w:val="000000" w:themeColor="text1"/>
            <w:sz w:val="21"/>
            <w:szCs w:val="21"/>
          </w:rPr>
          <w:t>www.legis.state.wv.us</w:t>
        </w:r>
      </w:hyperlink>
      <w:r w:rsidR="00A630DE" w:rsidRPr="007139F0">
        <w:rPr>
          <w:rStyle w:val="Hyperlink"/>
          <w:color w:val="000000" w:themeColor="text1"/>
          <w:sz w:val="21"/>
          <w:szCs w:val="21"/>
        </w:rPr>
        <w:t>,</w:t>
      </w:r>
      <w:r w:rsidR="00B93159" w:rsidRPr="007139F0">
        <w:rPr>
          <w:color w:val="000000" w:themeColor="text1"/>
          <w:sz w:val="21"/>
          <w:szCs w:val="21"/>
        </w:rPr>
        <w:t xml:space="preserve"> </w:t>
      </w:r>
      <w:r w:rsidRPr="007139F0">
        <w:rPr>
          <w:color w:val="000000" w:themeColor="text1"/>
          <w:sz w:val="21"/>
          <w:szCs w:val="21"/>
        </w:rPr>
        <w:t xml:space="preserve">and click on </w:t>
      </w:r>
      <w:r w:rsidRPr="007139F0">
        <w:rPr>
          <w:i/>
          <w:color w:val="000000" w:themeColor="text1"/>
          <w:sz w:val="21"/>
          <w:szCs w:val="21"/>
        </w:rPr>
        <w:t>Bill Status</w:t>
      </w:r>
      <w:r w:rsidRPr="007139F0">
        <w:rPr>
          <w:color w:val="000000" w:themeColor="text1"/>
          <w:sz w:val="21"/>
          <w:szCs w:val="21"/>
        </w:rPr>
        <w:t>. Enter the bill number (just the digits)</w:t>
      </w:r>
      <w:r w:rsidR="00E74140" w:rsidRPr="007139F0">
        <w:rPr>
          <w:color w:val="000000" w:themeColor="text1"/>
          <w:sz w:val="21"/>
          <w:szCs w:val="21"/>
        </w:rPr>
        <w:t xml:space="preserve"> and submit</w:t>
      </w:r>
      <w:r w:rsidRPr="007139F0">
        <w:rPr>
          <w:color w:val="000000" w:themeColor="text1"/>
          <w:sz w:val="21"/>
          <w:szCs w:val="21"/>
        </w:rPr>
        <w:t xml:space="preserve">. To see how local </w:t>
      </w:r>
      <w:r w:rsidRPr="008A7A07">
        <w:rPr>
          <w:sz w:val="21"/>
          <w:szCs w:val="21"/>
        </w:rPr>
        <w:t xml:space="preserve">legislators voted, scroll down the list of actions and click on the </w:t>
      </w:r>
      <w:r w:rsidRPr="008A7A07">
        <w:rPr>
          <w:i/>
          <w:sz w:val="21"/>
          <w:szCs w:val="21"/>
        </w:rPr>
        <w:t>Roll Call No.</w:t>
      </w:r>
      <w:r w:rsidRPr="008A7A07">
        <w:rPr>
          <w:sz w:val="21"/>
          <w:szCs w:val="21"/>
        </w:rPr>
        <w:t xml:space="preserve"> </w:t>
      </w:r>
    </w:p>
    <w:p w:rsidR="00B93159" w:rsidRPr="008A7A07" w:rsidRDefault="00E74140" w:rsidP="00A630DE">
      <w:pPr>
        <w:ind w:firstLine="720"/>
        <w:jc w:val="both"/>
        <w:rPr>
          <w:sz w:val="21"/>
          <w:szCs w:val="21"/>
        </w:rPr>
      </w:pPr>
      <w:r w:rsidRPr="008A7A07">
        <w:rPr>
          <w:sz w:val="21"/>
          <w:szCs w:val="21"/>
        </w:rPr>
        <w:t>Sending a message of thanks to a legislator whose vote you appreciate is easy. Y</w:t>
      </w:r>
      <w:r w:rsidR="00B93159" w:rsidRPr="008A7A07">
        <w:rPr>
          <w:sz w:val="21"/>
          <w:szCs w:val="21"/>
        </w:rPr>
        <w:t>ou can link to any member</w:t>
      </w:r>
      <w:r w:rsidRPr="008A7A07">
        <w:rPr>
          <w:sz w:val="21"/>
          <w:szCs w:val="21"/>
        </w:rPr>
        <w:t>’s</w:t>
      </w:r>
      <w:r w:rsidR="00B93159" w:rsidRPr="008A7A07">
        <w:rPr>
          <w:sz w:val="21"/>
          <w:szCs w:val="21"/>
        </w:rPr>
        <w:t xml:space="preserve"> emai</w:t>
      </w:r>
      <w:r w:rsidR="00A630DE" w:rsidRPr="008A7A07">
        <w:rPr>
          <w:sz w:val="21"/>
          <w:szCs w:val="21"/>
        </w:rPr>
        <w:t>l or find an address for snail mail</w:t>
      </w:r>
      <w:r w:rsidR="005D28AC" w:rsidRPr="008A7A07">
        <w:rPr>
          <w:sz w:val="21"/>
          <w:szCs w:val="21"/>
        </w:rPr>
        <w:t xml:space="preserve"> or a phone number</w:t>
      </w:r>
      <w:r w:rsidRPr="008A7A07">
        <w:rPr>
          <w:sz w:val="21"/>
          <w:szCs w:val="21"/>
        </w:rPr>
        <w:t xml:space="preserve"> via the House or Senate’s Members links</w:t>
      </w:r>
      <w:r w:rsidR="005C62CF" w:rsidRPr="008A7A07">
        <w:rPr>
          <w:sz w:val="21"/>
          <w:szCs w:val="21"/>
        </w:rPr>
        <w:t>.</w:t>
      </w:r>
    </w:p>
    <w:p w:rsidR="00B93159" w:rsidRPr="008A7A07" w:rsidRDefault="00B93159" w:rsidP="00B93159">
      <w:pPr>
        <w:jc w:val="both"/>
        <w:rPr>
          <w:sz w:val="18"/>
          <w:szCs w:val="18"/>
        </w:rPr>
      </w:pPr>
    </w:p>
    <w:p w:rsidR="00E74140" w:rsidRPr="008A7A07" w:rsidRDefault="00B93159" w:rsidP="00B93159">
      <w:pPr>
        <w:jc w:val="both"/>
        <w:rPr>
          <w:sz w:val="21"/>
          <w:szCs w:val="21"/>
        </w:rPr>
      </w:pPr>
      <w:r w:rsidRPr="008A7A07">
        <w:rPr>
          <w:sz w:val="21"/>
          <w:szCs w:val="21"/>
          <w:u w:val="single"/>
        </w:rPr>
        <w:t>Voter ID</w:t>
      </w:r>
      <w:r w:rsidRPr="008A7A07">
        <w:rPr>
          <w:sz w:val="21"/>
          <w:szCs w:val="21"/>
        </w:rPr>
        <w:t xml:space="preserve"> – </w:t>
      </w:r>
      <w:r w:rsidR="00E74140" w:rsidRPr="008A7A07">
        <w:rPr>
          <w:sz w:val="21"/>
          <w:szCs w:val="21"/>
        </w:rPr>
        <w:t>Good news – none of the Voter ID bills was acted on.</w:t>
      </w:r>
    </w:p>
    <w:p w:rsidR="005C62CF" w:rsidRPr="008A7A07" w:rsidRDefault="005C62CF" w:rsidP="00B93159">
      <w:pPr>
        <w:jc w:val="both"/>
        <w:rPr>
          <w:sz w:val="18"/>
          <w:szCs w:val="18"/>
        </w:rPr>
      </w:pPr>
    </w:p>
    <w:p w:rsidR="00E74140" w:rsidRPr="008A7A07" w:rsidRDefault="00B9428A" w:rsidP="00B93159">
      <w:pPr>
        <w:jc w:val="both"/>
        <w:rPr>
          <w:sz w:val="21"/>
          <w:szCs w:val="21"/>
        </w:rPr>
      </w:pPr>
      <w:r w:rsidRPr="008A7A07">
        <w:rPr>
          <w:sz w:val="21"/>
          <w:szCs w:val="21"/>
          <w:u w:val="single"/>
        </w:rPr>
        <w:t>Public Financing for Supreme Court of Appeals elections</w:t>
      </w:r>
      <w:r w:rsidRPr="008A7A07">
        <w:rPr>
          <w:sz w:val="21"/>
          <w:szCs w:val="21"/>
        </w:rPr>
        <w:t xml:space="preserve"> – </w:t>
      </w:r>
      <w:r w:rsidR="00E74140" w:rsidRPr="008A7A07">
        <w:rPr>
          <w:sz w:val="21"/>
          <w:szCs w:val="21"/>
        </w:rPr>
        <w:t xml:space="preserve">HB2805 passed House, on second reading in Senate Friday. </w:t>
      </w:r>
      <w:proofErr w:type="gramStart"/>
      <w:r w:rsidR="00E74140" w:rsidRPr="008A7A07">
        <w:rPr>
          <w:sz w:val="21"/>
          <w:szCs w:val="21"/>
        </w:rPr>
        <w:t>Outlook hopeful.</w:t>
      </w:r>
      <w:proofErr w:type="gramEnd"/>
    </w:p>
    <w:p w:rsidR="00B9428A" w:rsidRPr="008A7A07" w:rsidRDefault="00E74140" w:rsidP="00B93159">
      <w:pPr>
        <w:jc w:val="both"/>
        <w:rPr>
          <w:sz w:val="18"/>
          <w:szCs w:val="18"/>
        </w:rPr>
      </w:pPr>
      <w:r w:rsidRPr="008A7A07">
        <w:rPr>
          <w:sz w:val="18"/>
          <w:szCs w:val="18"/>
        </w:rPr>
        <w:t xml:space="preserve"> </w:t>
      </w:r>
    </w:p>
    <w:p w:rsidR="006453AA" w:rsidRPr="008A7A07" w:rsidRDefault="00FA39AA" w:rsidP="00B93159">
      <w:pPr>
        <w:jc w:val="both"/>
        <w:rPr>
          <w:sz w:val="21"/>
          <w:szCs w:val="21"/>
        </w:rPr>
      </w:pPr>
      <w:r w:rsidRPr="008A7A07">
        <w:rPr>
          <w:sz w:val="21"/>
          <w:szCs w:val="21"/>
          <w:u w:val="single"/>
        </w:rPr>
        <w:t>Water Quality</w:t>
      </w:r>
      <w:r w:rsidRPr="008A7A07">
        <w:rPr>
          <w:sz w:val="21"/>
          <w:szCs w:val="21"/>
        </w:rPr>
        <w:t xml:space="preserve"> – The House has passed HB2579, which weakens the standard for selenium (mostly from surface mines) in waterways. </w:t>
      </w:r>
      <w:r w:rsidR="006453AA" w:rsidRPr="008A7A07">
        <w:rPr>
          <w:sz w:val="21"/>
          <w:szCs w:val="21"/>
        </w:rPr>
        <w:t>On 3</w:t>
      </w:r>
      <w:r w:rsidR="006453AA" w:rsidRPr="008A7A07">
        <w:rPr>
          <w:sz w:val="21"/>
          <w:szCs w:val="21"/>
          <w:vertAlign w:val="superscript"/>
        </w:rPr>
        <w:t>rd</w:t>
      </w:r>
      <w:r w:rsidR="006453AA" w:rsidRPr="008A7A07">
        <w:rPr>
          <w:sz w:val="21"/>
          <w:szCs w:val="21"/>
        </w:rPr>
        <w:t xml:space="preserve"> reading in</w:t>
      </w:r>
      <w:r w:rsidR="00E74140" w:rsidRPr="008A7A07">
        <w:rPr>
          <w:sz w:val="21"/>
          <w:szCs w:val="21"/>
        </w:rPr>
        <w:t xml:space="preserve"> Senate </w:t>
      </w:r>
    </w:p>
    <w:p w:rsidR="00FA39AA" w:rsidRPr="008A7A07" w:rsidRDefault="006453AA" w:rsidP="00B93159">
      <w:pPr>
        <w:jc w:val="both"/>
        <w:rPr>
          <w:sz w:val="21"/>
          <w:szCs w:val="21"/>
        </w:rPr>
      </w:pPr>
      <w:proofErr w:type="gramStart"/>
      <w:r w:rsidRPr="008A7A07">
        <w:rPr>
          <w:sz w:val="21"/>
          <w:szCs w:val="21"/>
        </w:rPr>
        <w:t>Friday.</w:t>
      </w:r>
      <w:proofErr w:type="gramEnd"/>
      <w:r w:rsidRPr="008A7A07">
        <w:rPr>
          <w:sz w:val="21"/>
          <w:szCs w:val="21"/>
        </w:rPr>
        <w:t xml:space="preserve"> </w:t>
      </w:r>
      <w:proofErr w:type="gramStart"/>
      <w:r w:rsidRPr="008A7A07">
        <w:rPr>
          <w:sz w:val="21"/>
          <w:szCs w:val="21"/>
        </w:rPr>
        <w:t>Bad news.</w:t>
      </w:r>
      <w:proofErr w:type="gramEnd"/>
    </w:p>
    <w:p w:rsidR="006453AA" w:rsidRPr="008A7A07" w:rsidRDefault="006453AA" w:rsidP="00B93159">
      <w:pPr>
        <w:jc w:val="both"/>
        <w:rPr>
          <w:sz w:val="18"/>
          <w:szCs w:val="18"/>
        </w:rPr>
      </w:pPr>
    </w:p>
    <w:p w:rsidR="007838CA" w:rsidRPr="008A7A07" w:rsidRDefault="00FA39AA" w:rsidP="00B93159">
      <w:pPr>
        <w:jc w:val="both"/>
        <w:rPr>
          <w:sz w:val="21"/>
          <w:szCs w:val="21"/>
        </w:rPr>
      </w:pPr>
      <w:r w:rsidRPr="008A7A07">
        <w:rPr>
          <w:sz w:val="21"/>
          <w:szCs w:val="21"/>
          <w:u w:val="single"/>
        </w:rPr>
        <w:t>Energy Efficiency</w:t>
      </w:r>
      <w:r w:rsidRPr="008A7A07">
        <w:rPr>
          <w:sz w:val="21"/>
          <w:szCs w:val="21"/>
        </w:rPr>
        <w:t xml:space="preserve"> </w:t>
      </w:r>
      <w:r w:rsidR="007838CA" w:rsidRPr="008A7A07">
        <w:rPr>
          <w:sz w:val="21"/>
          <w:szCs w:val="21"/>
        </w:rPr>
        <w:t>–</w:t>
      </w:r>
      <w:r w:rsidRPr="008A7A07">
        <w:rPr>
          <w:sz w:val="21"/>
          <w:szCs w:val="21"/>
        </w:rPr>
        <w:t xml:space="preserve"> </w:t>
      </w:r>
      <w:proofErr w:type="gramStart"/>
      <w:r w:rsidR="007838CA" w:rsidRPr="008A7A07">
        <w:rPr>
          <w:sz w:val="21"/>
          <w:szCs w:val="21"/>
        </w:rPr>
        <w:t>HB2210  The</w:t>
      </w:r>
      <w:proofErr w:type="gramEnd"/>
      <w:r w:rsidR="007838CA" w:rsidRPr="008A7A07">
        <w:rPr>
          <w:sz w:val="21"/>
          <w:szCs w:val="21"/>
        </w:rPr>
        <w:t xml:space="preserve"> bill was </w:t>
      </w:r>
      <w:r w:rsidR="006453AA" w:rsidRPr="008A7A07">
        <w:rPr>
          <w:sz w:val="21"/>
          <w:szCs w:val="21"/>
        </w:rPr>
        <w:t>referred to Judiciary Committee and has not been acted on.</w:t>
      </w:r>
    </w:p>
    <w:p w:rsidR="00B93159" w:rsidRPr="008A7A07" w:rsidRDefault="00B93159" w:rsidP="00B93159">
      <w:pPr>
        <w:jc w:val="both"/>
        <w:rPr>
          <w:sz w:val="18"/>
          <w:szCs w:val="18"/>
        </w:rPr>
      </w:pPr>
    </w:p>
    <w:p w:rsidR="008A7A07" w:rsidRPr="008A7A07" w:rsidRDefault="007838CA" w:rsidP="008A7A07">
      <w:pPr>
        <w:jc w:val="both"/>
        <w:rPr>
          <w:sz w:val="21"/>
          <w:szCs w:val="21"/>
        </w:rPr>
      </w:pPr>
      <w:r w:rsidRPr="008A7A07">
        <w:rPr>
          <w:sz w:val="21"/>
          <w:szCs w:val="21"/>
          <w:u w:val="single"/>
        </w:rPr>
        <w:t>Guns</w:t>
      </w:r>
      <w:r w:rsidRPr="008A7A07">
        <w:rPr>
          <w:sz w:val="21"/>
          <w:szCs w:val="21"/>
        </w:rPr>
        <w:t xml:space="preserve"> – The House has passed HB2760, which establishes uniform regulation of firearms and ammunition statewide</w:t>
      </w:r>
      <w:r w:rsidR="006453AA" w:rsidRPr="008A7A07">
        <w:rPr>
          <w:sz w:val="21"/>
          <w:szCs w:val="21"/>
        </w:rPr>
        <w:t>, nullifying</w:t>
      </w:r>
      <w:r w:rsidRPr="008A7A07">
        <w:rPr>
          <w:sz w:val="21"/>
          <w:szCs w:val="21"/>
        </w:rPr>
        <w:t xml:space="preserve"> stricter local regulations</w:t>
      </w:r>
      <w:r w:rsidR="006B152E" w:rsidRPr="008A7A07">
        <w:rPr>
          <w:sz w:val="21"/>
          <w:szCs w:val="21"/>
        </w:rPr>
        <w:t xml:space="preserve"> for firearm sales</w:t>
      </w:r>
      <w:r w:rsidRPr="008A7A07">
        <w:rPr>
          <w:sz w:val="21"/>
          <w:szCs w:val="21"/>
        </w:rPr>
        <w:t xml:space="preserve"> that some municipalities</w:t>
      </w:r>
      <w:r w:rsidR="005C0700" w:rsidRPr="008A7A07">
        <w:rPr>
          <w:sz w:val="21"/>
          <w:szCs w:val="21"/>
        </w:rPr>
        <w:t xml:space="preserve"> have adopted. The </w:t>
      </w:r>
      <w:r w:rsidR="006453AA" w:rsidRPr="008A7A07">
        <w:rPr>
          <w:sz w:val="21"/>
          <w:szCs w:val="21"/>
        </w:rPr>
        <w:t>S</w:t>
      </w:r>
      <w:r w:rsidR="00E26AB9" w:rsidRPr="008A7A07">
        <w:rPr>
          <w:sz w:val="21"/>
          <w:szCs w:val="21"/>
        </w:rPr>
        <w:t>enate Government Organization Committee</w:t>
      </w:r>
      <w:r w:rsidR="006453AA" w:rsidRPr="008A7A07">
        <w:rPr>
          <w:sz w:val="21"/>
          <w:szCs w:val="21"/>
        </w:rPr>
        <w:t xml:space="preserve"> has not acted on </w:t>
      </w:r>
      <w:r w:rsidR="005C0700" w:rsidRPr="008A7A07">
        <w:rPr>
          <w:sz w:val="21"/>
          <w:szCs w:val="21"/>
        </w:rPr>
        <w:t>HB2760</w:t>
      </w:r>
      <w:r w:rsidR="00E26AB9" w:rsidRPr="008A7A07">
        <w:rPr>
          <w:sz w:val="21"/>
          <w:szCs w:val="21"/>
        </w:rPr>
        <w:t>.</w:t>
      </w:r>
      <w:r w:rsidR="006453AA" w:rsidRPr="008A7A07">
        <w:rPr>
          <w:sz w:val="21"/>
          <w:szCs w:val="21"/>
        </w:rPr>
        <w:t xml:space="preserve"> </w:t>
      </w:r>
      <w:r w:rsidR="008A7A07">
        <w:rPr>
          <w:sz w:val="21"/>
          <w:szCs w:val="21"/>
        </w:rPr>
        <w:t xml:space="preserve">                            </w:t>
      </w:r>
      <w:r w:rsidR="006453AA" w:rsidRPr="008A7A07">
        <w:rPr>
          <w:sz w:val="21"/>
          <w:szCs w:val="21"/>
        </w:rPr>
        <w:t>See Home Rule</w:t>
      </w:r>
      <w:r w:rsidR="008A7A07">
        <w:rPr>
          <w:sz w:val="21"/>
          <w:szCs w:val="21"/>
        </w:rPr>
        <w:t xml:space="preserve">  </w:t>
      </w:r>
      <w:r w:rsidR="006453AA" w:rsidRPr="008A7A07">
        <w:rPr>
          <w:sz w:val="21"/>
          <w:szCs w:val="21"/>
        </w:rPr>
        <w:t xml:space="preserve">   </w:t>
      </w:r>
      <w:r w:rsidR="008A7A07" w:rsidRPr="008A7A07">
        <w:rPr>
          <w:sz w:val="21"/>
          <w:szCs w:val="21"/>
        </w:rPr>
        <w:t xml:space="preserve">→ </w:t>
      </w:r>
    </w:p>
    <w:p w:rsidR="007838CA" w:rsidRPr="008A7A07" w:rsidRDefault="00C54D33" w:rsidP="00B93159">
      <w:pPr>
        <w:jc w:val="both"/>
        <w:rPr>
          <w:sz w:val="21"/>
          <w:szCs w:val="21"/>
        </w:rPr>
      </w:pPr>
      <w:r w:rsidRPr="008A7A07">
        <w:rPr>
          <w:sz w:val="21"/>
          <w:szCs w:val="21"/>
        </w:rPr>
        <w:t xml:space="preserve">                            </w:t>
      </w:r>
    </w:p>
    <w:p w:rsidR="00E26AB9" w:rsidRPr="008A7A07" w:rsidRDefault="00E26AB9" w:rsidP="00B93159">
      <w:pPr>
        <w:jc w:val="both"/>
        <w:rPr>
          <w:sz w:val="21"/>
          <w:szCs w:val="21"/>
        </w:rPr>
      </w:pPr>
    </w:p>
    <w:p w:rsidR="00C54D33" w:rsidRPr="008A7A07" w:rsidRDefault="005D28AC" w:rsidP="00C47E98">
      <w:pPr>
        <w:jc w:val="both"/>
        <w:rPr>
          <w:sz w:val="21"/>
          <w:szCs w:val="21"/>
        </w:rPr>
      </w:pPr>
      <w:r w:rsidRPr="008A7A07">
        <w:rPr>
          <w:sz w:val="21"/>
          <w:szCs w:val="21"/>
          <w:u w:val="single"/>
        </w:rPr>
        <w:t>Home Rule</w:t>
      </w:r>
      <w:r w:rsidRPr="008A7A07">
        <w:rPr>
          <w:sz w:val="21"/>
          <w:szCs w:val="21"/>
        </w:rPr>
        <w:t xml:space="preserve"> – The Senate has passed SB435</w:t>
      </w:r>
      <w:r w:rsidR="00C47E98" w:rsidRPr="008A7A07">
        <w:rPr>
          <w:sz w:val="21"/>
          <w:szCs w:val="21"/>
        </w:rPr>
        <w:t>,</w:t>
      </w:r>
      <w:r w:rsidRPr="008A7A07">
        <w:rPr>
          <w:sz w:val="21"/>
          <w:szCs w:val="21"/>
        </w:rPr>
        <w:t xml:space="preserve"> which extends the </w:t>
      </w:r>
      <w:r w:rsidR="00C47E98" w:rsidRPr="008A7A07">
        <w:rPr>
          <w:sz w:val="21"/>
          <w:szCs w:val="21"/>
        </w:rPr>
        <w:t>Home Rule Pilot project for five more years and extends el</w:t>
      </w:r>
      <w:r w:rsidR="005C0700" w:rsidRPr="008A7A07">
        <w:rPr>
          <w:sz w:val="21"/>
          <w:szCs w:val="21"/>
        </w:rPr>
        <w:t>igibility to smaller cities than</w:t>
      </w:r>
      <w:r w:rsidR="00C47E98" w:rsidRPr="008A7A07">
        <w:rPr>
          <w:sz w:val="21"/>
          <w:szCs w:val="21"/>
        </w:rPr>
        <w:t xml:space="preserve"> the original pilot project. </w:t>
      </w:r>
      <w:r w:rsidR="005C0700" w:rsidRPr="008A7A07">
        <w:rPr>
          <w:sz w:val="21"/>
          <w:szCs w:val="21"/>
        </w:rPr>
        <w:t xml:space="preserve">The </w:t>
      </w:r>
      <w:r w:rsidR="006453AA" w:rsidRPr="008A7A07">
        <w:rPr>
          <w:sz w:val="21"/>
          <w:szCs w:val="21"/>
        </w:rPr>
        <w:t>House passed an amended version</w:t>
      </w:r>
      <w:r w:rsidR="005C0700" w:rsidRPr="008A7A07">
        <w:rPr>
          <w:sz w:val="21"/>
          <w:szCs w:val="21"/>
        </w:rPr>
        <w:t xml:space="preserve"> adding language stating </w:t>
      </w:r>
      <w:r w:rsidR="006453AA" w:rsidRPr="008A7A07">
        <w:rPr>
          <w:sz w:val="21"/>
          <w:szCs w:val="21"/>
        </w:rPr>
        <w:t xml:space="preserve">that cities </w:t>
      </w:r>
      <w:r w:rsidR="005C0700" w:rsidRPr="008A7A07">
        <w:rPr>
          <w:sz w:val="21"/>
          <w:szCs w:val="21"/>
        </w:rPr>
        <w:t xml:space="preserve">that </w:t>
      </w:r>
      <w:r w:rsidR="006453AA" w:rsidRPr="008A7A07">
        <w:rPr>
          <w:sz w:val="21"/>
          <w:szCs w:val="21"/>
        </w:rPr>
        <w:t>w</w:t>
      </w:r>
      <w:r w:rsidR="005C0700" w:rsidRPr="008A7A07">
        <w:rPr>
          <w:sz w:val="21"/>
          <w:szCs w:val="21"/>
        </w:rPr>
        <w:t>ant</w:t>
      </w:r>
      <w:r w:rsidR="006453AA" w:rsidRPr="008A7A07">
        <w:rPr>
          <w:sz w:val="21"/>
          <w:szCs w:val="21"/>
        </w:rPr>
        <w:t xml:space="preserve"> to continue or initiate home rule </w:t>
      </w:r>
      <w:r w:rsidR="002F157A" w:rsidRPr="008A7A07">
        <w:rPr>
          <w:sz w:val="21"/>
          <w:szCs w:val="21"/>
        </w:rPr>
        <w:t xml:space="preserve">may </w:t>
      </w:r>
      <w:r w:rsidR="006453AA" w:rsidRPr="008A7A07">
        <w:rPr>
          <w:sz w:val="21"/>
          <w:szCs w:val="21"/>
        </w:rPr>
        <w:t xml:space="preserve">not </w:t>
      </w:r>
      <w:r w:rsidR="002F157A" w:rsidRPr="008A7A07">
        <w:rPr>
          <w:sz w:val="21"/>
          <w:szCs w:val="21"/>
        </w:rPr>
        <w:t>have any local regulations or restrictions relating to firearms except to restrict carrying of firearms in municipal buildings. A conference committee would have to work out the differe</w:t>
      </w:r>
      <w:r w:rsidR="00194E9D" w:rsidRPr="008A7A07">
        <w:rPr>
          <w:sz w:val="21"/>
          <w:szCs w:val="21"/>
        </w:rPr>
        <w:t>nces before the bill could pass both houses. If the project is not extended, the pilot project sunsets this year.</w:t>
      </w:r>
    </w:p>
    <w:p w:rsidR="002F157A" w:rsidRPr="008A7A07" w:rsidRDefault="002F157A" w:rsidP="00C47E98">
      <w:pPr>
        <w:jc w:val="both"/>
        <w:rPr>
          <w:sz w:val="18"/>
          <w:szCs w:val="18"/>
        </w:rPr>
      </w:pPr>
    </w:p>
    <w:p w:rsidR="002F157A" w:rsidRPr="008A7A07" w:rsidRDefault="002F157A" w:rsidP="006453AA">
      <w:pPr>
        <w:jc w:val="both"/>
        <w:rPr>
          <w:sz w:val="21"/>
          <w:szCs w:val="21"/>
        </w:rPr>
      </w:pPr>
      <w:r w:rsidRPr="008A7A07">
        <w:rPr>
          <w:sz w:val="21"/>
          <w:szCs w:val="21"/>
          <w:u w:val="single"/>
        </w:rPr>
        <w:t xml:space="preserve">Electronic Voter </w:t>
      </w:r>
      <w:proofErr w:type="gramStart"/>
      <w:r w:rsidRPr="008A7A07">
        <w:rPr>
          <w:sz w:val="21"/>
          <w:szCs w:val="21"/>
          <w:u w:val="single"/>
        </w:rPr>
        <w:t>Registration</w:t>
      </w:r>
      <w:r w:rsidRPr="008A7A07">
        <w:rPr>
          <w:sz w:val="21"/>
          <w:szCs w:val="21"/>
        </w:rPr>
        <w:t xml:space="preserve">  -</w:t>
      </w:r>
      <w:proofErr w:type="gramEnd"/>
      <w:r w:rsidRPr="008A7A07">
        <w:rPr>
          <w:sz w:val="21"/>
          <w:szCs w:val="21"/>
        </w:rPr>
        <w:t xml:space="preserve">  </w:t>
      </w:r>
      <w:r w:rsidR="005C62CF" w:rsidRPr="008A7A07">
        <w:rPr>
          <w:sz w:val="21"/>
          <w:szCs w:val="21"/>
        </w:rPr>
        <w:t>SB477 p</w:t>
      </w:r>
      <w:r w:rsidRPr="008A7A07">
        <w:rPr>
          <w:sz w:val="21"/>
          <w:szCs w:val="21"/>
        </w:rPr>
        <w:t>assed Senate, on second reading in House Thursday</w:t>
      </w:r>
      <w:r w:rsidR="005C62CF" w:rsidRPr="008A7A07">
        <w:rPr>
          <w:sz w:val="21"/>
          <w:szCs w:val="21"/>
        </w:rPr>
        <w:t>.</w:t>
      </w:r>
      <w:r w:rsidRPr="008A7A07">
        <w:rPr>
          <w:sz w:val="21"/>
          <w:szCs w:val="21"/>
        </w:rPr>
        <w:t xml:space="preserve"> </w:t>
      </w:r>
      <w:proofErr w:type="gramStart"/>
      <w:r w:rsidRPr="008A7A07">
        <w:rPr>
          <w:sz w:val="21"/>
          <w:szCs w:val="21"/>
        </w:rPr>
        <w:t>Outlook good.</w:t>
      </w:r>
      <w:proofErr w:type="gramEnd"/>
      <w:r w:rsidR="005C62CF" w:rsidRPr="008A7A07">
        <w:rPr>
          <w:sz w:val="21"/>
          <w:szCs w:val="21"/>
        </w:rPr>
        <w:t xml:space="preserve"> *</w:t>
      </w:r>
    </w:p>
    <w:p w:rsidR="005C62CF" w:rsidRPr="008A7A07" w:rsidRDefault="005C62CF" w:rsidP="006453AA">
      <w:pPr>
        <w:jc w:val="both"/>
        <w:rPr>
          <w:sz w:val="18"/>
          <w:szCs w:val="18"/>
        </w:rPr>
      </w:pPr>
    </w:p>
    <w:p w:rsidR="005C62CF" w:rsidRPr="008A7A07" w:rsidRDefault="005C62CF" w:rsidP="006453AA">
      <w:pPr>
        <w:jc w:val="both"/>
        <w:rPr>
          <w:sz w:val="21"/>
          <w:szCs w:val="21"/>
        </w:rPr>
      </w:pPr>
      <w:r w:rsidRPr="008A7A07">
        <w:rPr>
          <w:sz w:val="21"/>
          <w:szCs w:val="21"/>
          <w:u w:val="single"/>
        </w:rPr>
        <w:t>Maintaining Voter Registration Lists</w:t>
      </w:r>
      <w:r w:rsidRPr="008A7A07">
        <w:rPr>
          <w:sz w:val="21"/>
          <w:szCs w:val="21"/>
        </w:rPr>
        <w:t xml:space="preserve"> – SB535 passed Senate, on second reading in House Thursday. </w:t>
      </w:r>
      <w:proofErr w:type="gramStart"/>
      <w:r w:rsidRPr="008A7A07">
        <w:rPr>
          <w:sz w:val="21"/>
          <w:szCs w:val="21"/>
        </w:rPr>
        <w:t>Outlook good.</w:t>
      </w:r>
      <w:proofErr w:type="gramEnd"/>
      <w:r w:rsidRPr="008A7A07">
        <w:rPr>
          <w:sz w:val="21"/>
          <w:szCs w:val="21"/>
        </w:rPr>
        <w:t xml:space="preserve"> *</w:t>
      </w:r>
    </w:p>
    <w:p w:rsidR="005C62CF" w:rsidRPr="008A7A07" w:rsidRDefault="005C62CF" w:rsidP="006453AA">
      <w:pPr>
        <w:jc w:val="both"/>
        <w:rPr>
          <w:sz w:val="18"/>
          <w:szCs w:val="18"/>
        </w:rPr>
      </w:pPr>
    </w:p>
    <w:p w:rsidR="005C62CF" w:rsidRDefault="005C62CF" w:rsidP="006453AA">
      <w:pPr>
        <w:jc w:val="both"/>
        <w:rPr>
          <w:sz w:val="20"/>
          <w:szCs w:val="20"/>
        </w:rPr>
      </w:pPr>
      <w:r w:rsidRPr="008A7A07">
        <w:rPr>
          <w:sz w:val="21"/>
          <w:szCs w:val="21"/>
        </w:rPr>
        <w:t xml:space="preserve">* </w:t>
      </w:r>
      <w:r w:rsidRPr="008A7A07">
        <w:rPr>
          <w:sz w:val="20"/>
          <w:szCs w:val="20"/>
        </w:rPr>
        <w:t xml:space="preserve">These are among bills the Secretary of State has requested to better serve voters and to maintain </w:t>
      </w:r>
      <w:r w:rsidRPr="008A7A07">
        <w:rPr>
          <w:sz w:val="20"/>
          <w:szCs w:val="20"/>
        </w:rPr>
        <w:t>more accurate</w:t>
      </w:r>
      <w:r w:rsidRPr="008A7A07">
        <w:rPr>
          <w:sz w:val="20"/>
          <w:szCs w:val="20"/>
        </w:rPr>
        <w:t xml:space="preserve"> voter registration rolls. </w:t>
      </w:r>
    </w:p>
    <w:p w:rsidR="008A7A07" w:rsidRPr="008A7A07" w:rsidRDefault="008A7A07" w:rsidP="006453AA">
      <w:pPr>
        <w:jc w:val="both"/>
        <w:rPr>
          <w:sz w:val="20"/>
          <w:szCs w:val="20"/>
          <w:u w:val="single"/>
        </w:rPr>
      </w:pPr>
    </w:p>
    <w:p w:rsidR="00985057" w:rsidRPr="008A7A07" w:rsidRDefault="00985057" w:rsidP="008A7A07">
      <w:pPr>
        <w:pBdr>
          <w:top w:val="dashSmallGap" w:sz="4" w:space="1" w:color="auto"/>
        </w:pBdr>
        <w:jc w:val="both"/>
        <w:rPr>
          <w:sz w:val="21"/>
          <w:szCs w:val="21"/>
        </w:rPr>
      </w:pPr>
    </w:p>
    <w:p w:rsidR="00F901B2" w:rsidRPr="008A7A07" w:rsidRDefault="00F901B2" w:rsidP="00F901B2">
      <w:pPr>
        <w:ind w:firstLine="720"/>
        <w:jc w:val="both"/>
        <w:rPr>
          <w:sz w:val="21"/>
          <w:szCs w:val="21"/>
        </w:rPr>
      </w:pPr>
      <w:r w:rsidRPr="008A7A07">
        <w:rPr>
          <w:sz w:val="21"/>
          <w:szCs w:val="21"/>
        </w:rPr>
        <w:t xml:space="preserve">With all the news coverage of Congress’ reaction/action/inaction on gun violence, </w:t>
      </w:r>
      <w:r w:rsidRPr="008A7A07">
        <w:rPr>
          <w:sz w:val="21"/>
          <w:szCs w:val="21"/>
        </w:rPr>
        <w:t>n</w:t>
      </w:r>
      <w:r w:rsidR="00E867B9" w:rsidRPr="008A7A07">
        <w:rPr>
          <w:sz w:val="21"/>
          <w:szCs w:val="21"/>
        </w:rPr>
        <w:t xml:space="preserve">ewer LWV members may wonder about the League’s position on control of firearms. </w:t>
      </w:r>
    </w:p>
    <w:p w:rsidR="00E867B9" w:rsidRPr="008A7A07" w:rsidRDefault="00E867B9" w:rsidP="00F901B2">
      <w:pPr>
        <w:ind w:firstLine="720"/>
        <w:jc w:val="both"/>
        <w:rPr>
          <w:rFonts w:ascii="Arial" w:hAnsi="Arial" w:cs="Arial"/>
          <w:i/>
          <w:color w:val="333333"/>
          <w:sz w:val="21"/>
          <w:szCs w:val="21"/>
          <w:lang w:val="en"/>
        </w:rPr>
      </w:pPr>
      <w:r w:rsidRPr="008A7A07">
        <w:rPr>
          <w:sz w:val="21"/>
          <w:szCs w:val="21"/>
        </w:rPr>
        <w:t xml:space="preserve">The LWVUS position: </w:t>
      </w:r>
      <w:r w:rsidRPr="008A7A07">
        <w:rPr>
          <w:i/>
          <w:color w:val="333333"/>
          <w:sz w:val="21"/>
          <w:szCs w:val="21"/>
          <w:lang w:val="en"/>
        </w:rPr>
        <w:t>Protect the health and safety of citizens through limiting the accessibility and regulating the ownership of handguns and semi-automatic weapons. Support regulation of firearms for consumer safety.</w:t>
      </w:r>
    </w:p>
    <w:p w:rsidR="00985057" w:rsidRPr="008A7A07" w:rsidRDefault="00F901B2" w:rsidP="00F901B2">
      <w:pPr>
        <w:spacing w:after="120"/>
        <w:jc w:val="both"/>
        <w:rPr>
          <w:sz w:val="21"/>
          <w:szCs w:val="21"/>
        </w:rPr>
      </w:pPr>
      <w:r w:rsidRPr="008A7A07">
        <w:rPr>
          <w:sz w:val="21"/>
          <w:szCs w:val="21"/>
        </w:rPr>
        <w:t>N</w:t>
      </w:r>
      <w:r w:rsidR="00985057" w:rsidRPr="008A7A07">
        <w:rPr>
          <w:sz w:val="21"/>
          <w:szCs w:val="21"/>
        </w:rPr>
        <w:t>ote the following:</w:t>
      </w:r>
    </w:p>
    <w:p w:rsidR="00985057" w:rsidRPr="000A4B58" w:rsidRDefault="00985057" w:rsidP="00E867B9">
      <w:pPr>
        <w:spacing w:after="120"/>
        <w:jc w:val="center"/>
        <w:outlineLvl w:val="0"/>
        <w:rPr>
          <w:b/>
          <w:bCs/>
          <w:color w:val="333333"/>
          <w:kern w:val="36"/>
          <w:sz w:val="28"/>
          <w:szCs w:val="28"/>
          <w:lang w:val="en"/>
        </w:rPr>
      </w:pPr>
      <w:r w:rsidRPr="00E867B9">
        <w:rPr>
          <w:b/>
          <w:bCs/>
          <w:color w:val="333333"/>
          <w:kern w:val="36"/>
          <w:sz w:val="28"/>
          <w:szCs w:val="28"/>
          <w:lang w:val="en"/>
        </w:rPr>
        <w:t>LWVUS</w:t>
      </w:r>
      <w:r w:rsidRPr="000A4B58">
        <w:rPr>
          <w:b/>
          <w:bCs/>
          <w:color w:val="333333"/>
          <w:kern w:val="36"/>
          <w:sz w:val="28"/>
          <w:szCs w:val="28"/>
          <w:lang w:val="en"/>
        </w:rPr>
        <w:t xml:space="preserve"> Letter to U.S. House in Favor of Common Sense Gun Legislation</w:t>
      </w:r>
    </w:p>
    <w:p w:rsidR="00985057" w:rsidRPr="000A4B58" w:rsidRDefault="00985057" w:rsidP="008A7A07">
      <w:pPr>
        <w:spacing w:after="120"/>
        <w:rPr>
          <w:color w:val="333333"/>
          <w:sz w:val="21"/>
          <w:szCs w:val="21"/>
          <w:lang w:val="en"/>
        </w:rPr>
      </w:pPr>
      <w:r w:rsidRPr="000A4B58">
        <w:rPr>
          <w:color w:val="333333"/>
          <w:sz w:val="21"/>
          <w:szCs w:val="21"/>
          <w:lang w:val="en"/>
        </w:rPr>
        <w:t>The League sent the following letter to members of the U.S. House urging them to pass common sense solutions to the gun violence plaguing our nation. Members of the grassroots Lobby Corps will also deliver this message in meetings with House members.</w:t>
      </w:r>
    </w:p>
    <w:p w:rsidR="00985057" w:rsidRPr="000A4B58" w:rsidRDefault="00985057" w:rsidP="008A7A07">
      <w:pPr>
        <w:spacing w:after="120"/>
        <w:rPr>
          <w:color w:val="333333"/>
          <w:sz w:val="21"/>
          <w:szCs w:val="21"/>
          <w:lang w:val="en"/>
        </w:rPr>
      </w:pPr>
      <w:r w:rsidRPr="000A4B58">
        <w:rPr>
          <w:color w:val="333333"/>
          <w:sz w:val="21"/>
          <w:szCs w:val="21"/>
          <w:lang w:val="en"/>
        </w:rPr>
        <w:t>March 21, 2013</w:t>
      </w:r>
    </w:p>
    <w:p w:rsidR="00985057" w:rsidRPr="000A4B58" w:rsidRDefault="00985057" w:rsidP="008A7A07">
      <w:pPr>
        <w:spacing w:after="120"/>
        <w:rPr>
          <w:color w:val="333333"/>
          <w:sz w:val="21"/>
          <w:szCs w:val="21"/>
          <w:lang w:val="en"/>
        </w:rPr>
      </w:pPr>
      <w:r w:rsidRPr="000A4B58">
        <w:rPr>
          <w:color w:val="333333"/>
          <w:sz w:val="21"/>
          <w:szCs w:val="21"/>
          <w:lang w:val="en"/>
        </w:rPr>
        <w:t>To:   Members of the U.S. House of Representatives</w:t>
      </w:r>
    </w:p>
    <w:p w:rsidR="00985057" w:rsidRPr="000A4B58" w:rsidRDefault="00985057" w:rsidP="008A7A07">
      <w:pPr>
        <w:spacing w:after="120"/>
        <w:rPr>
          <w:color w:val="333333"/>
          <w:sz w:val="21"/>
          <w:szCs w:val="21"/>
          <w:lang w:val="en"/>
        </w:rPr>
      </w:pPr>
      <w:r w:rsidRPr="000A4B58">
        <w:rPr>
          <w:color w:val="333333"/>
          <w:sz w:val="21"/>
          <w:szCs w:val="21"/>
          <w:lang w:val="en"/>
        </w:rPr>
        <w:t xml:space="preserve">From:    Elisabeth </w:t>
      </w:r>
      <w:proofErr w:type="spellStart"/>
      <w:r w:rsidRPr="000A4B58">
        <w:rPr>
          <w:color w:val="333333"/>
          <w:sz w:val="21"/>
          <w:szCs w:val="21"/>
          <w:lang w:val="en"/>
        </w:rPr>
        <w:t>MacNamara</w:t>
      </w:r>
      <w:proofErr w:type="spellEnd"/>
      <w:r w:rsidRPr="000A4B58">
        <w:rPr>
          <w:color w:val="333333"/>
          <w:sz w:val="21"/>
          <w:szCs w:val="21"/>
          <w:lang w:val="en"/>
        </w:rPr>
        <w:t>, President</w:t>
      </w:r>
    </w:p>
    <w:p w:rsidR="00985057" w:rsidRPr="008A7A07" w:rsidRDefault="00985057" w:rsidP="008A7A07">
      <w:pPr>
        <w:spacing w:after="120"/>
        <w:rPr>
          <w:color w:val="333333"/>
          <w:sz w:val="21"/>
          <w:szCs w:val="21"/>
          <w:lang w:val="en"/>
        </w:rPr>
      </w:pPr>
      <w:r w:rsidRPr="000A4B58">
        <w:rPr>
          <w:color w:val="333333"/>
          <w:sz w:val="21"/>
          <w:szCs w:val="21"/>
          <w:lang w:val="en"/>
        </w:rPr>
        <w:t>Re: Reducing Gun Violence</w:t>
      </w:r>
    </w:p>
    <w:p w:rsidR="008A7A07" w:rsidRDefault="00985057" w:rsidP="008A7A07">
      <w:pPr>
        <w:spacing w:after="120"/>
        <w:jc w:val="both"/>
        <w:rPr>
          <w:color w:val="333333"/>
          <w:sz w:val="21"/>
          <w:szCs w:val="21"/>
          <w:lang w:val="en"/>
        </w:rPr>
      </w:pPr>
      <w:r w:rsidRPr="000A4B58">
        <w:rPr>
          <w:color w:val="333333"/>
          <w:sz w:val="21"/>
          <w:szCs w:val="21"/>
          <w:lang w:val="en"/>
        </w:rPr>
        <w:t>On behalf of our 140,000 members and supporters, as well as the millions of Americans at risk every day, the League of Women Voters strongly urges you to pass common sense solutions to the gun violence that is plaguing our nation</w:t>
      </w:r>
    </w:p>
    <w:p w:rsidR="008A7A07" w:rsidRDefault="008A7A07" w:rsidP="008A7A07">
      <w:pPr>
        <w:spacing w:after="120"/>
        <w:jc w:val="both"/>
        <w:rPr>
          <w:color w:val="333333"/>
          <w:sz w:val="21"/>
          <w:szCs w:val="21"/>
          <w:lang w:val="en"/>
        </w:rPr>
      </w:pPr>
    </w:p>
    <w:p w:rsidR="008A7A07" w:rsidRDefault="008A7A07" w:rsidP="008A7A07">
      <w:pPr>
        <w:spacing w:after="120"/>
        <w:jc w:val="right"/>
        <w:rPr>
          <w:color w:val="333333"/>
          <w:sz w:val="21"/>
          <w:szCs w:val="21"/>
          <w:lang w:val="en"/>
        </w:rPr>
      </w:pPr>
      <w:r>
        <w:rPr>
          <w:color w:val="333333"/>
          <w:sz w:val="21"/>
          <w:szCs w:val="21"/>
          <w:lang w:val="en"/>
        </w:rPr>
        <w:t xml:space="preserve">Continued next page </w:t>
      </w:r>
    </w:p>
    <w:p w:rsidR="008A7A07" w:rsidRDefault="00985057" w:rsidP="008A7A07">
      <w:pPr>
        <w:spacing w:after="120"/>
        <w:jc w:val="both"/>
        <w:rPr>
          <w:color w:val="333333"/>
          <w:sz w:val="21"/>
          <w:szCs w:val="21"/>
          <w:lang w:val="en"/>
        </w:rPr>
      </w:pPr>
      <w:r w:rsidRPr="000A4B58">
        <w:rPr>
          <w:color w:val="333333"/>
          <w:sz w:val="21"/>
          <w:szCs w:val="21"/>
          <w:lang w:val="en"/>
        </w:rPr>
        <w:lastRenderedPageBreak/>
        <w:t>It is time for Congress to adopt legislation that will close the gun show loophole, increase penalties for straw purchases of guns, ban assault weapons, place limits on</w:t>
      </w:r>
      <w:r w:rsidR="008A7A07">
        <w:rPr>
          <w:color w:val="333333"/>
          <w:sz w:val="21"/>
          <w:szCs w:val="21"/>
          <w:lang w:val="en"/>
        </w:rPr>
        <w:t xml:space="preserve"> </w:t>
      </w:r>
    </w:p>
    <w:p w:rsidR="00985057" w:rsidRPr="000A4B58" w:rsidRDefault="00985057" w:rsidP="008A7A07">
      <w:pPr>
        <w:spacing w:after="120"/>
        <w:jc w:val="both"/>
        <w:rPr>
          <w:color w:val="333333"/>
          <w:sz w:val="21"/>
          <w:szCs w:val="21"/>
          <w:lang w:val="en"/>
        </w:rPr>
      </w:pPr>
      <w:proofErr w:type="gramStart"/>
      <w:r w:rsidRPr="000A4B58">
        <w:rPr>
          <w:color w:val="333333"/>
          <w:sz w:val="21"/>
          <w:szCs w:val="21"/>
          <w:lang w:val="en"/>
        </w:rPr>
        <w:t>high</w:t>
      </w:r>
      <w:proofErr w:type="gramEnd"/>
      <w:r w:rsidRPr="000A4B58">
        <w:rPr>
          <w:color w:val="333333"/>
          <w:sz w:val="21"/>
          <w:szCs w:val="21"/>
          <w:lang w:val="en"/>
        </w:rPr>
        <w:t xml:space="preserve"> capacity ammunition magazine size, and fund research and reporting on gun violence in America.  Curbing gun violence is a critical matter of public safety, public health, and public confidence.</w:t>
      </w:r>
    </w:p>
    <w:p w:rsidR="00985057" w:rsidRPr="000A4B58" w:rsidRDefault="00985057" w:rsidP="008A7A07">
      <w:pPr>
        <w:spacing w:after="120"/>
        <w:jc w:val="both"/>
        <w:rPr>
          <w:color w:val="333333"/>
          <w:sz w:val="21"/>
          <w:szCs w:val="21"/>
          <w:lang w:val="en"/>
        </w:rPr>
      </w:pPr>
      <w:proofErr w:type="gramStart"/>
      <w:r w:rsidRPr="000A4B58">
        <w:rPr>
          <w:color w:val="333333"/>
          <w:sz w:val="21"/>
          <w:szCs w:val="21"/>
          <w:lang w:val="en"/>
        </w:rPr>
        <w:t xml:space="preserve">Along with the majority of American citizens, the League supports closing the </w:t>
      </w:r>
      <w:bookmarkStart w:id="0" w:name="_GoBack"/>
      <w:bookmarkEnd w:id="0"/>
      <w:r w:rsidRPr="000A4B58">
        <w:rPr>
          <w:color w:val="333333"/>
          <w:sz w:val="21"/>
          <w:szCs w:val="21"/>
          <w:lang w:val="en"/>
        </w:rPr>
        <w:t>gun show loophole and providing for universal background checks.</w:t>
      </w:r>
      <w:proofErr w:type="gramEnd"/>
      <w:r w:rsidRPr="000A4B58">
        <w:rPr>
          <w:color w:val="333333"/>
          <w:sz w:val="21"/>
          <w:szCs w:val="21"/>
          <w:lang w:val="en"/>
        </w:rPr>
        <w:t xml:space="preserve">  Currently, background checks are not required for the 40 percent of gun sales that take place at gun shows, person-to-person sales or other private transactions.   A recent Quinnipiac poll found that 92 percent of voters, including 91 percent of gun owners, support background checks on all gun purchasers.  In addition, Congress should pass legislation to increase the penalties for straw purchases in which individuals </w:t>
      </w:r>
      <w:proofErr w:type="gramStart"/>
      <w:r w:rsidRPr="000A4B58">
        <w:rPr>
          <w:color w:val="333333"/>
          <w:sz w:val="21"/>
          <w:szCs w:val="21"/>
          <w:lang w:val="en"/>
        </w:rPr>
        <w:t>who</w:t>
      </w:r>
      <w:proofErr w:type="gramEnd"/>
      <w:r w:rsidRPr="000A4B58">
        <w:rPr>
          <w:color w:val="333333"/>
          <w:sz w:val="21"/>
          <w:szCs w:val="21"/>
          <w:lang w:val="en"/>
        </w:rPr>
        <w:t xml:space="preserve"> do not have criminal records buy guns and pass them on to individuals who are not eligible to purchase a firearm, including felons and domestic abusers.</w:t>
      </w:r>
    </w:p>
    <w:p w:rsidR="00985057" w:rsidRPr="000A4B58" w:rsidRDefault="00985057" w:rsidP="008A7A07">
      <w:pPr>
        <w:spacing w:after="120"/>
        <w:jc w:val="both"/>
        <w:rPr>
          <w:color w:val="333333"/>
          <w:sz w:val="21"/>
          <w:szCs w:val="21"/>
          <w:lang w:val="en"/>
        </w:rPr>
      </w:pPr>
      <w:r w:rsidRPr="000A4B58">
        <w:rPr>
          <w:color w:val="333333"/>
          <w:sz w:val="21"/>
          <w:szCs w:val="21"/>
          <w:lang w:val="en"/>
        </w:rPr>
        <w:t>The League also believes that the 113th Congress should pass legislation to ban all military-style semi-automatic assault weapons along with high capacity ammunition magazines.  The Quinnipiac poll found that 56 percent of registered voters nationwide support a ban on the sale of assault weapons.  Placing limits on magazine size is a common sense solution to shootings that kill many people at once. This limit should include magazines and other ammunition feeding devices that hold more than 10 rounds of ammunition.  These devices allow shooters to fire numerous rounds in rapid succession without having to stop and reload, and they have been a central part in the mass killings of recent years. </w:t>
      </w:r>
    </w:p>
    <w:p w:rsidR="00985057" w:rsidRDefault="00985057" w:rsidP="008A7A07">
      <w:pPr>
        <w:spacing w:after="120"/>
        <w:jc w:val="both"/>
        <w:rPr>
          <w:color w:val="333333"/>
          <w:sz w:val="21"/>
          <w:szCs w:val="21"/>
          <w:lang w:val="en"/>
        </w:rPr>
      </w:pPr>
      <w:r w:rsidRPr="000A4B58">
        <w:rPr>
          <w:color w:val="333333"/>
          <w:sz w:val="21"/>
          <w:szCs w:val="21"/>
          <w:lang w:val="en"/>
        </w:rPr>
        <w:t>Throughout the country, local and state Leagues have been holding meetings with their fellow citizens to discuss the crisis of gun violence.  They have testified before state legislatures and met with their neighbors in community meetings to come together, air their differences and work to find common ground and solve some of the difficult problems presented in the gun debate, including mental health issues and the problem of domestic violence.  Congress should follow suit and start to act on common sense solutions to curb gun violence.</w:t>
      </w:r>
    </w:p>
    <w:p w:rsidR="008A7A07" w:rsidRPr="008A7A07" w:rsidRDefault="008A7A07" w:rsidP="008A7A07">
      <w:pPr>
        <w:pBdr>
          <w:top w:val="dashSmallGap" w:sz="4" w:space="1" w:color="auto"/>
        </w:pBdr>
        <w:jc w:val="both"/>
        <w:rPr>
          <w:color w:val="333333"/>
          <w:sz w:val="21"/>
          <w:szCs w:val="21"/>
          <w:lang w:val="en"/>
        </w:rPr>
      </w:pPr>
    </w:p>
    <w:p w:rsidR="00A42AB4" w:rsidRPr="008A7A07" w:rsidRDefault="008A7A07" w:rsidP="008A7A07">
      <w:pPr>
        <w:pStyle w:val="Heading1"/>
        <w:jc w:val="center"/>
        <w:rPr>
          <w:rFonts w:ascii="Times New Roman" w:hAnsi="Times New Roman"/>
          <w:b/>
          <w:color w:val="333333"/>
          <w:sz w:val="28"/>
          <w:szCs w:val="28"/>
          <w:lang w:val="en"/>
        </w:rPr>
      </w:pPr>
      <w:r>
        <w:rPr>
          <w:rFonts w:ascii="Times New Roman" w:hAnsi="Times New Roman"/>
          <w:b/>
          <w:color w:val="333333"/>
          <w:sz w:val="28"/>
          <w:szCs w:val="28"/>
          <w:lang w:val="en"/>
        </w:rPr>
        <w:t xml:space="preserve">LWVUS </w:t>
      </w:r>
      <w:r w:rsidR="00A42AB4" w:rsidRPr="008A7A07">
        <w:rPr>
          <w:rFonts w:ascii="Times New Roman" w:hAnsi="Times New Roman"/>
          <w:b/>
          <w:color w:val="333333"/>
          <w:sz w:val="28"/>
          <w:szCs w:val="28"/>
          <w:lang w:val="en"/>
        </w:rPr>
        <w:t>Statement Concerning Strategies about Money in Elections</w:t>
      </w:r>
    </w:p>
    <w:p w:rsidR="00A42AB4" w:rsidRPr="00F57E3E" w:rsidRDefault="00A42AB4" w:rsidP="00A42AB4">
      <w:pPr>
        <w:pStyle w:val="NormalWeb"/>
        <w:spacing w:before="0" w:beforeAutospacing="0" w:after="120" w:afterAutospacing="0"/>
        <w:jc w:val="both"/>
        <w:rPr>
          <w:rFonts w:ascii="Times New Roman" w:hAnsi="Times New Roman" w:cs="Times New Roman"/>
          <w:color w:val="333333"/>
          <w:sz w:val="21"/>
          <w:szCs w:val="21"/>
          <w:lang w:val="en"/>
        </w:rPr>
      </w:pPr>
      <w:r w:rsidRPr="00F57E3E">
        <w:rPr>
          <w:rFonts w:ascii="Times New Roman" w:hAnsi="Times New Roman" w:cs="Times New Roman"/>
          <w:color w:val="333333"/>
          <w:sz w:val="21"/>
          <w:szCs w:val="21"/>
          <w:lang w:val="en"/>
        </w:rPr>
        <w:t xml:space="preserve">(April 7, 2013) - The U.S. Supreme Court has made a series of decisions including </w:t>
      </w:r>
      <w:r w:rsidRPr="00F57E3E">
        <w:rPr>
          <w:rStyle w:val="Emphasis"/>
          <w:rFonts w:ascii="Times New Roman" w:hAnsi="Times New Roman" w:cs="Times New Roman"/>
          <w:color w:val="333333"/>
          <w:sz w:val="21"/>
          <w:szCs w:val="21"/>
          <w:lang w:val="en"/>
        </w:rPr>
        <w:t xml:space="preserve">Buckley v. </w:t>
      </w:r>
      <w:proofErr w:type="spellStart"/>
      <w:r w:rsidRPr="00F57E3E">
        <w:rPr>
          <w:rStyle w:val="Emphasis"/>
          <w:rFonts w:ascii="Times New Roman" w:hAnsi="Times New Roman" w:cs="Times New Roman"/>
          <w:color w:val="333333"/>
          <w:sz w:val="21"/>
          <w:szCs w:val="21"/>
          <w:lang w:val="en"/>
        </w:rPr>
        <w:t>Valeo</w:t>
      </w:r>
      <w:proofErr w:type="spellEnd"/>
      <w:r w:rsidRPr="00F57E3E">
        <w:rPr>
          <w:rStyle w:val="Emphasis"/>
          <w:rFonts w:ascii="Times New Roman" w:hAnsi="Times New Roman" w:cs="Times New Roman"/>
          <w:color w:val="333333"/>
          <w:sz w:val="21"/>
          <w:szCs w:val="21"/>
          <w:lang w:val="en"/>
        </w:rPr>
        <w:t>, Citizens United v. Federal Election Commission</w:t>
      </w:r>
      <w:r w:rsidRPr="00F57E3E">
        <w:rPr>
          <w:rFonts w:ascii="Times New Roman" w:hAnsi="Times New Roman" w:cs="Times New Roman"/>
          <w:color w:val="333333"/>
          <w:sz w:val="21"/>
          <w:szCs w:val="21"/>
          <w:lang w:val="en"/>
        </w:rPr>
        <w:t xml:space="preserve">, </w:t>
      </w:r>
      <w:proofErr w:type="spellStart"/>
      <w:r w:rsidRPr="00F57E3E">
        <w:rPr>
          <w:rStyle w:val="Emphasis"/>
          <w:rFonts w:ascii="Times New Roman" w:hAnsi="Times New Roman" w:cs="Times New Roman"/>
          <w:color w:val="333333"/>
          <w:sz w:val="21"/>
          <w:szCs w:val="21"/>
          <w:lang w:val="en"/>
        </w:rPr>
        <w:t>McComish</w:t>
      </w:r>
      <w:proofErr w:type="spellEnd"/>
      <w:r w:rsidRPr="00F57E3E">
        <w:rPr>
          <w:rStyle w:val="Emphasis"/>
          <w:rFonts w:ascii="Times New Roman" w:hAnsi="Times New Roman" w:cs="Times New Roman"/>
          <w:color w:val="333333"/>
          <w:sz w:val="21"/>
          <w:szCs w:val="21"/>
          <w:lang w:val="en"/>
        </w:rPr>
        <w:t xml:space="preserve"> v. Bennett, etc. </w:t>
      </w:r>
      <w:r w:rsidRPr="00F57E3E">
        <w:rPr>
          <w:rFonts w:ascii="Times New Roman" w:hAnsi="Times New Roman" w:cs="Times New Roman"/>
          <w:color w:val="333333"/>
          <w:sz w:val="21"/>
          <w:szCs w:val="21"/>
          <w:lang w:val="en"/>
        </w:rPr>
        <w:t>that have affected the areas of campaigns and elections, issues in which the League of Women Voters has been active since its inception and that are primary concerns of the organization.</w:t>
      </w:r>
      <w:r w:rsidR="008A7A07">
        <w:rPr>
          <w:rFonts w:ascii="Times New Roman" w:hAnsi="Times New Roman" w:cs="Times New Roman"/>
          <w:color w:val="333333"/>
          <w:sz w:val="21"/>
          <w:szCs w:val="21"/>
          <w:lang w:val="en"/>
        </w:rPr>
        <w:t xml:space="preserve">      →</w:t>
      </w:r>
    </w:p>
    <w:p w:rsidR="008A7A07" w:rsidRDefault="008A7A07" w:rsidP="00A42AB4">
      <w:pPr>
        <w:pStyle w:val="NormalWeb"/>
        <w:spacing w:before="0" w:beforeAutospacing="0" w:after="120" w:afterAutospacing="0"/>
        <w:jc w:val="both"/>
        <w:rPr>
          <w:rFonts w:ascii="Times New Roman" w:hAnsi="Times New Roman" w:cs="Times New Roman"/>
          <w:color w:val="333333"/>
          <w:sz w:val="21"/>
          <w:szCs w:val="21"/>
          <w:lang w:val="en"/>
        </w:rPr>
      </w:pPr>
    </w:p>
    <w:p w:rsidR="008A7A07" w:rsidRDefault="008A7A07" w:rsidP="008A7A07">
      <w:pPr>
        <w:jc w:val="right"/>
        <w:rPr>
          <w:i/>
          <w:sz w:val="18"/>
          <w:szCs w:val="18"/>
        </w:rPr>
      </w:pPr>
      <w:r w:rsidRPr="006C5AB9">
        <w:rPr>
          <w:sz w:val="18"/>
          <w:szCs w:val="18"/>
        </w:rPr>
        <w:lastRenderedPageBreak/>
        <w:t xml:space="preserve">Page </w:t>
      </w:r>
      <w:r>
        <w:rPr>
          <w:sz w:val="18"/>
          <w:szCs w:val="18"/>
        </w:rPr>
        <w:t>3</w:t>
      </w:r>
      <w:r w:rsidRPr="006C5AB9">
        <w:rPr>
          <w:sz w:val="18"/>
          <w:szCs w:val="18"/>
        </w:rPr>
        <w:t xml:space="preserve">, </w:t>
      </w:r>
      <w:r>
        <w:rPr>
          <w:sz w:val="18"/>
          <w:szCs w:val="18"/>
        </w:rPr>
        <w:t>April</w:t>
      </w:r>
      <w:r w:rsidRPr="006C5AB9">
        <w:rPr>
          <w:sz w:val="18"/>
          <w:szCs w:val="18"/>
        </w:rPr>
        <w:t xml:space="preserve"> 2013</w:t>
      </w:r>
      <w:r w:rsidRPr="0074721E">
        <w:rPr>
          <w:i/>
          <w:sz w:val="18"/>
          <w:szCs w:val="18"/>
        </w:rPr>
        <w:t xml:space="preserve"> Voter</w:t>
      </w:r>
    </w:p>
    <w:p w:rsidR="007176D0" w:rsidRDefault="007176D0" w:rsidP="008A7A07">
      <w:pPr>
        <w:jc w:val="right"/>
        <w:rPr>
          <w:i/>
          <w:sz w:val="18"/>
          <w:szCs w:val="18"/>
        </w:rPr>
      </w:pPr>
    </w:p>
    <w:p w:rsidR="00A42AB4" w:rsidRPr="00F57E3E" w:rsidRDefault="00A42AB4" w:rsidP="00A42AB4">
      <w:pPr>
        <w:pStyle w:val="NormalWeb"/>
        <w:spacing w:before="0" w:beforeAutospacing="0" w:after="120" w:afterAutospacing="0"/>
        <w:jc w:val="both"/>
        <w:rPr>
          <w:rFonts w:ascii="Times New Roman" w:hAnsi="Times New Roman" w:cs="Times New Roman"/>
          <w:color w:val="333333"/>
          <w:sz w:val="21"/>
          <w:szCs w:val="21"/>
          <w:lang w:val="en"/>
        </w:rPr>
      </w:pPr>
      <w:r w:rsidRPr="00F57E3E">
        <w:rPr>
          <w:rFonts w:ascii="Times New Roman" w:hAnsi="Times New Roman" w:cs="Times New Roman"/>
          <w:color w:val="333333"/>
          <w:sz w:val="21"/>
          <w:szCs w:val="21"/>
          <w:lang w:val="en"/>
        </w:rPr>
        <w:t>Unlimited expenditures from millionaires, corporations, unions, and trade associations overwhelm citizens’ voices, lead to corruption, and unfairly disrupt the representative process. Moreover, much of this spending occurs without disclosure of the sources of funding. This lack of transparency undermines the voters’ ability to make informed decisions and makes corruption even more likely.</w:t>
      </w:r>
    </w:p>
    <w:p w:rsidR="00A42AB4" w:rsidRPr="00F57E3E" w:rsidRDefault="00A42AB4" w:rsidP="00A42AB4">
      <w:pPr>
        <w:pStyle w:val="NormalWeb"/>
        <w:spacing w:before="0" w:beforeAutospacing="0" w:after="120" w:afterAutospacing="0"/>
        <w:jc w:val="both"/>
        <w:rPr>
          <w:rFonts w:ascii="Times New Roman" w:hAnsi="Times New Roman" w:cs="Times New Roman"/>
          <w:color w:val="333333"/>
          <w:sz w:val="21"/>
          <w:szCs w:val="21"/>
          <w:lang w:val="en"/>
        </w:rPr>
      </w:pPr>
      <w:r w:rsidRPr="00F57E3E">
        <w:rPr>
          <w:rFonts w:ascii="Times New Roman" w:hAnsi="Times New Roman" w:cs="Times New Roman"/>
          <w:color w:val="333333"/>
          <w:sz w:val="21"/>
          <w:szCs w:val="21"/>
          <w:lang w:val="en"/>
        </w:rPr>
        <w:t>The question is how best to address the issues that emanate from the U.S. Supreme Court decisions. These issues demand a multidimensional approach: federal legislation on disclosure, “independent” spending, coordination rules, real enforcement by the IRS of violations of the rules for non-profit organizations, reform of the Federal Election Commission, etc.</w:t>
      </w:r>
    </w:p>
    <w:p w:rsidR="00A42AB4" w:rsidRPr="00F57E3E" w:rsidRDefault="00A42AB4" w:rsidP="00A42AB4">
      <w:pPr>
        <w:pStyle w:val="NormalWeb"/>
        <w:spacing w:before="0" w:beforeAutospacing="0" w:after="120" w:afterAutospacing="0"/>
        <w:jc w:val="both"/>
        <w:rPr>
          <w:rFonts w:ascii="Times New Roman" w:hAnsi="Times New Roman" w:cs="Times New Roman"/>
          <w:color w:val="333333"/>
          <w:sz w:val="21"/>
          <w:szCs w:val="21"/>
          <w:lang w:val="en"/>
        </w:rPr>
      </w:pPr>
      <w:r w:rsidRPr="00F57E3E">
        <w:rPr>
          <w:rFonts w:ascii="Times New Roman" w:hAnsi="Times New Roman" w:cs="Times New Roman"/>
          <w:color w:val="333333"/>
          <w:sz w:val="21"/>
          <w:szCs w:val="21"/>
          <w:lang w:val="en"/>
        </w:rPr>
        <w:t>The League has received requests to support a constitutional amendment without fully specifying the content of the amendment. The League has long evaluated its advocacy work based on our positions, on the opportunity to best make a difference, and on the availability of necessary resources. The League has not yet found a proposed constitutional amendment that we can support within our positions. Because Money in Elections is a priority for the League, we will be continually re-evaluating the opportunity for legislation in this area.</w:t>
      </w:r>
    </w:p>
    <w:p w:rsidR="00CA5C28" w:rsidRDefault="00CA5C28" w:rsidP="008A7A07">
      <w:pPr>
        <w:pBdr>
          <w:top w:val="dashSmallGap" w:sz="4" w:space="1" w:color="auto"/>
        </w:pBdr>
        <w:jc w:val="right"/>
        <w:rPr>
          <w:i/>
          <w:sz w:val="18"/>
          <w:szCs w:val="18"/>
        </w:rPr>
      </w:pPr>
    </w:p>
    <w:p w:rsidR="00E74140" w:rsidRDefault="0025713F" w:rsidP="00C47E98">
      <w:pPr>
        <w:jc w:val="both"/>
        <w:rPr>
          <w:sz w:val="22"/>
          <w:szCs w:val="22"/>
        </w:rPr>
      </w:pPr>
      <w:r>
        <w:rPr>
          <w:sz w:val="22"/>
          <w:szCs w:val="22"/>
        </w:rPr>
        <w:t>Borrowed from the web:</w:t>
      </w:r>
    </w:p>
    <w:p w:rsidR="00E8677C" w:rsidRPr="007176D0" w:rsidRDefault="00E8677C" w:rsidP="00C47E98">
      <w:pPr>
        <w:jc w:val="both"/>
        <w:rPr>
          <w:sz w:val="18"/>
          <w:szCs w:val="18"/>
        </w:rPr>
      </w:pPr>
    </w:p>
    <w:p w:rsidR="0025713F" w:rsidRPr="00E8677C" w:rsidRDefault="0025713F" w:rsidP="0025713F">
      <w:pPr>
        <w:jc w:val="center"/>
        <w:rPr>
          <w:rFonts w:ascii="MV Boli" w:hAnsi="MV Boli" w:cs="MV Boli"/>
          <w:b/>
          <w:sz w:val="22"/>
          <w:szCs w:val="22"/>
        </w:rPr>
      </w:pPr>
      <w:r w:rsidRPr="00E8677C">
        <w:rPr>
          <w:rFonts w:ascii="MV Boli" w:hAnsi="MV Boli" w:cs="MV Boli"/>
          <w:b/>
          <w:sz w:val="22"/>
          <w:szCs w:val="22"/>
        </w:rPr>
        <w:t>IF GUNS WERE AS REGULATED AS CARS</w:t>
      </w:r>
    </w:p>
    <w:p w:rsidR="00E74140" w:rsidRDefault="00E74140" w:rsidP="00C47E98">
      <w:pPr>
        <w:jc w:val="both"/>
        <w:rPr>
          <w:sz w:val="22"/>
          <w:szCs w:val="22"/>
        </w:rPr>
      </w:pPr>
    </w:p>
    <w:p w:rsidR="00E74140" w:rsidRDefault="00E8677C" w:rsidP="00C47E98">
      <w:pPr>
        <w:jc w:val="both"/>
        <w:rPr>
          <w:sz w:val="22"/>
          <w:szCs w:val="22"/>
        </w:rPr>
      </w:pPr>
      <w:r>
        <w:rPr>
          <w:sz w:val="22"/>
          <w:szCs w:val="22"/>
        </w:rPr>
        <w:t xml:space="preserve">      </w:t>
      </w:r>
      <w:r w:rsidR="0025713F">
        <w:rPr>
          <w:noProof/>
        </w:rPr>
        <w:drawing>
          <wp:inline distT="0" distB="0" distL="0" distR="0" wp14:anchorId="374D681F" wp14:editId="2FA04AC6">
            <wp:extent cx="962862" cy="318052"/>
            <wp:effectExtent l="0" t="0" r="0" b="6350"/>
            <wp:docPr id="3" name="Picture 3" descr="http://ts3.mm.bing.net/th?id=H.4767543495427034&amp;pid=1.7&amp;w=221&amp;h=73&amp;c=7&amp;r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ts3.mm.bing.net/th?id=H.4767543495427034&amp;pid=1.7&amp;w=221&amp;h=73&amp;c=7&amp;rs=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63168" cy="318153"/>
                    </a:xfrm>
                    <a:prstGeom prst="rect">
                      <a:avLst/>
                    </a:prstGeom>
                    <a:noFill/>
                    <a:ln>
                      <a:noFill/>
                    </a:ln>
                  </pic:spPr>
                </pic:pic>
              </a:graphicData>
            </a:graphic>
          </wp:inline>
        </w:drawing>
      </w:r>
      <w:r w:rsidR="0025713F">
        <w:rPr>
          <w:sz w:val="22"/>
          <w:szCs w:val="22"/>
        </w:rPr>
        <w:t xml:space="preserve">                  </w:t>
      </w:r>
      <w:r>
        <w:rPr>
          <w:sz w:val="22"/>
          <w:szCs w:val="22"/>
        </w:rPr>
        <w:t xml:space="preserve">    </w:t>
      </w:r>
      <w:r w:rsidR="0025713F">
        <w:rPr>
          <w:sz w:val="22"/>
          <w:szCs w:val="22"/>
        </w:rPr>
        <w:t xml:space="preserve">       </w:t>
      </w:r>
      <w:r w:rsidR="0025713F">
        <w:rPr>
          <w:noProof/>
        </w:rPr>
        <w:drawing>
          <wp:inline distT="0" distB="0" distL="0" distR="0" wp14:anchorId="33615BC8" wp14:editId="390AD6EE">
            <wp:extent cx="540221" cy="409575"/>
            <wp:effectExtent l="0" t="0" r="0" b="0"/>
            <wp:docPr id="5" name="Picture 5" descr="http://ts1.mm.bing.net/th?id=H.5053072904095852&amp;pid=1.7&amp;w=190&amp;h=144&amp;c=7&amp;r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ts1.mm.bing.net/th?id=H.5053072904095852&amp;pid=1.7&amp;w=190&amp;h=144&amp;c=7&amp;rs=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42079" cy="410983"/>
                    </a:xfrm>
                    <a:prstGeom prst="rect">
                      <a:avLst/>
                    </a:prstGeom>
                    <a:noFill/>
                    <a:ln>
                      <a:noFill/>
                    </a:ln>
                  </pic:spPr>
                </pic:pic>
              </a:graphicData>
            </a:graphic>
          </wp:inline>
        </w:drawing>
      </w:r>
    </w:p>
    <w:p w:rsidR="0025713F" w:rsidRDefault="00E8677C" w:rsidP="00C47E98">
      <w:pPr>
        <w:jc w:val="both"/>
        <w:rPr>
          <w:rFonts w:ascii="MV Boli" w:hAnsi="MV Boli" w:cs="MV Boli"/>
          <w:sz w:val="20"/>
          <w:szCs w:val="20"/>
        </w:rPr>
      </w:pPr>
      <w:r>
        <w:rPr>
          <w:sz w:val="20"/>
          <w:szCs w:val="20"/>
        </w:rPr>
        <w:t>►</w:t>
      </w:r>
      <w:r>
        <w:rPr>
          <w:rFonts w:ascii="MV Boli" w:hAnsi="MV Boli" w:cs="MV Boli"/>
          <w:sz w:val="20"/>
          <w:szCs w:val="20"/>
        </w:rPr>
        <w:t xml:space="preserve">Title and tag at each      </w:t>
      </w:r>
      <w:r w:rsidR="0025713F" w:rsidRPr="0025713F">
        <w:rPr>
          <w:rFonts w:ascii="MV Boli" w:hAnsi="MV Boli" w:cs="MV Boli"/>
          <w:sz w:val="20"/>
          <w:szCs w:val="20"/>
        </w:rPr>
        <w:t>Title and tag at each</w:t>
      </w:r>
    </w:p>
    <w:p w:rsidR="00E8677C" w:rsidRDefault="00E8677C" w:rsidP="00C47E98">
      <w:pPr>
        <w:jc w:val="both"/>
        <w:rPr>
          <w:rFonts w:ascii="MV Boli" w:hAnsi="MV Boli" w:cs="MV Boli"/>
          <w:sz w:val="20"/>
          <w:szCs w:val="20"/>
        </w:rPr>
      </w:pPr>
      <w:r>
        <w:rPr>
          <w:rFonts w:ascii="MV Boli" w:hAnsi="MV Boli" w:cs="MV Boli"/>
          <w:sz w:val="20"/>
          <w:szCs w:val="20"/>
        </w:rPr>
        <w:t xml:space="preserve">   </w:t>
      </w:r>
      <w:proofErr w:type="gramStart"/>
      <w:r>
        <w:rPr>
          <w:rFonts w:ascii="MV Boli" w:hAnsi="MV Boli" w:cs="MV Boli"/>
          <w:sz w:val="20"/>
          <w:szCs w:val="20"/>
        </w:rPr>
        <w:t>point</w:t>
      </w:r>
      <w:proofErr w:type="gramEnd"/>
      <w:r>
        <w:rPr>
          <w:rFonts w:ascii="MV Boli" w:hAnsi="MV Boli" w:cs="MV Boli"/>
          <w:sz w:val="20"/>
          <w:szCs w:val="20"/>
        </w:rPr>
        <w:t xml:space="preserve"> of sale                 point of sale</w:t>
      </w:r>
    </w:p>
    <w:p w:rsidR="00E8677C" w:rsidRDefault="00E8677C" w:rsidP="00C47E98">
      <w:pPr>
        <w:jc w:val="both"/>
        <w:rPr>
          <w:rFonts w:ascii="MV Boli" w:hAnsi="MV Boli" w:cs="MV Boli"/>
          <w:sz w:val="20"/>
          <w:szCs w:val="20"/>
        </w:rPr>
      </w:pPr>
      <w:r>
        <w:rPr>
          <w:sz w:val="20"/>
          <w:szCs w:val="20"/>
        </w:rPr>
        <w:t>►</w:t>
      </w:r>
      <w:r>
        <w:rPr>
          <w:rFonts w:ascii="MV Boli" w:hAnsi="MV Boli" w:cs="MV Boli"/>
          <w:sz w:val="20"/>
          <w:szCs w:val="20"/>
        </w:rPr>
        <w:t>Driver training</w:t>
      </w:r>
      <w:r>
        <w:rPr>
          <w:rFonts w:ascii="MV Boli" w:hAnsi="MV Boli" w:cs="MV Boli"/>
          <w:sz w:val="20"/>
          <w:szCs w:val="20"/>
        </w:rPr>
        <w:tab/>
      </w:r>
      <w:r>
        <w:rPr>
          <w:rFonts w:ascii="MV Boli" w:hAnsi="MV Boli" w:cs="MV Boli"/>
          <w:sz w:val="20"/>
          <w:szCs w:val="20"/>
        </w:rPr>
        <w:tab/>
        <w:t>Gun training</w:t>
      </w:r>
    </w:p>
    <w:p w:rsidR="00E8677C" w:rsidRDefault="00E8677C" w:rsidP="00C47E98">
      <w:pPr>
        <w:jc w:val="both"/>
        <w:rPr>
          <w:rFonts w:ascii="MV Boli" w:hAnsi="MV Boli" w:cs="MV Boli"/>
          <w:sz w:val="20"/>
          <w:szCs w:val="20"/>
        </w:rPr>
      </w:pPr>
      <w:r>
        <w:rPr>
          <w:sz w:val="20"/>
          <w:szCs w:val="20"/>
        </w:rPr>
        <w:t>►</w:t>
      </w:r>
      <w:r>
        <w:rPr>
          <w:rFonts w:ascii="MV Boli" w:hAnsi="MV Boli" w:cs="MV Boli"/>
          <w:sz w:val="20"/>
          <w:szCs w:val="20"/>
        </w:rPr>
        <w:t>Written test</w:t>
      </w:r>
      <w:r>
        <w:rPr>
          <w:rFonts w:ascii="MV Boli" w:hAnsi="MV Boli" w:cs="MV Boli"/>
          <w:sz w:val="20"/>
          <w:szCs w:val="20"/>
        </w:rPr>
        <w:tab/>
      </w:r>
      <w:r>
        <w:rPr>
          <w:rFonts w:ascii="MV Boli" w:hAnsi="MV Boli" w:cs="MV Boli"/>
          <w:sz w:val="20"/>
          <w:szCs w:val="20"/>
        </w:rPr>
        <w:tab/>
      </w:r>
      <w:r>
        <w:rPr>
          <w:rFonts w:ascii="MV Boli" w:hAnsi="MV Boli" w:cs="MV Boli"/>
          <w:sz w:val="20"/>
          <w:szCs w:val="20"/>
        </w:rPr>
        <w:tab/>
      </w:r>
      <w:proofErr w:type="gramStart"/>
      <w:r>
        <w:rPr>
          <w:rFonts w:ascii="MV Boli" w:hAnsi="MV Boli" w:cs="MV Boli"/>
          <w:sz w:val="20"/>
          <w:szCs w:val="20"/>
        </w:rPr>
        <w:t>Written</w:t>
      </w:r>
      <w:proofErr w:type="gramEnd"/>
      <w:r>
        <w:rPr>
          <w:rFonts w:ascii="MV Boli" w:hAnsi="MV Boli" w:cs="MV Boli"/>
          <w:sz w:val="20"/>
          <w:szCs w:val="20"/>
        </w:rPr>
        <w:t xml:space="preserve"> test</w:t>
      </w:r>
    </w:p>
    <w:p w:rsidR="00E8677C" w:rsidRDefault="00E8677C" w:rsidP="00C47E98">
      <w:pPr>
        <w:jc w:val="both"/>
        <w:rPr>
          <w:rFonts w:ascii="MV Boli" w:hAnsi="MV Boli" w:cs="MV Boli"/>
          <w:sz w:val="20"/>
          <w:szCs w:val="20"/>
        </w:rPr>
      </w:pPr>
      <w:r>
        <w:rPr>
          <w:sz w:val="20"/>
          <w:szCs w:val="20"/>
        </w:rPr>
        <w:t>►</w:t>
      </w:r>
      <w:r>
        <w:rPr>
          <w:rFonts w:ascii="MV Boli" w:hAnsi="MV Boli" w:cs="MV Boli"/>
          <w:sz w:val="20"/>
          <w:szCs w:val="20"/>
        </w:rPr>
        <w:t>Practical test</w:t>
      </w:r>
      <w:r>
        <w:rPr>
          <w:rFonts w:ascii="MV Boli" w:hAnsi="MV Boli" w:cs="MV Boli"/>
          <w:sz w:val="20"/>
          <w:szCs w:val="20"/>
        </w:rPr>
        <w:tab/>
      </w:r>
      <w:r>
        <w:rPr>
          <w:rFonts w:ascii="MV Boli" w:hAnsi="MV Boli" w:cs="MV Boli"/>
          <w:sz w:val="20"/>
          <w:szCs w:val="20"/>
        </w:rPr>
        <w:tab/>
        <w:t>Practical test</w:t>
      </w:r>
    </w:p>
    <w:p w:rsidR="00E8677C" w:rsidRDefault="00E8677C" w:rsidP="00C47E98">
      <w:pPr>
        <w:jc w:val="both"/>
        <w:rPr>
          <w:rFonts w:ascii="MV Boli" w:hAnsi="MV Boli" w:cs="MV Boli"/>
          <w:sz w:val="20"/>
          <w:szCs w:val="20"/>
        </w:rPr>
      </w:pPr>
      <w:r>
        <w:rPr>
          <w:sz w:val="20"/>
          <w:szCs w:val="20"/>
        </w:rPr>
        <w:t>►</w:t>
      </w:r>
      <w:r>
        <w:rPr>
          <w:rFonts w:ascii="MV Boli" w:hAnsi="MV Boli" w:cs="MV Boli"/>
          <w:sz w:val="20"/>
          <w:szCs w:val="20"/>
        </w:rPr>
        <w:t>Health requirements</w:t>
      </w:r>
      <w:r>
        <w:rPr>
          <w:rFonts w:ascii="MV Boli" w:hAnsi="MV Boli" w:cs="MV Boli"/>
          <w:sz w:val="20"/>
          <w:szCs w:val="20"/>
        </w:rPr>
        <w:tab/>
      </w:r>
      <w:r>
        <w:rPr>
          <w:rFonts w:ascii="MV Boli" w:hAnsi="MV Boli" w:cs="MV Boli"/>
          <w:sz w:val="20"/>
          <w:szCs w:val="20"/>
        </w:rPr>
        <w:tab/>
        <w:t>Health requirements</w:t>
      </w:r>
    </w:p>
    <w:p w:rsidR="00E8677C" w:rsidRDefault="00E8677C" w:rsidP="00C47E98">
      <w:pPr>
        <w:jc w:val="both"/>
        <w:rPr>
          <w:rFonts w:ascii="MV Boli" w:hAnsi="MV Boli" w:cs="MV Boli"/>
          <w:sz w:val="20"/>
          <w:szCs w:val="20"/>
        </w:rPr>
      </w:pPr>
      <w:r>
        <w:rPr>
          <w:sz w:val="20"/>
          <w:szCs w:val="20"/>
        </w:rPr>
        <w:t>►</w:t>
      </w:r>
      <w:r>
        <w:rPr>
          <w:rFonts w:ascii="MV Boli" w:hAnsi="MV Boli" w:cs="MV Boli"/>
          <w:sz w:val="20"/>
          <w:szCs w:val="20"/>
        </w:rPr>
        <w:t>Liability insurance on</w:t>
      </w:r>
      <w:r>
        <w:rPr>
          <w:rFonts w:ascii="MV Boli" w:hAnsi="MV Boli" w:cs="MV Boli"/>
          <w:sz w:val="20"/>
          <w:szCs w:val="20"/>
        </w:rPr>
        <w:tab/>
        <w:t>Liability Insurance on</w:t>
      </w:r>
    </w:p>
    <w:p w:rsidR="00E8677C" w:rsidRDefault="00E8677C" w:rsidP="00C47E98">
      <w:pPr>
        <w:jc w:val="both"/>
        <w:rPr>
          <w:rFonts w:ascii="MV Boli" w:hAnsi="MV Boli" w:cs="MV Boli"/>
          <w:sz w:val="20"/>
          <w:szCs w:val="20"/>
        </w:rPr>
      </w:pPr>
      <w:r>
        <w:rPr>
          <w:rFonts w:ascii="MV Boli" w:hAnsi="MV Boli" w:cs="MV Boli"/>
          <w:sz w:val="20"/>
          <w:szCs w:val="20"/>
        </w:rPr>
        <w:t xml:space="preserve">     </w:t>
      </w:r>
      <w:proofErr w:type="gramStart"/>
      <w:r>
        <w:rPr>
          <w:rFonts w:ascii="MV Boli" w:hAnsi="MV Boli" w:cs="MV Boli"/>
          <w:sz w:val="20"/>
          <w:szCs w:val="20"/>
        </w:rPr>
        <w:t>each</w:t>
      </w:r>
      <w:proofErr w:type="gramEnd"/>
      <w:r>
        <w:rPr>
          <w:rFonts w:ascii="MV Boli" w:hAnsi="MV Boli" w:cs="MV Boli"/>
          <w:sz w:val="20"/>
          <w:szCs w:val="20"/>
        </w:rPr>
        <w:t xml:space="preserve"> car</w:t>
      </w:r>
      <w:r>
        <w:rPr>
          <w:rFonts w:ascii="MV Boli" w:hAnsi="MV Boli" w:cs="MV Boli"/>
          <w:sz w:val="20"/>
          <w:szCs w:val="20"/>
        </w:rPr>
        <w:tab/>
      </w:r>
      <w:r>
        <w:rPr>
          <w:rFonts w:ascii="MV Boli" w:hAnsi="MV Boli" w:cs="MV Boli"/>
          <w:sz w:val="20"/>
          <w:szCs w:val="20"/>
        </w:rPr>
        <w:tab/>
      </w:r>
      <w:r>
        <w:rPr>
          <w:rFonts w:ascii="MV Boli" w:hAnsi="MV Boli" w:cs="MV Boli"/>
          <w:sz w:val="20"/>
          <w:szCs w:val="20"/>
        </w:rPr>
        <w:tab/>
        <w:t xml:space="preserve">     each gun</w:t>
      </w:r>
    </w:p>
    <w:p w:rsidR="00E8677C" w:rsidRDefault="00E8677C" w:rsidP="00C47E98">
      <w:pPr>
        <w:jc w:val="both"/>
        <w:rPr>
          <w:rFonts w:ascii="MV Boli" w:hAnsi="MV Boli" w:cs="MV Boli"/>
          <w:sz w:val="20"/>
          <w:szCs w:val="20"/>
        </w:rPr>
      </w:pPr>
      <w:r>
        <w:rPr>
          <w:sz w:val="20"/>
          <w:szCs w:val="20"/>
        </w:rPr>
        <w:t>►</w:t>
      </w:r>
      <w:r>
        <w:rPr>
          <w:rFonts w:ascii="MV Boli" w:hAnsi="MV Boli" w:cs="MV Boli"/>
          <w:sz w:val="20"/>
          <w:szCs w:val="20"/>
        </w:rPr>
        <w:t>Renewal and inspection   Renewal and inspection</w:t>
      </w:r>
    </w:p>
    <w:p w:rsidR="00E8677C" w:rsidRDefault="00E8677C" w:rsidP="00E8677C">
      <w:pPr>
        <w:rPr>
          <w:rFonts w:ascii="MV Boli" w:hAnsi="MV Boli" w:cs="MV Boli"/>
          <w:sz w:val="20"/>
          <w:szCs w:val="20"/>
        </w:rPr>
      </w:pPr>
      <w:r>
        <w:rPr>
          <w:rFonts w:ascii="MV Boli" w:hAnsi="MV Boli" w:cs="MV Boli"/>
          <w:sz w:val="20"/>
          <w:szCs w:val="20"/>
        </w:rPr>
        <w:t xml:space="preserve">     </w:t>
      </w:r>
      <w:proofErr w:type="gramStart"/>
      <w:r>
        <w:rPr>
          <w:rFonts w:ascii="MV Boli" w:hAnsi="MV Boli" w:cs="MV Boli"/>
          <w:sz w:val="20"/>
          <w:szCs w:val="20"/>
        </w:rPr>
        <w:t>at</w:t>
      </w:r>
      <w:proofErr w:type="gramEnd"/>
      <w:r>
        <w:rPr>
          <w:rFonts w:ascii="MV Boli" w:hAnsi="MV Boli" w:cs="MV Boli"/>
          <w:sz w:val="20"/>
          <w:szCs w:val="20"/>
        </w:rPr>
        <w:t xml:space="preserve"> intervals</w:t>
      </w:r>
      <w:r>
        <w:rPr>
          <w:rFonts w:ascii="MV Boli" w:hAnsi="MV Boli" w:cs="MV Boli"/>
          <w:sz w:val="20"/>
          <w:szCs w:val="20"/>
        </w:rPr>
        <w:tab/>
      </w:r>
      <w:r>
        <w:rPr>
          <w:rFonts w:ascii="MV Boli" w:hAnsi="MV Boli" w:cs="MV Boli"/>
          <w:sz w:val="20"/>
          <w:szCs w:val="20"/>
        </w:rPr>
        <w:tab/>
        <w:t xml:space="preserve">    at intervals</w:t>
      </w:r>
    </w:p>
    <w:p w:rsidR="00E8677C" w:rsidRPr="007176D0" w:rsidRDefault="00E8677C" w:rsidP="00E8677C">
      <w:pPr>
        <w:rPr>
          <w:rFonts w:ascii="MV Boli" w:hAnsi="MV Boli" w:cs="MV Boli"/>
          <w:sz w:val="18"/>
          <w:szCs w:val="18"/>
        </w:rPr>
      </w:pPr>
    </w:p>
    <w:p w:rsidR="00E8677C" w:rsidRDefault="00E8677C" w:rsidP="00E8677C">
      <w:pPr>
        <w:rPr>
          <w:rFonts w:ascii="MV Boli" w:hAnsi="MV Boli" w:cs="MV Boli"/>
          <w:sz w:val="20"/>
          <w:szCs w:val="20"/>
        </w:rPr>
      </w:pPr>
      <w:r>
        <w:rPr>
          <w:rFonts w:ascii="MV Boli" w:hAnsi="MV Boli" w:cs="MV Boli"/>
          <w:sz w:val="20"/>
          <w:szCs w:val="20"/>
        </w:rPr>
        <w:t xml:space="preserve">Other things </w:t>
      </w:r>
      <w:proofErr w:type="gramStart"/>
      <w:r>
        <w:rPr>
          <w:rFonts w:ascii="MV Boli" w:hAnsi="MV Boli" w:cs="MV Boli"/>
          <w:sz w:val="20"/>
          <w:szCs w:val="20"/>
        </w:rPr>
        <w:t>that are</w:t>
      </w:r>
      <w:proofErr w:type="gramEnd"/>
      <w:r>
        <w:rPr>
          <w:rFonts w:ascii="MV Boli" w:hAnsi="MV Boli" w:cs="MV Boli"/>
          <w:sz w:val="20"/>
          <w:szCs w:val="20"/>
        </w:rPr>
        <w:t xml:space="preserve"> more regulated than guns:</w:t>
      </w:r>
    </w:p>
    <w:p w:rsidR="007176D0" w:rsidRDefault="00E8677C" w:rsidP="007176D0">
      <w:pPr>
        <w:jc w:val="center"/>
        <w:rPr>
          <w:rFonts w:ascii="MV Boli" w:hAnsi="MV Boli" w:cs="MV Boli"/>
          <w:sz w:val="20"/>
          <w:szCs w:val="20"/>
        </w:rPr>
      </w:pPr>
      <w:r>
        <w:rPr>
          <w:rFonts w:ascii="MV Boli" w:hAnsi="MV Boli" w:cs="MV Boli"/>
          <w:sz w:val="20"/>
          <w:szCs w:val="20"/>
        </w:rPr>
        <w:t xml:space="preserve">Air travel, scuba diving, alcohol, cell phones, livestock, marriage, food, cold medicine, strippers, education, voting, tobacco, funerals, </w:t>
      </w:r>
    </w:p>
    <w:p w:rsidR="00E8677C" w:rsidRPr="0025713F" w:rsidRDefault="00E8677C" w:rsidP="007176D0">
      <w:pPr>
        <w:jc w:val="center"/>
        <w:rPr>
          <w:rFonts w:ascii="MV Boli" w:hAnsi="MV Boli" w:cs="MV Boli"/>
          <w:sz w:val="20"/>
          <w:szCs w:val="20"/>
        </w:rPr>
      </w:pPr>
      <w:proofErr w:type="gramStart"/>
      <w:r>
        <w:rPr>
          <w:rFonts w:ascii="MV Boli" w:hAnsi="MV Boli" w:cs="MV Boli"/>
          <w:sz w:val="20"/>
          <w:szCs w:val="20"/>
        </w:rPr>
        <w:t>household</w:t>
      </w:r>
      <w:proofErr w:type="gramEnd"/>
      <w:r>
        <w:rPr>
          <w:rFonts w:ascii="MV Boli" w:hAnsi="MV Boli" w:cs="MV Boli"/>
          <w:sz w:val="20"/>
          <w:szCs w:val="20"/>
        </w:rPr>
        <w:t xml:space="preserve"> pets</w:t>
      </w:r>
      <w:r w:rsidR="007176D0">
        <w:rPr>
          <w:rFonts w:ascii="MV Boli" w:hAnsi="MV Boli" w:cs="MV Boli"/>
          <w:sz w:val="20"/>
          <w:szCs w:val="20"/>
        </w:rPr>
        <w:t xml:space="preserve">, fishing </w:t>
      </w:r>
    </w:p>
    <w:p w:rsidR="00A42AB4" w:rsidRDefault="00A42AB4" w:rsidP="008A7A07">
      <w:pPr>
        <w:jc w:val="both"/>
        <w:rPr>
          <w:sz w:val="22"/>
          <w:szCs w:val="22"/>
        </w:rPr>
        <w:sectPr w:rsidR="00A42AB4" w:rsidSect="009E0027">
          <w:pgSz w:w="12240" w:h="15840"/>
          <w:pgMar w:top="720" w:right="864" w:bottom="864" w:left="864" w:header="720" w:footer="720" w:gutter="0"/>
          <w:cols w:num="2" w:space="720"/>
          <w:docGrid w:linePitch="360"/>
        </w:sectPr>
      </w:pPr>
    </w:p>
    <w:p w:rsidR="00E74140" w:rsidRDefault="00E74140" w:rsidP="008A7A07">
      <w:pPr>
        <w:jc w:val="both"/>
        <w:rPr>
          <w:sz w:val="22"/>
          <w:szCs w:val="22"/>
        </w:rPr>
      </w:pPr>
    </w:p>
    <w:p w:rsidR="00E74140" w:rsidRDefault="00634264" w:rsidP="00634264">
      <w:pPr>
        <w:jc w:val="center"/>
        <w:rPr>
          <w:sz w:val="22"/>
          <w:szCs w:val="22"/>
        </w:rPr>
      </w:pPr>
      <w:r>
        <w:rPr>
          <w:noProof/>
        </w:rPr>
        <w:drawing>
          <wp:inline distT="0" distB="0" distL="0" distR="0" wp14:anchorId="62869964" wp14:editId="60B7750E">
            <wp:extent cx="1600200" cy="1568823"/>
            <wp:effectExtent l="0" t="0" r="0" b="0"/>
            <wp:docPr id="6" name="Picture 6" descr="http://ts3.mm.bing.net/th?id=H.4611838064328810&amp;pid=1.7&amp;w=153&amp;h=150&amp;c=7&amp;r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3.mm.bing.net/th?id=H.4611838064328810&amp;pid=1.7&amp;w=153&amp;h=150&amp;c=7&amp;rs=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02442" cy="1571021"/>
                    </a:xfrm>
                    <a:prstGeom prst="rect">
                      <a:avLst/>
                    </a:prstGeom>
                    <a:noFill/>
                    <a:ln>
                      <a:noFill/>
                    </a:ln>
                  </pic:spPr>
                </pic:pic>
              </a:graphicData>
            </a:graphic>
          </wp:inline>
        </w:drawing>
      </w:r>
    </w:p>
    <w:p w:rsidR="00634264" w:rsidRDefault="00634264" w:rsidP="00634264">
      <w:pPr>
        <w:jc w:val="center"/>
        <w:rPr>
          <w:sz w:val="22"/>
          <w:szCs w:val="22"/>
        </w:rPr>
      </w:pPr>
    </w:p>
    <w:p w:rsidR="00634264" w:rsidRDefault="00634264" w:rsidP="00634264">
      <w:pPr>
        <w:jc w:val="center"/>
        <w:rPr>
          <w:rFonts w:ascii="MV Boli" w:hAnsi="MV Boli" w:cs="MV Boli"/>
          <w:b/>
          <w:sz w:val="28"/>
          <w:szCs w:val="28"/>
        </w:rPr>
      </w:pPr>
      <w:r w:rsidRPr="00634264">
        <w:rPr>
          <w:rFonts w:ascii="MV Boli" w:hAnsi="MV Boli" w:cs="MV Boli"/>
          <w:b/>
          <w:sz w:val="28"/>
          <w:szCs w:val="28"/>
        </w:rPr>
        <w:t>APRIL 22 IS EARTH DAY</w:t>
      </w:r>
    </w:p>
    <w:p w:rsidR="00634264" w:rsidRDefault="00634264" w:rsidP="00634264">
      <w:pPr>
        <w:jc w:val="center"/>
        <w:rPr>
          <w:rFonts w:ascii="MV Boli" w:hAnsi="MV Boli" w:cs="MV Boli"/>
          <w:sz w:val="28"/>
          <w:szCs w:val="28"/>
        </w:rPr>
      </w:pPr>
      <w:r w:rsidRPr="00634264">
        <w:rPr>
          <w:rFonts w:ascii="MV Boli" w:hAnsi="MV Boli" w:cs="MV Boli"/>
          <w:sz w:val="28"/>
          <w:szCs w:val="28"/>
        </w:rPr>
        <w:t xml:space="preserve">Commit an act of green! </w:t>
      </w:r>
    </w:p>
    <w:p w:rsidR="00634264" w:rsidRDefault="00634264" w:rsidP="00634264">
      <w:pPr>
        <w:jc w:val="center"/>
        <w:rPr>
          <w:rFonts w:ascii="MV Boli" w:hAnsi="MV Boli" w:cs="MV Boli"/>
          <w:sz w:val="28"/>
          <w:szCs w:val="28"/>
        </w:rPr>
      </w:pPr>
      <w:r w:rsidRPr="00634264">
        <w:rPr>
          <w:rFonts w:ascii="MV Boli" w:hAnsi="MV Boli" w:cs="MV Boli"/>
          <w:sz w:val="28"/>
          <w:szCs w:val="28"/>
        </w:rPr>
        <w:t xml:space="preserve">Over 1 billion have been reported to </w:t>
      </w:r>
      <w:hyperlink r:id="rId15" w:history="1">
        <w:r w:rsidRPr="00634264">
          <w:rPr>
            <w:rStyle w:val="Hyperlink"/>
            <w:rFonts w:ascii="MV Boli" w:hAnsi="MV Boli" w:cs="MV Boli"/>
            <w:sz w:val="28"/>
            <w:szCs w:val="28"/>
          </w:rPr>
          <w:t>www.earthday.org</w:t>
        </w:r>
      </w:hyperlink>
      <w:r>
        <w:rPr>
          <w:rFonts w:ascii="MV Boli" w:hAnsi="MV Boli" w:cs="MV Boli"/>
          <w:sz w:val="28"/>
          <w:szCs w:val="28"/>
        </w:rPr>
        <w:t xml:space="preserve"> </w:t>
      </w:r>
    </w:p>
    <w:p w:rsidR="00634264" w:rsidRPr="008A7A07" w:rsidRDefault="00634264" w:rsidP="00634264">
      <w:pPr>
        <w:spacing w:line="240" w:lineRule="exact"/>
        <w:jc w:val="center"/>
        <w:rPr>
          <w:rFonts w:ascii="MV Boli" w:hAnsi="MV Boli" w:cs="MV Boli"/>
          <w:sz w:val="28"/>
          <w:szCs w:val="28"/>
        </w:rPr>
      </w:pPr>
      <w:r w:rsidRPr="008A7A07">
        <w:rPr>
          <w:rFonts w:ascii="MV Boli" w:hAnsi="MV Boli" w:cs="MV Boli"/>
          <w:sz w:val="28"/>
          <w:szCs w:val="28"/>
        </w:rPr>
        <w:t>Help the total reach 2 billion:</w:t>
      </w:r>
    </w:p>
    <w:p w:rsidR="00634264" w:rsidRPr="00634264" w:rsidRDefault="00634264" w:rsidP="00634264">
      <w:pPr>
        <w:spacing w:line="240" w:lineRule="exact"/>
        <w:jc w:val="center"/>
        <w:rPr>
          <w:rFonts w:ascii="MV Boli" w:hAnsi="MV Boli" w:cs="MV Boli"/>
        </w:rPr>
      </w:pPr>
      <w:r w:rsidRPr="00634264">
        <w:rPr>
          <w:rFonts w:ascii="MV Boli" w:hAnsi="MV Boli" w:cs="MV Boli"/>
        </w:rPr>
        <w:t>Carpool to the League meeting, plant a tree, change to energy</w:t>
      </w:r>
      <w:r w:rsidR="008A7A07">
        <w:rPr>
          <w:rFonts w:ascii="Arial" w:hAnsi="Arial" w:cs="Arial"/>
        </w:rPr>
        <w:t>-</w:t>
      </w:r>
      <w:r w:rsidRPr="00634264">
        <w:rPr>
          <w:rFonts w:ascii="MV Boli" w:hAnsi="MV Boli" w:cs="MV Boli"/>
        </w:rPr>
        <w:t xml:space="preserve">saving light bulbs, pick up litter when you take a walk, </w:t>
      </w:r>
      <w:r>
        <w:rPr>
          <w:rFonts w:ascii="MV Boli" w:hAnsi="MV Boli" w:cs="MV Boli"/>
        </w:rPr>
        <w:t xml:space="preserve">start composting, fix an all-organic meal, </w:t>
      </w:r>
      <w:r w:rsidR="00666E8D">
        <w:rPr>
          <w:rFonts w:ascii="MV Boli" w:hAnsi="MV Boli" w:cs="MV Boli"/>
        </w:rPr>
        <w:t>recycle more, donate useable items to charity</w:t>
      </w:r>
      <w:r w:rsidR="00E11306">
        <w:rPr>
          <w:rFonts w:ascii="MV Boli" w:hAnsi="MV Boli" w:cs="MV Boli"/>
        </w:rPr>
        <w:t xml:space="preserve"> instead of sending to landfill</w:t>
      </w:r>
      <w:r w:rsidR="00666E8D">
        <w:rPr>
          <w:rFonts w:ascii="MV Boli" w:hAnsi="MV Boli" w:cs="MV Boli"/>
        </w:rPr>
        <w:t xml:space="preserve"> </w:t>
      </w:r>
    </w:p>
    <w:p w:rsidR="00985057" w:rsidRDefault="00985057" w:rsidP="00C47E98">
      <w:pPr>
        <w:jc w:val="both"/>
        <w:rPr>
          <w:sz w:val="22"/>
          <w:szCs w:val="22"/>
        </w:rPr>
      </w:pPr>
    </w:p>
    <w:p w:rsidR="00E646C2" w:rsidRPr="00E646C2" w:rsidRDefault="00E646C2" w:rsidP="00E646C2">
      <w:pPr>
        <w:pBdr>
          <w:top w:val="dashSmallGap" w:sz="4" w:space="1" w:color="auto"/>
          <w:left w:val="dashSmallGap" w:sz="4" w:space="4" w:color="auto"/>
          <w:bottom w:val="dashSmallGap" w:sz="4" w:space="1" w:color="auto"/>
          <w:right w:val="dashSmallGap" w:sz="4" w:space="4" w:color="auto"/>
        </w:pBdr>
        <w:jc w:val="center"/>
        <w:rPr>
          <w:sz w:val="16"/>
          <w:szCs w:val="16"/>
        </w:rPr>
      </w:pPr>
    </w:p>
    <w:p w:rsidR="00E646C2" w:rsidRPr="00E646C2" w:rsidRDefault="00E646C2" w:rsidP="00E646C2">
      <w:pPr>
        <w:pBdr>
          <w:top w:val="dashSmallGap" w:sz="4" w:space="1" w:color="auto"/>
          <w:left w:val="dashSmallGap" w:sz="4" w:space="4" w:color="auto"/>
          <w:bottom w:val="dashSmallGap" w:sz="4" w:space="1" w:color="auto"/>
          <w:right w:val="dashSmallGap" w:sz="4" w:space="4" w:color="auto"/>
        </w:pBdr>
        <w:jc w:val="center"/>
        <w:rPr>
          <w:sz w:val="28"/>
          <w:szCs w:val="28"/>
        </w:rPr>
      </w:pPr>
      <w:proofErr w:type="gramStart"/>
      <w:r w:rsidRPr="00E646C2">
        <w:rPr>
          <w:sz w:val="28"/>
          <w:szCs w:val="28"/>
        </w:rPr>
        <w:t>Friday and Saturday, May 3 – 4, 8 a.m. to 4 p.m.</w:t>
      </w:r>
      <w:proofErr w:type="gramEnd"/>
    </w:p>
    <w:p w:rsidR="00985057" w:rsidRPr="00E646C2" w:rsidRDefault="00E646C2" w:rsidP="00E646C2">
      <w:pPr>
        <w:pBdr>
          <w:top w:val="dashSmallGap" w:sz="4" w:space="1" w:color="auto"/>
          <w:left w:val="dashSmallGap" w:sz="4" w:space="4" w:color="auto"/>
          <w:bottom w:val="dashSmallGap" w:sz="4" w:space="1" w:color="auto"/>
          <w:right w:val="dashSmallGap" w:sz="4" w:space="4" w:color="auto"/>
        </w:pBdr>
        <w:jc w:val="center"/>
        <w:rPr>
          <w:sz w:val="28"/>
          <w:szCs w:val="28"/>
        </w:rPr>
      </w:pPr>
      <w:r w:rsidRPr="00E646C2">
        <w:rPr>
          <w:sz w:val="28"/>
          <w:szCs w:val="28"/>
        </w:rPr>
        <w:t xml:space="preserve">Wood County Solid Waste Authority </w:t>
      </w:r>
      <w:r w:rsidRPr="00E646C2">
        <w:rPr>
          <w:b/>
          <w:sz w:val="28"/>
          <w:szCs w:val="28"/>
        </w:rPr>
        <w:t>SPECIAL COLLECTION DAY</w:t>
      </w:r>
      <w:r w:rsidRPr="00E646C2">
        <w:rPr>
          <w:sz w:val="28"/>
          <w:szCs w:val="28"/>
        </w:rPr>
        <w:t xml:space="preserve"> for tires, paint, TV’s, computers, appliances and metal items, propane tanks, fluorescent light bulbs, batteries.</w:t>
      </w:r>
      <w:r>
        <w:rPr>
          <w:sz w:val="28"/>
          <w:szCs w:val="28"/>
        </w:rPr>
        <w:t xml:space="preserve">  </w:t>
      </w:r>
      <w:hyperlink r:id="rId16" w:history="1">
        <w:r w:rsidRPr="00C04959">
          <w:rPr>
            <w:rStyle w:val="Hyperlink"/>
            <w:sz w:val="28"/>
            <w:szCs w:val="28"/>
          </w:rPr>
          <w:t>www.woodcountyrecycles.com</w:t>
        </w:r>
      </w:hyperlink>
      <w:r>
        <w:rPr>
          <w:sz w:val="28"/>
          <w:szCs w:val="28"/>
        </w:rPr>
        <w:t xml:space="preserve"> </w:t>
      </w:r>
    </w:p>
    <w:p w:rsidR="00985057" w:rsidRDefault="00985057" w:rsidP="00E646C2">
      <w:pPr>
        <w:pBdr>
          <w:top w:val="dashSmallGap" w:sz="4" w:space="1" w:color="auto"/>
          <w:left w:val="dashSmallGap" w:sz="4" w:space="4" w:color="auto"/>
          <w:bottom w:val="dashSmallGap" w:sz="4" w:space="1" w:color="auto"/>
          <w:right w:val="dashSmallGap" w:sz="4" w:space="4" w:color="auto"/>
        </w:pBdr>
        <w:jc w:val="both"/>
        <w:rPr>
          <w:sz w:val="22"/>
          <w:szCs w:val="22"/>
        </w:rPr>
      </w:pPr>
    </w:p>
    <w:p w:rsidR="00985057" w:rsidRDefault="00985057" w:rsidP="00C47E98">
      <w:pPr>
        <w:jc w:val="both"/>
        <w:rPr>
          <w:sz w:val="22"/>
          <w:szCs w:val="22"/>
        </w:rPr>
      </w:pPr>
    </w:p>
    <w:p w:rsidR="00985057" w:rsidRDefault="00985057" w:rsidP="00C47E98">
      <w:pPr>
        <w:jc w:val="both"/>
        <w:rPr>
          <w:sz w:val="22"/>
          <w:szCs w:val="22"/>
        </w:rPr>
      </w:pPr>
    </w:p>
    <w:p w:rsidR="008816AE" w:rsidRDefault="008816AE" w:rsidP="00C47E98">
      <w:pPr>
        <w:jc w:val="both"/>
        <w:rPr>
          <w:sz w:val="22"/>
          <w:szCs w:val="22"/>
        </w:rPr>
      </w:pPr>
    </w:p>
    <w:p w:rsidR="008816AE" w:rsidRDefault="008816AE" w:rsidP="00C47E98">
      <w:pPr>
        <w:jc w:val="both"/>
        <w:rPr>
          <w:sz w:val="22"/>
          <w:szCs w:val="22"/>
        </w:rPr>
      </w:pPr>
    </w:p>
    <w:p w:rsidR="00C54D33" w:rsidRDefault="00C54D33" w:rsidP="00C54D33">
      <w:pPr>
        <w:pStyle w:val="EnvelopeReturn"/>
        <w:jc w:val="both"/>
        <w:rPr>
          <w:rFonts w:ascii="Arial" w:hAnsi="Arial"/>
          <w:color w:val="000000"/>
        </w:rPr>
      </w:pPr>
      <w:r>
        <w:rPr>
          <w:noProof/>
          <w:color w:val="000000"/>
        </w:rPr>
        <mc:AlternateContent>
          <mc:Choice Requires="wps">
            <w:drawing>
              <wp:anchor distT="0" distB="0" distL="114300" distR="114300" simplePos="0" relativeHeight="251661312" behindDoc="0" locked="0" layoutInCell="0" allowOverlap="1" wp14:anchorId="5B70732E" wp14:editId="03FF9DE8">
                <wp:simplePos x="0" y="0"/>
                <wp:positionH relativeFrom="column">
                  <wp:posOffset>640080</wp:posOffset>
                </wp:positionH>
                <wp:positionV relativeFrom="paragraph">
                  <wp:posOffset>215900</wp:posOffset>
                </wp:positionV>
                <wp:extent cx="1189355" cy="457200"/>
                <wp:effectExtent l="1905" t="0" r="0" b="3175"/>
                <wp:wrapNone/>
                <wp:docPr id="2"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9355" cy="4572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54D33" w:rsidRDefault="00C54D33" w:rsidP="00C54D33">
                            <w:pPr>
                              <w:rPr>
                                <w:sz w:val="18"/>
                              </w:rPr>
                            </w:pPr>
                            <w:r>
                              <w:rPr>
                                <w:sz w:val="18"/>
                              </w:rPr>
                              <w:t>LWV of Wood County</w:t>
                            </w:r>
                          </w:p>
                          <w:p w:rsidR="00C54D33" w:rsidRDefault="00C54D33" w:rsidP="00C54D33">
                            <w:pPr>
                              <w:rPr>
                                <w:sz w:val="18"/>
                              </w:rPr>
                            </w:pPr>
                            <w:r>
                              <w:rPr>
                                <w:sz w:val="18"/>
                              </w:rPr>
                              <w:t>25 Lynnwood Drive</w:t>
                            </w:r>
                          </w:p>
                          <w:p w:rsidR="00C54D33" w:rsidRDefault="00C54D33" w:rsidP="00C54D33">
                            <w:pPr>
                              <w:rPr>
                                <w:sz w:val="18"/>
                              </w:rPr>
                            </w:pPr>
                            <w:r>
                              <w:rPr>
                                <w:sz w:val="18"/>
                              </w:rPr>
                              <w:t>Vienna WV  26105</w:t>
                            </w:r>
                          </w:p>
                          <w:p w:rsidR="00C54D33" w:rsidRDefault="00C54D33" w:rsidP="00C54D33">
                            <w:pPr>
                              <w:rPr>
                                <w:sz w:val="16"/>
                              </w:rPr>
                            </w:pPr>
                          </w:p>
                          <w:p w:rsidR="00C54D33" w:rsidRDefault="00C54D33" w:rsidP="00C54D33">
                            <w:pPr>
                              <w:rPr>
                                <w:sz w:val="16"/>
                              </w:rPr>
                            </w:pPr>
                          </w:p>
                          <w:p w:rsidR="00C54D33" w:rsidRDefault="00C54D33" w:rsidP="00C54D3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026" style="position:absolute;left:0;text-align:left;margin-left:50.4pt;margin-top:17pt;width:93.65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" o:allowincell="f" filled="f" stroked="f" strokeweight="0">
                <v:textbox inset="0,0,0,0">
                  <w:txbxContent>
                    <w:p w:rsidR="00C54D33" w:rsidRDefault="00C54D33" w:rsidP="00C54D33">
                      <w:pPr>
                        <w:rPr>
                          <w:sz w:val="18"/>
                        </w:rPr>
                      </w:pPr>
                      <w:r>
                        <w:rPr>
                          <w:sz w:val="18"/>
                        </w:rPr>
                        <w:t>LWV of Wood County</w:t>
                      </w:r>
                    </w:p>
                    <w:p w:rsidR="00C54D33" w:rsidRDefault="00C54D33" w:rsidP="00C54D33">
                      <w:pPr>
                        <w:rPr>
                          <w:sz w:val="18"/>
                        </w:rPr>
                      </w:pPr>
                      <w:r>
                        <w:rPr>
                          <w:sz w:val="18"/>
                        </w:rPr>
                        <w:t>25 Lynnwood Drive</w:t>
                      </w:r>
                    </w:p>
                    <w:p w:rsidR="00C54D33" w:rsidRDefault="00C54D33" w:rsidP="00C54D33">
                      <w:pPr>
                        <w:rPr>
                          <w:sz w:val="18"/>
                        </w:rPr>
                      </w:pPr>
                      <w:r>
                        <w:rPr>
                          <w:sz w:val="18"/>
                        </w:rPr>
                        <w:t>Vienna WV  26105</w:t>
                      </w:r>
                    </w:p>
                    <w:p w:rsidR="00C54D33" w:rsidRDefault="00C54D33" w:rsidP="00C54D33">
                      <w:pPr>
                        <w:rPr>
                          <w:sz w:val="16"/>
                        </w:rPr>
                      </w:pPr>
                    </w:p>
                    <w:p w:rsidR="00C54D33" w:rsidRDefault="00C54D33" w:rsidP="00C54D33">
                      <w:pPr>
                        <w:rPr>
                          <w:sz w:val="16"/>
                        </w:rPr>
                      </w:pPr>
                    </w:p>
                    <w:p w:rsidR="00C54D33" w:rsidRDefault="00C54D33" w:rsidP="00C54D33"/>
                  </w:txbxContent>
                </v:textbox>
              </v:rect>
            </w:pict>
          </mc:Fallback>
        </mc:AlternateContent>
      </w:r>
      <w:r>
        <w:rPr>
          <w:rFonts w:ascii="Arial" w:hAnsi="Arial"/>
          <w:noProof/>
          <w:color w:val="000000"/>
        </w:rPr>
        <w:drawing>
          <wp:inline distT="0" distB="0" distL="0" distR="0" wp14:anchorId="005979DE" wp14:editId="03A4F00D">
            <wp:extent cx="638175" cy="6953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38175" cy="695325"/>
                    </a:xfrm>
                    <a:prstGeom prst="rect">
                      <a:avLst/>
                    </a:prstGeom>
                    <a:noFill/>
                    <a:ln>
                      <a:noFill/>
                    </a:ln>
                  </pic:spPr>
                </pic:pic>
              </a:graphicData>
            </a:graphic>
          </wp:inline>
        </w:drawing>
      </w:r>
    </w:p>
    <w:p w:rsidR="008A7A07" w:rsidRDefault="008A7A07" w:rsidP="00C54D33">
      <w:pPr>
        <w:pStyle w:val="EnvelopeReturn"/>
        <w:jc w:val="both"/>
        <w:rPr>
          <w:rFonts w:ascii="Arial" w:hAnsi="Arial"/>
          <w:color w:val="000000"/>
        </w:rPr>
      </w:pPr>
    </w:p>
    <w:p w:rsidR="007176D0" w:rsidRDefault="007176D0" w:rsidP="00C54D33">
      <w:pPr>
        <w:pStyle w:val="EnvelopeReturn"/>
        <w:jc w:val="both"/>
        <w:rPr>
          <w:rFonts w:ascii="Arial" w:hAnsi="Arial"/>
          <w:color w:val="000000"/>
        </w:rPr>
      </w:pPr>
    </w:p>
    <w:p w:rsidR="007176D0" w:rsidRDefault="007176D0" w:rsidP="00C54D33">
      <w:pPr>
        <w:pStyle w:val="EnvelopeReturn"/>
        <w:jc w:val="both"/>
        <w:rPr>
          <w:rFonts w:ascii="Arial" w:hAnsi="Arial"/>
          <w:color w:val="000000"/>
        </w:rPr>
      </w:pPr>
    </w:p>
    <w:p w:rsidR="008A7A07" w:rsidRDefault="008A7A07" w:rsidP="00C54D33">
      <w:pPr>
        <w:pStyle w:val="EnvelopeReturn"/>
        <w:jc w:val="both"/>
        <w:rPr>
          <w:rFonts w:ascii="Arial" w:hAnsi="Arial"/>
          <w:color w:val="000000"/>
        </w:rPr>
      </w:pPr>
    </w:p>
    <w:p w:rsidR="00C54D33" w:rsidRDefault="00C54D33" w:rsidP="00C54D33">
      <w:pPr>
        <w:rPr>
          <w:rFonts w:ascii="Mufferaw" w:hAnsi="Mufferaw"/>
          <w:sz w:val="32"/>
          <w:szCs w:val="32"/>
        </w:rPr>
      </w:pPr>
      <w:r>
        <w:rPr>
          <w:rFonts w:ascii="Mufferaw" w:hAnsi="Mufferaw"/>
          <w:sz w:val="32"/>
          <w:szCs w:val="32"/>
        </w:rPr>
        <w:t xml:space="preserve">      </w:t>
      </w:r>
    </w:p>
    <w:p w:rsidR="008A7A07" w:rsidRDefault="005C62CF" w:rsidP="00C54D33">
      <w:pPr>
        <w:rPr>
          <w:b/>
          <w:sz w:val="32"/>
          <w:szCs w:val="32"/>
        </w:rPr>
      </w:pPr>
      <w:r>
        <w:rPr>
          <w:b/>
          <w:sz w:val="32"/>
          <w:szCs w:val="32"/>
        </w:rPr>
        <w:t xml:space="preserve">Membership </w:t>
      </w:r>
      <w:r w:rsidR="00C54D33" w:rsidRPr="003D0002">
        <w:rPr>
          <w:b/>
          <w:sz w:val="32"/>
          <w:szCs w:val="32"/>
        </w:rPr>
        <w:t xml:space="preserve">Meeting </w:t>
      </w:r>
      <w:r>
        <w:rPr>
          <w:b/>
          <w:sz w:val="32"/>
          <w:szCs w:val="32"/>
        </w:rPr>
        <w:t>April</w:t>
      </w:r>
      <w:r w:rsidR="00C54D33" w:rsidRPr="003D0002">
        <w:rPr>
          <w:b/>
          <w:sz w:val="32"/>
          <w:szCs w:val="32"/>
        </w:rPr>
        <w:t xml:space="preserve"> 2</w:t>
      </w:r>
      <w:r>
        <w:rPr>
          <w:b/>
          <w:sz w:val="32"/>
          <w:szCs w:val="32"/>
        </w:rPr>
        <w:t>2</w:t>
      </w:r>
      <w:r w:rsidR="00C54D33" w:rsidRPr="003D0002">
        <w:rPr>
          <w:b/>
          <w:sz w:val="32"/>
          <w:szCs w:val="32"/>
        </w:rPr>
        <w:t xml:space="preserve">  </w:t>
      </w:r>
    </w:p>
    <w:p w:rsidR="008A7A07" w:rsidRDefault="008A7A07" w:rsidP="00C54D33">
      <w:pPr>
        <w:rPr>
          <w:b/>
          <w:sz w:val="32"/>
          <w:szCs w:val="32"/>
        </w:rPr>
      </w:pPr>
    </w:p>
    <w:p w:rsidR="00C54D33" w:rsidRPr="003D0002" w:rsidRDefault="00C54D33" w:rsidP="00C54D33">
      <w:pPr>
        <w:rPr>
          <w:b/>
          <w:sz w:val="32"/>
          <w:szCs w:val="32"/>
        </w:rPr>
      </w:pPr>
      <w:r w:rsidRPr="003D0002">
        <w:rPr>
          <w:b/>
          <w:sz w:val="32"/>
          <w:szCs w:val="32"/>
        </w:rPr>
        <w:t xml:space="preserve">            </w:t>
      </w:r>
    </w:p>
    <w:p w:rsidR="00C54D33" w:rsidRPr="00821370" w:rsidRDefault="00C54D33" w:rsidP="00C54D33"/>
    <w:p w:rsidR="00C54D33" w:rsidRPr="00C34497" w:rsidRDefault="005C62CF" w:rsidP="00C54D33">
      <w:pPr>
        <w:pStyle w:val="Heading8"/>
        <w:rPr>
          <w:szCs w:val="36"/>
        </w:rPr>
      </w:pPr>
      <w:r>
        <w:rPr>
          <w:szCs w:val="36"/>
        </w:rPr>
        <w:t>April</w:t>
      </w:r>
      <w:r w:rsidR="00C54D33" w:rsidRPr="00C34497">
        <w:rPr>
          <w:szCs w:val="36"/>
        </w:rPr>
        <w:t xml:space="preserve"> 2013 Voter</w:t>
      </w:r>
    </w:p>
    <w:p w:rsidR="00C54D33" w:rsidRPr="00302973" w:rsidRDefault="00C54D33" w:rsidP="00C54D33">
      <w:pPr>
        <w:pStyle w:val="msonormalcxspfirst"/>
        <w:spacing w:before="0" w:beforeAutospacing="0" w:after="0" w:afterAutospacing="0"/>
        <w:rPr>
          <w:rFonts w:ascii="Times New Roman" w:eastAsia="Times New Roman" w:hAnsi="Times New Roman" w:cs="Times New Roman"/>
          <w:sz w:val="16"/>
          <w:szCs w:val="16"/>
        </w:rPr>
      </w:pPr>
    </w:p>
    <w:p w:rsidR="00C54D33" w:rsidRDefault="00C54D33" w:rsidP="00C54D33">
      <w:pPr>
        <w:rPr>
          <w:sz w:val="18"/>
        </w:rPr>
      </w:pPr>
      <w:r>
        <w:rPr>
          <w:sz w:val="18"/>
        </w:rPr>
        <w:t xml:space="preserve">Membership in the LWV is open to all citizens of </w:t>
      </w:r>
    </w:p>
    <w:p w:rsidR="00C54D33" w:rsidRDefault="00C54D33" w:rsidP="00C54D33">
      <w:pPr>
        <w:rPr>
          <w:sz w:val="18"/>
        </w:rPr>
      </w:pPr>
      <w:proofErr w:type="gramStart"/>
      <w:r>
        <w:rPr>
          <w:sz w:val="18"/>
        </w:rPr>
        <w:t>voting</w:t>
      </w:r>
      <w:proofErr w:type="gramEnd"/>
      <w:r>
        <w:rPr>
          <w:sz w:val="18"/>
        </w:rPr>
        <w:t xml:space="preserve"> age.  To join the LWVWC, send a check </w:t>
      </w:r>
    </w:p>
    <w:p w:rsidR="00C54D33" w:rsidRDefault="00C54D33" w:rsidP="00C54D33">
      <w:pPr>
        <w:rPr>
          <w:sz w:val="18"/>
        </w:rPr>
      </w:pPr>
      <w:proofErr w:type="gramStart"/>
      <w:r>
        <w:rPr>
          <w:sz w:val="18"/>
        </w:rPr>
        <w:t>payable</w:t>
      </w:r>
      <w:proofErr w:type="gramEnd"/>
      <w:r>
        <w:rPr>
          <w:sz w:val="18"/>
        </w:rPr>
        <w:t xml:space="preserve"> to LWVWC for $40 ($60 for 2 people at </w:t>
      </w:r>
    </w:p>
    <w:p w:rsidR="00C54D33" w:rsidRDefault="00C54D33" w:rsidP="00C54D33">
      <w:pPr>
        <w:rPr>
          <w:sz w:val="18"/>
        </w:rPr>
      </w:pPr>
      <w:proofErr w:type="gramStart"/>
      <w:r>
        <w:rPr>
          <w:sz w:val="18"/>
        </w:rPr>
        <w:t>one</w:t>
      </w:r>
      <w:proofErr w:type="gramEnd"/>
      <w:r>
        <w:rPr>
          <w:sz w:val="18"/>
        </w:rPr>
        <w:t xml:space="preserve"> address) to the LWVWC Treasurer, 1 Fox Hill Dr., </w:t>
      </w:r>
    </w:p>
    <w:p w:rsidR="00C54D33" w:rsidRDefault="00C54D33" w:rsidP="00C54D33">
      <w:pPr>
        <w:rPr>
          <w:sz w:val="18"/>
          <w:u w:val="single"/>
        </w:rPr>
      </w:pPr>
      <w:proofErr w:type="gramStart"/>
      <w:r w:rsidRPr="005A2B74">
        <w:rPr>
          <w:sz w:val="18"/>
          <w:u w:val="single"/>
        </w:rPr>
        <w:t>Parkersburg WV 26104 Write “dues” on the memo line.</w:t>
      </w:r>
      <w:proofErr w:type="gramEnd"/>
    </w:p>
    <w:sectPr w:rsidR="00C54D33" w:rsidSect="00A42AB4">
      <w:type w:val="continuous"/>
      <w:pgSz w:w="12240" w:h="15840"/>
      <w:pgMar w:top="720"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Rockwell Condensed">
    <w:altName w:val="Heavy Heap"/>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Neue">
    <w:altName w:val="Times New Roman"/>
    <w:panose1 w:val="00000000000000000000"/>
    <w:charset w:val="CC"/>
    <w:family w:val="auto"/>
    <w:notTrueType/>
    <w:pitch w:val="default"/>
    <w:sig w:usb0="00000203" w:usb1="00000000" w:usb2="00000000" w:usb3="00000000" w:csb0="00000005"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V Boli">
    <w:panose1 w:val="02000500030200090000"/>
    <w:charset w:val="00"/>
    <w:family w:val="auto"/>
    <w:pitch w:val="variable"/>
    <w:sig w:usb0="00000003" w:usb1="00000000" w:usb2="00000100" w:usb3="00000000" w:csb0="00000001" w:csb1="00000000"/>
  </w:font>
  <w:font w:name="Mufferaw">
    <w:panose1 w:val="03080602050302020201"/>
    <w:charset w:val="00"/>
    <w:family w:val="script"/>
    <w:pitch w:val="variable"/>
    <w:sig w:usb0="A0000027" w:usb1="00000048" w:usb2="00000000" w:usb3="00000000" w:csb0="0000011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32AEA"/>
    <w:multiLevelType w:val="hybridMultilevel"/>
    <w:tmpl w:val="298078F0"/>
    <w:lvl w:ilvl="0" w:tplc="1B40E8F2">
      <w:start w:val="1"/>
      <w:numFmt w:val="decimal"/>
      <w:lvlText w:val="%1."/>
      <w:lvlJc w:val="left"/>
      <w:pPr>
        <w:tabs>
          <w:tab w:val="num" w:pos="720"/>
        </w:tabs>
        <w:ind w:left="720" w:hanging="360"/>
      </w:pPr>
    </w:lvl>
    <w:lvl w:ilvl="1" w:tplc="0FC2C1C8" w:tentative="1">
      <w:start w:val="1"/>
      <w:numFmt w:val="decimal"/>
      <w:lvlText w:val="%2."/>
      <w:lvlJc w:val="left"/>
      <w:pPr>
        <w:tabs>
          <w:tab w:val="num" w:pos="1440"/>
        </w:tabs>
        <w:ind w:left="1440" w:hanging="360"/>
      </w:pPr>
    </w:lvl>
    <w:lvl w:ilvl="2" w:tplc="9FB2E1EE" w:tentative="1">
      <w:start w:val="1"/>
      <w:numFmt w:val="decimal"/>
      <w:lvlText w:val="%3."/>
      <w:lvlJc w:val="left"/>
      <w:pPr>
        <w:tabs>
          <w:tab w:val="num" w:pos="2160"/>
        </w:tabs>
        <w:ind w:left="2160" w:hanging="360"/>
      </w:pPr>
    </w:lvl>
    <w:lvl w:ilvl="3" w:tplc="00949D0E" w:tentative="1">
      <w:start w:val="1"/>
      <w:numFmt w:val="decimal"/>
      <w:lvlText w:val="%4."/>
      <w:lvlJc w:val="left"/>
      <w:pPr>
        <w:tabs>
          <w:tab w:val="num" w:pos="2880"/>
        </w:tabs>
        <w:ind w:left="2880" w:hanging="360"/>
      </w:pPr>
    </w:lvl>
    <w:lvl w:ilvl="4" w:tplc="A00C58FA" w:tentative="1">
      <w:start w:val="1"/>
      <w:numFmt w:val="decimal"/>
      <w:lvlText w:val="%5."/>
      <w:lvlJc w:val="left"/>
      <w:pPr>
        <w:tabs>
          <w:tab w:val="num" w:pos="3600"/>
        </w:tabs>
        <w:ind w:left="3600" w:hanging="360"/>
      </w:pPr>
    </w:lvl>
    <w:lvl w:ilvl="5" w:tplc="C0BEF4BA" w:tentative="1">
      <w:start w:val="1"/>
      <w:numFmt w:val="decimal"/>
      <w:lvlText w:val="%6."/>
      <w:lvlJc w:val="left"/>
      <w:pPr>
        <w:tabs>
          <w:tab w:val="num" w:pos="4320"/>
        </w:tabs>
        <w:ind w:left="4320" w:hanging="360"/>
      </w:pPr>
    </w:lvl>
    <w:lvl w:ilvl="6" w:tplc="3D16F0F4" w:tentative="1">
      <w:start w:val="1"/>
      <w:numFmt w:val="decimal"/>
      <w:lvlText w:val="%7."/>
      <w:lvlJc w:val="left"/>
      <w:pPr>
        <w:tabs>
          <w:tab w:val="num" w:pos="5040"/>
        </w:tabs>
        <w:ind w:left="5040" w:hanging="360"/>
      </w:pPr>
    </w:lvl>
    <w:lvl w:ilvl="7" w:tplc="52C6E124" w:tentative="1">
      <w:start w:val="1"/>
      <w:numFmt w:val="decimal"/>
      <w:lvlText w:val="%8."/>
      <w:lvlJc w:val="left"/>
      <w:pPr>
        <w:tabs>
          <w:tab w:val="num" w:pos="5760"/>
        </w:tabs>
        <w:ind w:left="5760" w:hanging="360"/>
      </w:pPr>
    </w:lvl>
    <w:lvl w:ilvl="8" w:tplc="E3B425B0" w:tentative="1">
      <w:start w:val="1"/>
      <w:numFmt w:val="decimal"/>
      <w:lvlText w:val="%9."/>
      <w:lvlJc w:val="left"/>
      <w:pPr>
        <w:tabs>
          <w:tab w:val="num" w:pos="6480"/>
        </w:tabs>
        <w:ind w:left="6480" w:hanging="360"/>
      </w:pPr>
    </w:lvl>
  </w:abstractNum>
  <w:abstractNum w:abstractNumId="1">
    <w:nsid w:val="015D69EE"/>
    <w:multiLevelType w:val="hybridMultilevel"/>
    <w:tmpl w:val="57BC4D1A"/>
    <w:lvl w:ilvl="0" w:tplc="305216EC">
      <w:start w:val="1"/>
      <w:numFmt w:val="decimal"/>
      <w:lvlText w:val="%1."/>
      <w:lvlJc w:val="left"/>
      <w:pPr>
        <w:tabs>
          <w:tab w:val="num" w:pos="720"/>
        </w:tabs>
        <w:ind w:left="720" w:hanging="360"/>
      </w:pPr>
    </w:lvl>
    <w:lvl w:ilvl="1" w:tplc="E4066872" w:tentative="1">
      <w:start w:val="1"/>
      <w:numFmt w:val="decimal"/>
      <w:lvlText w:val="%2."/>
      <w:lvlJc w:val="left"/>
      <w:pPr>
        <w:tabs>
          <w:tab w:val="num" w:pos="1440"/>
        </w:tabs>
        <w:ind w:left="1440" w:hanging="360"/>
      </w:pPr>
    </w:lvl>
    <w:lvl w:ilvl="2" w:tplc="3530F12E" w:tentative="1">
      <w:start w:val="1"/>
      <w:numFmt w:val="decimal"/>
      <w:lvlText w:val="%3."/>
      <w:lvlJc w:val="left"/>
      <w:pPr>
        <w:tabs>
          <w:tab w:val="num" w:pos="2160"/>
        </w:tabs>
        <w:ind w:left="2160" w:hanging="360"/>
      </w:pPr>
    </w:lvl>
    <w:lvl w:ilvl="3" w:tplc="1632FB28" w:tentative="1">
      <w:start w:val="1"/>
      <w:numFmt w:val="decimal"/>
      <w:lvlText w:val="%4."/>
      <w:lvlJc w:val="left"/>
      <w:pPr>
        <w:tabs>
          <w:tab w:val="num" w:pos="2880"/>
        </w:tabs>
        <w:ind w:left="2880" w:hanging="360"/>
      </w:pPr>
    </w:lvl>
    <w:lvl w:ilvl="4" w:tplc="E11A2592" w:tentative="1">
      <w:start w:val="1"/>
      <w:numFmt w:val="decimal"/>
      <w:lvlText w:val="%5."/>
      <w:lvlJc w:val="left"/>
      <w:pPr>
        <w:tabs>
          <w:tab w:val="num" w:pos="3600"/>
        </w:tabs>
        <w:ind w:left="3600" w:hanging="360"/>
      </w:pPr>
    </w:lvl>
    <w:lvl w:ilvl="5" w:tplc="C33C66A4" w:tentative="1">
      <w:start w:val="1"/>
      <w:numFmt w:val="decimal"/>
      <w:lvlText w:val="%6."/>
      <w:lvlJc w:val="left"/>
      <w:pPr>
        <w:tabs>
          <w:tab w:val="num" w:pos="4320"/>
        </w:tabs>
        <w:ind w:left="4320" w:hanging="360"/>
      </w:pPr>
    </w:lvl>
    <w:lvl w:ilvl="6" w:tplc="2DA21E2A" w:tentative="1">
      <w:start w:val="1"/>
      <w:numFmt w:val="decimal"/>
      <w:lvlText w:val="%7."/>
      <w:lvlJc w:val="left"/>
      <w:pPr>
        <w:tabs>
          <w:tab w:val="num" w:pos="5040"/>
        </w:tabs>
        <w:ind w:left="5040" w:hanging="360"/>
      </w:pPr>
    </w:lvl>
    <w:lvl w:ilvl="7" w:tplc="81482C46" w:tentative="1">
      <w:start w:val="1"/>
      <w:numFmt w:val="decimal"/>
      <w:lvlText w:val="%8."/>
      <w:lvlJc w:val="left"/>
      <w:pPr>
        <w:tabs>
          <w:tab w:val="num" w:pos="5760"/>
        </w:tabs>
        <w:ind w:left="5760" w:hanging="360"/>
      </w:pPr>
    </w:lvl>
    <w:lvl w:ilvl="8" w:tplc="D4927646" w:tentative="1">
      <w:start w:val="1"/>
      <w:numFmt w:val="decimal"/>
      <w:lvlText w:val="%9."/>
      <w:lvlJc w:val="left"/>
      <w:pPr>
        <w:tabs>
          <w:tab w:val="num" w:pos="6480"/>
        </w:tabs>
        <w:ind w:left="6480" w:hanging="360"/>
      </w:pPr>
    </w:lvl>
  </w:abstractNum>
  <w:abstractNum w:abstractNumId="2">
    <w:nsid w:val="02523FA7"/>
    <w:multiLevelType w:val="hybridMultilevel"/>
    <w:tmpl w:val="447CD9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2994DC0"/>
    <w:multiLevelType w:val="hybridMultilevel"/>
    <w:tmpl w:val="22161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0D08B8"/>
    <w:multiLevelType w:val="hybridMultilevel"/>
    <w:tmpl w:val="3A30B88C"/>
    <w:lvl w:ilvl="0" w:tplc="77207E80">
      <w:start w:val="1"/>
      <w:numFmt w:val="decimal"/>
      <w:lvlText w:val="%1."/>
      <w:lvlJc w:val="left"/>
      <w:pPr>
        <w:tabs>
          <w:tab w:val="num" w:pos="720"/>
        </w:tabs>
        <w:ind w:left="720" w:hanging="360"/>
      </w:pPr>
    </w:lvl>
    <w:lvl w:ilvl="1" w:tplc="6D98C286" w:tentative="1">
      <w:start w:val="1"/>
      <w:numFmt w:val="decimal"/>
      <w:lvlText w:val="%2."/>
      <w:lvlJc w:val="left"/>
      <w:pPr>
        <w:tabs>
          <w:tab w:val="num" w:pos="1440"/>
        </w:tabs>
        <w:ind w:left="1440" w:hanging="360"/>
      </w:pPr>
    </w:lvl>
    <w:lvl w:ilvl="2" w:tplc="0E52C7E8" w:tentative="1">
      <w:start w:val="1"/>
      <w:numFmt w:val="decimal"/>
      <w:lvlText w:val="%3."/>
      <w:lvlJc w:val="left"/>
      <w:pPr>
        <w:tabs>
          <w:tab w:val="num" w:pos="2160"/>
        </w:tabs>
        <w:ind w:left="2160" w:hanging="360"/>
      </w:pPr>
    </w:lvl>
    <w:lvl w:ilvl="3" w:tplc="A0F6751C" w:tentative="1">
      <w:start w:val="1"/>
      <w:numFmt w:val="decimal"/>
      <w:lvlText w:val="%4."/>
      <w:lvlJc w:val="left"/>
      <w:pPr>
        <w:tabs>
          <w:tab w:val="num" w:pos="2880"/>
        </w:tabs>
        <w:ind w:left="2880" w:hanging="360"/>
      </w:pPr>
    </w:lvl>
    <w:lvl w:ilvl="4" w:tplc="4AA28428" w:tentative="1">
      <w:start w:val="1"/>
      <w:numFmt w:val="decimal"/>
      <w:lvlText w:val="%5."/>
      <w:lvlJc w:val="left"/>
      <w:pPr>
        <w:tabs>
          <w:tab w:val="num" w:pos="3600"/>
        </w:tabs>
        <w:ind w:left="3600" w:hanging="360"/>
      </w:pPr>
    </w:lvl>
    <w:lvl w:ilvl="5" w:tplc="95BEFDAA" w:tentative="1">
      <w:start w:val="1"/>
      <w:numFmt w:val="decimal"/>
      <w:lvlText w:val="%6."/>
      <w:lvlJc w:val="left"/>
      <w:pPr>
        <w:tabs>
          <w:tab w:val="num" w:pos="4320"/>
        </w:tabs>
        <w:ind w:left="4320" w:hanging="360"/>
      </w:pPr>
    </w:lvl>
    <w:lvl w:ilvl="6" w:tplc="EC4E04F0" w:tentative="1">
      <w:start w:val="1"/>
      <w:numFmt w:val="decimal"/>
      <w:lvlText w:val="%7."/>
      <w:lvlJc w:val="left"/>
      <w:pPr>
        <w:tabs>
          <w:tab w:val="num" w:pos="5040"/>
        </w:tabs>
        <w:ind w:left="5040" w:hanging="360"/>
      </w:pPr>
    </w:lvl>
    <w:lvl w:ilvl="7" w:tplc="CAD029B2" w:tentative="1">
      <w:start w:val="1"/>
      <w:numFmt w:val="decimal"/>
      <w:lvlText w:val="%8."/>
      <w:lvlJc w:val="left"/>
      <w:pPr>
        <w:tabs>
          <w:tab w:val="num" w:pos="5760"/>
        </w:tabs>
        <w:ind w:left="5760" w:hanging="360"/>
      </w:pPr>
    </w:lvl>
    <w:lvl w:ilvl="8" w:tplc="202ED4E2" w:tentative="1">
      <w:start w:val="1"/>
      <w:numFmt w:val="decimal"/>
      <w:lvlText w:val="%9."/>
      <w:lvlJc w:val="left"/>
      <w:pPr>
        <w:tabs>
          <w:tab w:val="num" w:pos="6480"/>
        </w:tabs>
        <w:ind w:left="6480" w:hanging="360"/>
      </w:pPr>
    </w:lvl>
  </w:abstractNum>
  <w:abstractNum w:abstractNumId="5">
    <w:nsid w:val="12556CE9"/>
    <w:multiLevelType w:val="hybridMultilevel"/>
    <w:tmpl w:val="DE5605DA"/>
    <w:lvl w:ilvl="0" w:tplc="FC5C0572">
      <w:start w:val="1"/>
      <w:numFmt w:val="decimal"/>
      <w:lvlText w:val="%1."/>
      <w:lvlJc w:val="left"/>
      <w:pPr>
        <w:tabs>
          <w:tab w:val="num" w:pos="720"/>
        </w:tabs>
        <w:ind w:left="720" w:hanging="360"/>
      </w:pPr>
    </w:lvl>
    <w:lvl w:ilvl="1" w:tplc="5108FD6A" w:tentative="1">
      <w:start w:val="1"/>
      <w:numFmt w:val="decimal"/>
      <w:lvlText w:val="%2."/>
      <w:lvlJc w:val="left"/>
      <w:pPr>
        <w:tabs>
          <w:tab w:val="num" w:pos="1440"/>
        </w:tabs>
        <w:ind w:left="1440" w:hanging="360"/>
      </w:pPr>
    </w:lvl>
    <w:lvl w:ilvl="2" w:tplc="54E8CDAA" w:tentative="1">
      <w:start w:val="1"/>
      <w:numFmt w:val="decimal"/>
      <w:lvlText w:val="%3."/>
      <w:lvlJc w:val="left"/>
      <w:pPr>
        <w:tabs>
          <w:tab w:val="num" w:pos="2160"/>
        </w:tabs>
        <w:ind w:left="2160" w:hanging="360"/>
      </w:pPr>
    </w:lvl>
    <w:lvl w:ilvl="3" w:tplc="807CAA5C" w:tentative="1">
      <w:start w:val="1"/>
      <w:numFmt w:val="decimal"/>
      <w:lvlText w:val="%4."/>
      <w:lvlJc w:val="left"/>
      <w:pPr>
        <w:tabs>
          <w:tab w:val="num" w:pos="2880"/>
        </w:tabs>
        <w:ind w:left="2880" w:hanging="360"/>
      </w:pPr>
    </w:lvl>
    <w:lvl w:ilvl="4" w:tplc="27C04256" w:tentative="1">
      <w:start w:val="1"/>
      <w:numFmt w:val="decimal"/>
      <w:lvlText w:val="%5."/>
      <w:lvlJc w:val="left"/>
      <w:pPr>
        <w:tabs>
          <w:tab w:val="num" w:pos="3600"/>
        </w:tabs>
        <w:ind w:left="3600" w:hanging="360"/>
      </w:pPr>
    </w:lvl>
    <w:lvl w:ilvl="5" w:tplc="4AA4EA60" w:tentative="1">
      <w:start w:val="1"/>
      <w:numFmt w:val="decimal"/>
      <w:lvlText w:val="%6."/>
      <w:lvlJc w:val="left"/>
      <w:pPr>
        <w:tabs>
          <w:tab w:val="num" w:pos="4320"/>
        </w:tabs>
        <w:ind w:left="4320" w:hanging="360"/>
      </w:pPr>
    </w:lvl>
    <w:lvl w:ilvl="6" w:tplc="1FE4DE42" w:tentative="1">
      <w:start w:val="1"/>
      <w:numFmt w:val="decimal"/>
      <w:lvlText w:val="%7."/>
      <w:lvlJc w:val="left"/>
      <w:pPr>
        <w:tabs>
          <w:tab w:val="num" w:pos="5040"/>
        </w:tabs>
        <w:ind w:left="5040" w:hanging="360"/>
      </w:pPr>
    </w:lvl>
    <w:lvl w:ilvl="7" w:tplc="4B7EB298" w:tentative="1">
      <w:start w:val="1"/>
      <w:numFmt w:val="decimal"/>
      <w:lvlText w:val="%8."/>
      <w:lvlJc w:val="left"/>
      <w:pPr>
        <w:tabs>
          <w:tab w:val="num" w:pos="5760"/>
        </w:tabs>
        <w:ind w:left="5760" w:hanging="360"/>
      </w:pPr>
    </w:lvl>
    <w:lvl w:ilvl="8" w:tplc="E3D29D96" w:tentative="1">
      <w:start w:val="1"/>
      <w:numFmt w:val="decimal"/>
      <w:lvlText w:val="%9."/>
      <w:lvlJc w:val="left"/>
      <w:pPr>
        <w:tabs>
          <w:tab w:val="num" w:pos="6480"/>
        </w:tabs>
        <w:ind w:left="6480" w:hanging="360"/>
      </w:pPr>
    </w:lvl>
  </w:abstractNum>
  <w:abstractNum w:abstractNumId="6">
    <w:nsid w:val="12C67CD2"/>
    <w:multiLevelType w:val="hybridMultilevel"/>
    <w:tmpl w:val="A8E4C9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5D96ABD"/>
    <w:multiLevelType w:val="hybridMultilevel"/>
    <w:tmpl w:val="4800789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1AF611BB"/>
    <w:multiLevelType w:val="hybridMultilevel"/>
    <w:tmpl w:val="C6CE44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C0C28A0"/>
    <w:multiLevelType w:val="hybridMultilevel"/>
    <w:tmpl w:val="B2AC07B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FA3791B"/>
    <w:multiLevelType w:val="hybridMultilevel"/>
    <w:tmpl w:val="CC406370"/>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3DC67A8"/>
    <w:multiLevelType w:val="hybridMultilevel"/>
    <w:tmpl w:val="E8F49B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89B0A2B"/>
    <w:multiLevelType w:val="hybridMultilevel"/>
    <w:tmpl w:val="D47055B2"/>
    <w:lvl w:ilvl="0" w:tplc="04090001">
      <w:start w:val="2"/>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C101B7D"/>
    <w:multiLevelType w:val="hybridMultilevel"/>
    <w:tmpl w:val="614E57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F186B15"/>
    <w:multiLevelType w:val="hybridMultilevel"/>
    <w:tmpl w:val="B1E65F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FDD7AF3"/>
    <w:multiLevelType w:val="hybridMultilevel"/>
    <w:tmpl w:val="34E48B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4072442"/>
    <w:multiLevelType w:val="hybridMultilevel"/>
    <w:tmpl w:val="27C057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4F842D1"/>
    <w:multiLevelType w:val="hybridMultilevel"/>
    <w:tmpl w:val="134CC8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8AD7D03"/>
    <w:multiLevelType w:val="hybridMultilevel"/>
    <w:tmpl w:val="795C1C1E"/>
    <w:lvl w:ilvl="0" w:tplc="0B7C0882">
      <w:start w:val="1"/>
      <w:numFmt w:val="bullet"/>
      <w:lvlText w:val=""/>
      <w:lvlJc w:val="left"/>
      <w:pPr>
        <w:tabs>
          <w:tab w:val="num" w:pos="720"/>
        </w:tabs>
        <w:ind w:left="720" w:hanging="360"/>
      </w:pPr>
      <w:rPr>
        <w:rFonts w:ascii="Symbol" w:hAnsi="Symbol" w:hint="default"/>
        <w:sz w:val="20"/>
      </w:rPr>
    </w:lvl>
    <w:lvl w:ilvl="1" w:tplc="04090001">
      <w:start w:val="1"/>
      <w:numFmt w:val="bullet"/>
      <w:lvlText w:val=""/>
      <w:lvlJc w:val="left"/>
      <w:pPr>
        <w:tabs>
          <w:tab w:val="num" w:pos="1440"/>
        </w:tabs>
        <w:ind w:left="1440" w:hanging="360"/>
      </w:pPr>
      <w:rPr>
        <w:rFonts w:ascii="Symbol" w:hAnsi="Symbol" w:hint="default"/>
      </w:rPr>
    </w:lvl>
    <w:lvl w:ilvl="2" w:tplc="7C228C6E" w:tentative="1">
      <w:start w:val="1"/>
      <w:numFmt w:val="bullet"/>
      <w:lvlText w:val=""/>
      <w:lvlJc w:val="left"/>
      <w:pPr>
        <w:tabs>
          <w:tab w:val="num" w:pos="2160"/>
        </w:tabs>
        <w:ind w:left="2160" w:hanging="360"/>
      </w:pPr>
      <w:rPr>
        <w:rFonts w:ascii="Wingdings" w:hAnsi="Wingdings" w:hint="default"/>
        <w:sz w:val="20"/>
      </w:rPr>
    </w:lvl>
    <w:lvl w:ilvl="3" w:tplc="BD0AB430" w:tentative="1">
      <w:start w:val="1"/>
      <w:numFmt w:val="bullet"/>
      <w:lvlText w:val=""/>
      <w:lvlJc w:val="left"/>
      <w:pPr>
        <w:tabs>
          <w:tab w:val="num" w:pos="2880"/>
        </w:tabs>
        <w:ind w:left="2880" w:hanging="360"/>
      </w:pPr>
      <w:rPr>
        <w:rFonts w:ascii="Wingdings" w:hAnsi="Wingdings" w:hint="default"/>
        <w:sz w:val="20"/>
      </w:rPr>
    </w:lvl>
    <w:lvl w:ilvl="4" w:tplc="4A8E7824" w:tentative="1">
      <w:start w:val="1"/>
      <w:numFmt w:val="bullet"/>
      <w:lvlText w:val=""/>
      <w:lvlJc w:val="left"/>
      <w:pPr>
        <w:tabs>
          <w:tab w:val="num" w:pos="3600"/>
        </w:tabs>
        <w:ind w:left="3600" w:hanging="360"/>
      </w:pPr>
      <w:rPr>
        <w:rFonts w:ascii="Wingdings" w:hAnsi="Wingdings" w:hint="default"/>
        <w:sz w:val="20"/>
      </w:rPr>
    </w:lvl>
    <w:lvl w:ilvl="5" w:tplc="7C82FE5E" w:tentative="1">
      <w:start w:val="1"/>
      <w:numFmt w:val="bullet"/>
      <w:lvlText w:val=""/>
      <w:lvlJc w:val="left"/>
      <w:pPr>
        <w:tabs>
          <w:tab w:val="num" w:pos="4320"/>
        </w:tabs>
        <w:ind w:left="4320" w:hanging="360"/>
      </w:pPr>
      <w:rPr>
        <w:rFonts w:ascii="Wingdings" w:hAnsi="Wingdings" w:hint="default"/>
        <w:sz w:val="20"/>
      </w:rPr>
    </w:lvl>
    <w:lvl w:ilvl="6" w:tplc="1ED8A3EC" w:tentative="1">
      <w:start w:val="1"/>
      <w:numFmt w:val="bullet"/>
      <w:lvlText w:val=""/>
      <w:lvlJc w:val="left"/>
      <w:pPr>
        <w:tabs>
          <w:tab w:val="num" w:pos="5040"/>
        </w:tabs>
        <w:ind w:left="5040" w:hanging="360"/>
      </w:pPr>
      <w:rPr>
        <w:rFonts w:ascii="Wingdings" w:hAnsi="Wingdings" w:hint="default"/>
        <w:sz w:val="20"/>
      </w:rPr>
    </w:lvl>
    <w:lvl w:ilvl="7" w:tplc="2E4C5DB0" w:tentative="1">
      <w:start w:val="1"/>
      <w:numFmt w:val="bullet"/>
      <w:lvlText w:val=""/>
      <w:lvlJc w:val="left"/>
      <w:pPr>
        <w:tabs>
          <w:tab w:val="num" w:pos="5760"/>
        </w:tabs>
        <w:ind w:left="5760" w:hanging="360"/>
      </w:pPr>
      <w:rPr>
        <w:rFonts w:ascii="Wingdings" w:hAnsi="Wingdings" w:hint="default"/>
        <w:sz w:val="20"/>
      </w:rPr>
    </w:lvl>
    <w:lvl w:ilvl="8" w:tplc="9AA63F5A" w:tentative="1">
      <w:start w:val="1"/>
      <w:numFmt w:val="bullet"/>
      <w:lvlText w:val=""/>
      <w:lvlJc w:val="left"/>
      <w:pPr>
        <w:tabs>
          <w:tab w:val="num" w:pos="6480"/>
        </w:tabs>
        <w:ind w:left="6480" w:hanging="360"/>
      </w:pPr>
      <w:rPr>
        <w:rFonts w:ascii="Wingdings" w:hAnsi="Wingdings" w:hint="default"/>
        <w:sz w:val="20"/>
      </w:rPr>
    </w:lvl>
  </w:abstractNum>
  <w:abstractNum w:abstractNumId="19">
    <w:nsid w:val="39F40129"/>
    <w:multiLevelType w:val="hybridMultilevel"/>
    <w:tmpl w:val="3CE805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ABF7D36"/>
    <w:multiLevelType w:val="singleLevel"/>
    <w:tmpl w:val="B8A65BD4"/>
    <w:lvl w:ilvl="0">
      <w:start w:val="1"/>
      <w:numFmt w:val="decimal"/>
      <w:lvlText w:val="%1. "/>
      <w:legacy w:legacy="1" w:legacySpace="0" w:legacyIndent="360"/>
      <w:lvlJc w:val="left"/>
      <w:pPr>
        <w:ind w:left="360" w:hanging="360"/>
      </w:pPr>
      <w:rPr>
        <w:b w:val="0"/>
        <w:i w:val="0"/>
        <w:sz w:val="24"/>
      </w:rPr>
    </w:lvl>
  </w:abstractNum>
  <w:abstractNum w:abstractNumId="21">
    <w:nsid w:val="3D6B7529"/>
    <w:multiLevelType w:val="hybridMultilevel"/>
    <w:tmpl w:val="DF22B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09132E1"/>
    <w:multiLevelType w:val="hybridMultilevel"/>
    <w:tmpl w:val="2C949870"/>
    <w:lvl w:ilvl="0" w:tplc="AD24CBE2">
      <w:start w:val="1"/>
      <w:numFmt w:val="decimal"/>
      <w:lvlText w:val="%1."/>
      <w:lvlJc w:val="left"/>
      <w:pPr>
        <w:tabs>
          <w:tab w:val="num" w:pos="720"/>
        </w:tabs>
        <w:ind w:left="720" w:hanging="360"/>
      </w:pPr>
    </w:lvl>
    <w:lvl w:ilvl="1" w:tplc="5C488978" w:tentative="1">
      <w:start w:val="1"/>
      <w:numFmt w:val="decimal"/>
      <w:lvlText w:val="%2."/>
      <w:lvlJc w:val="left"/>
      <w:pPr>
        <w:tabs>
          <w:tab w:val="num" w:pos="1440"/>
        </w:tabs>
        <w:ind w:left="1440" w:hanging="360"/>
      </w:pPr>
    </w:lvl>
    <w:lvl w:ilvl="2" w:tplc="27F088E4" w:tentative="1">
      <w:start w:val="1"/>
      <w:numFmt w:val="decimal"/>
      <w:lvlText w:val="%3."/>
      <w:lvlJc w:val="left"/>
      <w:pPr>
        <w:tabs>
          <w:tab w:val="num" w:pos="2160"/>
        </w:tabs>
        <w:ind w:left="2160" w:hanging="360"/>
      </w:pPr>
    </w:lvl>
    <w:lvl w:ilvl="3" w:tplc="2E467FDE" w:tentative="1">
      <w:start w:val="1"/>
      <w:numFmt w:val="decimal"/>
      <w:lvlText w:val="%4."/>
      <w:lvlJc w:val="left"/>
      <w:pPr>
        <w:tabs>
          <w:tab w:val="num" w:pos="2880"/>
        </w:tabs>
        <w:ind w:left="2880" w:hanging="360"/>
      </w:pPr>
    </w:lvl>
    <w:lvl w:ilvl="4" w:tplc="EA649F4C" w:tentative="1">
      <w:start w:val="1"/>
      <w:numFmt w:val="decimal"/>
      <w:lvlText w:val="%5."/>
      <w:lvlJc w:val="left"/>
      <w:pPr>
        <w:tabs>
          <w:tab w:val="num" w:pos="3600"/>
        </w:tabs>
        <w:ind w:left="3600" w:hanging="360"/>
      </w:pPr>
    </w:lvl>
    <w:lvl w:ilvl="5" w:tplc="CB8AF7FA" w:tentative="1">
      <w:start w:val="1"/>
      <w:numFmt w:val="decimal"/>
      <w:lvlText w:val="%6."/>
      <w:lvlJc w:val="left"/>
      <w:pPr>
        <w:tabs>
          <w:tab w:val="num" w:pos="4320"/>
        </w:tabs>
        <w:ind w:left="4320" w:hanging="360"/>
      </w:pPr>
    </w:lvl>
    <w:lvl w:ilvl="6" w:tplc="ED2A0368" w:tentative="1">
      <w:start w:val="1"/>
      <w:numFmt w:val="decimal"/>
      <w:lvlText w:val="%7."/>
      <w:lvlJc w:val="left"/>
      <w:pPr>
        <w:tabs>
          <w:tab w:val="num" w:pos="5040"/>
        </w:tabs>
        <w:ind w:left="5040" w:hanging="360"/>
      </w:pPr>
    </w:lvl>
    <w:lvl w:ilvl="7" w:tplc="EE609E8C" w:tentative="1">
      <w:start w:val="1"/>
      <w:numFmt w:val="decimal"/>
      <w:lvlText w:val="%8."/>
      <w:lvlJc w:val="left"/>
      <w:pPr>
        <w:tabs>
          <w:tab w:val="num" w:pos="5760"/>
        </w:tabs>
        <w:ind w:left="5760" w:hanging="360"/>
      </w:pPr>
    </w:lvl>
    <w:lvl w:ilvl="8" w:tplc="F28ED334" w:tentative="1">
      <w:start w:val="1"/>
      <w:numFmt w:val="decimal"/>
      <w:lvlText w:val="%9."/>
      <w:lvlJc w:val="left"/>
      <w:pPr>
        <w:tabs>
          <w:tab w:val="num" w:pos="6480"/>
        </w:tabs>
        <w:ind w:left="6480" w:hanging="360"/>
      </w:pPr>
    </w:lvl>
  </w:abstractNum>
  <w:abstractNum w:abstractNumId="23">
    <w:nsid w:val="41C02124"/>
    <w:multiLevelType w:val="hybridMultilevel"/>
    <w:tmpl w:val="404E49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1FB6FA6"/>
    <w:multiLevelType w:val="hybridMultilevel"/>
    <w:tmpl w:val="E7AA04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454617A"/>
    <w:multiLevelType w:val="hybridMultilevel"/>
    <w:tmpl w:val="8A9E7B74"/>
    <w:lvl w:ilvl="0" w:tplc="99887430">
      <w:start w:val="1"/>
      <w:numFmt w:val="bullet"/>
      <w:lvlText w:val=""/>
      <w:lvlJc w:val="left"/>
      <w:pPr>
        <w:tabs>
          <w:tab w:val="num" w:pos="720"/>
        </w:tabs>
        <w:ind w:left="720" w:hanging="360"/>
      </w:pPr>
      <w:rPr>
        <w:rFonts w:ascii="Symbol" w:hAnsi="Symbol" w:hint="default"/>
        <w:sz w:val="20"/>
      </w:rPr>
    </w:lvl>
    <w:lvl w:ilvl="1" w:tplc="D5B28BB0">
      <w:start w:val="1"/>
      <w:numFmt w:val="bullet"/>
      <w:lvlText w:val="o"/>
      <w:lvlJc w:val="left"/>
      <w:pPr>
        <w:tabs>
          <w:tab w:val="num" w:pos="1440"/>
        </w:tabs>
        <w:ind w:left="1440" w:hanging="360"/>
      </w:pPr>
      <w:rPr>
        <w:rFonts w:ascii="Courier New" w:hAnsi="Courier New" w:hint="default"/>
        <w:sz w:val="20"/>
      </w:rPr>
    </w:lvl>
    <w:lvl w:ilvl="2" w:tplc="85FCAF1A" w:tentative="1">
      <w:start w:val="1"/>
      <w:numFmt w:val="bullet"/>
      <w:lvlText w:val=""/>
      <w:lvlJc w:val="left"/>
      <w:pPr>
        <w:tabs>
          <w:tab w:val="num" w:pos="2160"/>
        </w:tabs>
        <w:ind w:left="2160" w:hanging="360"/>
      </w:pPr>
      <w:rPr>
        <w:rFonts w:ascii="Wingdings" w:hAnsi="Wingdings" w:hint="default"/>
        <w:sz w:val="20"/>
      </w:rPr>
    </w:lvl>
    <w:lvl w:ilvl="3" w:tplc="F2BA548A" w:tentative="1">
      <w:start w:val="1"/>
      <w:numFmt w:val="bullet"/>
      <w:lvlText w:val=""/>
      <w:lvlJc w:val="left"/>
      <w:pPr>
        <w:tabs>
          <w:tab w:val="num" w:pos="2880"/>
        </w:tabs>
        <w:ind w:left="2880" w:hanging="360"/>
      </w:pPr>
      <w:rPr>
        <w:rFonts w:ascii="Wingdings" w:hAnsi="Wingdings" w:hint="default"/>
        <w:sz w:val="20"/>
      </w:rPr>
    </w:lvl>
    <w:lvl w:ilvl="4" w:tplc="B08A2A84" w:tentative="1">
      <w:start w:val="1"/>
      <w:numFmt w:val="bullet"/>
      <w:lvlText w:val=""/>
      <w:lvlJc w:val="left"/>
      <w:pPr>
        <w:tabs>
          <w:tab w:val="num" w:pos="3600"/>
        </w:tabs>
        <w:ind w:left="3600" w:hanging="360"/>
      </w:pPr>
      <w:rPr>
        <w:rFonts w:ascii="Wingdings" w:hAnsi="Wingdings" w:hint="default"/>
        <w:sz w:val="20"/>
      </w:rPr>
    </w:lvl>
    <w:lvl w:ilvl="5" w:tplc="934E9810" w:tentative="1">
      <w:start w:val="1"/>
      <w:numFmt w:val="bullet"/>
      <w:lvlText w:val=""/>
      <w:lvlJc w:val="left"/>
      <w:pPr>
        <w:tabs>
          <w:tab w:val="num" w:pos="4320"/>
        </w:tabs>
        <w:ind w:left="4320" w:hanging="360"/>
      </w:pPr>
      <w:rPr>
        <w:rFonts w:ascii="Wingdings" w:hAnsi="Wingdings" w:hint="default"/>
        <w:sz w:val="20"/>
      </w:rPr>
    </w:lvl>
    <w:lvl w:ilvl="6" w:tplc="1EF06720" w:tentative="1">
      <w:start w:val="1"/>
      <w:numFmt w:val="bullet"/>
      <w:lvlText w:val=""/>
      <w:lvlJc w:val="left"/>
      <w:pPr>
        <w:tabs>
          <w:tab w:val="num" w:pos="5040"/>
        </w:tabs>
        <w:ind w:left="5040" w:hanging="360"/>
      </w:pPr>
      <w:rPr>
        <w:rFonts w:ascii="Wingdings" w:hAnsi="Wingdings" w:hint="default"/>
        <w:sz w:val="20"/>
      </w:rPr>
    </w:lvl>
    <w:lvl w:ilvl="7" w:tplc="B8F87AB4" w:tentative="1">
      <w:start w:val="1"/>
      <w:numFmt w:val="bullet"/>
      <w:lvlText w:val=""/>
      <w:lvlJc w:val="left"/>
      <w:pPr>
        <w:tabs>
          <w:tab w:val="num" w:pos="5760"/>
        </w:tabs>
        <w:ind w:left="5760" w:hanging="360"/>
      </w:pPr>
      <w:rPr>
        <w:rFonts w:ascii="Wingdings" w:hAnsi="Wingdings" w:hint="default"/>
        <w:sz w:val="20"/>
      </w:rPr>
    </w:lvl>
    <w:lvl w:ilvl="8" w:tplc="C4E04DDC" w:tentative="1">
      <w:start w:val="1"/>
      <w:numFmt w:val="bullet"/>
      <w:lvlText w:val=""/>
      <w:lvlJc w:val="left"/>
      <w:pPr>
        <w:tabs>
          <w:tab w:val="num" w:pos="6480"/>
        </w:tabs>
        <w:ind w:left="6480" w:hanging="360"/>
      </w:pPr>
      <w:rPr>
        <w:rFonts w:ascii="Wingdings" w:hAnsi="Wingdings" w:hint="default"/>
        <w:sz w:val="20"/>
      </w:rPr>
    </w:lvl>
  </w:abstractNum>
  <w:abstractNum w:abstractNumId="26">
    <w:nsid w:val="59194FE9"/>
    <w:multiLevelType w:val="hybridMultilevel"/>
    <w:tmpl w:val="C4D6CB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1B116C0"/>
    <w:multiLevelType w:val="hybridMultilevel"/>
    <w:tmpl w:val="12C0B7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5C5006B"/>
    <w:multiLevelType w:val="hybridMultilevel"/>
    <w:tmpl w:val="5EFC84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6273A90"/>
    <w:multiLevelType w:val="hybridMultilevel"/>
    <w:tmpl w:val="B8B20A5C"/>
    <w:lvl w:ilvl="0" w:tplc="C98A4AD8">
      <w:start w:val="1"/>
      <w:numFmt w:val="decimal"/>
      <w:lvlText w:val="%1."/>
      <w:lvlJc w:val="left"/>
      <w:pPr>
        <w:tabs>
          <w:tab w:val="num" w:pos="720"/>
        </w:tabs>
        <w:ind w:left="720" w:hanging="360"/>
      </w:pPr>
    </w:lvl>
    <w:lvl w:ilvl="1" w:tplc="9C7824A4" w:tentative="1">
      <w:start w:val="1"/>
      <w:numFmt w:val="decimal"/>
      <w:lvlText w:val="%2."/>
      <w:lvlJc w:val="left"/>
      <w:pPr>
        <w:tabs>
          <w:tab w:val="num" w:pos="1440"/>
        </w:tabs>
        <w:ind w:left="1440" w:hanging="360"/>
      </w:pPr>
    </w:lvl>
    <w:lvl w:ilvl="2" w:tplc="0AD6036E" w:tentative="1">
      <w:start w:val="1"/>
      <w:numFmt w:val="decimal"/>
      <w:lvlText w:val="%3."/>
      <w:lvlJc w:val="left"/>
      <w:pPr>
        <w:tabs>
          <w:tab w:val="num" w:pos="2160"/>
        </w:tabs>
        <w:ind w:left="2160" w:hanging="360"/>
      </w:pPr>
    </w:lvl>
    <w:lvl w:ilvl="3" w:tplc="0ED2F6EE" w:tentative="1">
      <w:start w:val="1"/>
      <w:numFmt w:val="decimal"/>
      <w:lvlText w:val="%4."/>
      <w:lvlJc w:val="left"/>
      <w:pPr>
        <w:tabs>
          <w:tab w:val="num" w:pos="2880"/>
        </w:tabs>
        <w:ind w:left="2880" w:hanging="360"/>
      </w:pPr>
    </w:lvl>
    <w:lvl w:ilvl="4" w:tplc="D34A3882" w:tentative="1">
      <w:start w:val="1"/>
      <w:numFmt w:val="decimal"/>
      <w:lvlText w:val="%5."/>
      <w:lvlJc w:val="left"/>
      <w:pPr>
        <w:tabs>
          <w:tab w:val="num" w:pos="3600"/>
        </w:tabs>
        <w:ind w:left="3600" w:hanging="360"/>
      </w:pPr>
    </w:lvl>
    <w:lvl w:ilvl="5" w:tplc="64907338" w:tentative="1">
      <w:start w:val="1"/>
      <w:numFmt w:val="decimal"/>
      <w:lvlText w:val="%6."/>
      <w:lvlJc w:val="left"/>
      <w:pPr>
        <w:tabs>
          <w:tab w:val="num" w:pos="4320"/>
        </w:tabs>
        <w:ind w:left="4320" w:hanging="360"/>
      </w:pPr>
    </w:lvl>
    <w:lvl w:ilvl="6" w:tplc="CD5CEC0E" w:tentative="1">
      <w:start w:val="1"/>
      <w:numFmt w:val="decimal"/>
      <w:lvlText w:val="%7."/>
      <w:lvlJc w:val="left"/>
      <w:pPr>
        <w:tabs>
          <w:tab w:val="num" w:pos="5040"/>
        </w:tabs>
        <w:ind w:left="5040" w:hanging="360"/>
      </w:pPr>
    </w:lvl>
    <w:lvl w:ilvl="7" w:tplc="7B9ED102" w:tentative="1">
      <w:start w:val="1"/>
      <w:numFmt w:val="decimal"/>
      <w:lvlText w:val="%8."/>
      <w:lvlJc w:val="left"/>
      <w:pPr>
        <w:tabs>
          <w:tab w:val="num" w:pos="5760"/>
        </w:tabs>
        <w:ind w:left="5760" w:hanging="360"/>
      </w:pPr>
    </w:lvl>
    <w:lvl w:ilvl="8" w:tplc="F89C1622" w:tentative="1">
      <w:start w:val="1"/>
      <w:numFmt w:val="decimal"/>
      <w:lvlText w:val="%9."/>
      <w:lvlJc w:val="left"/>
      <w:pPr>
        <w:tabs>
          <w:tab w:val="num" w:pos="6480"/>
        </w:tabs>
        <w:ind w:left="6480" w:hanging="360"/>
      </w:pPr>
    </w:lvl>
  </w:abstractNum>
  <w:abstractNum w:abstractNumId="30">
    <w:nsid w:val="6A1865D4"/>
    <w:multiLevelType w:val="hybridMultilevel"/>
    <w:tmpl w:val="82AEDB30"/>
    <w:lvl w:ilvl="0" w:tplc="6C5CA27A">
      <w:start w:val="1"/>
      <w:numFmt w:val="decimal"/>
      <w:lvlText w:val="%1."/>
      <w:lvlJc w:val="left"/>
      <w:pPr>
        <w:tabs>
          <w:tab w:val="num" w:pos="720"/>
        </w:tabs>
        <w:ind w:left="720" w:hanging="360"/>
      </w:pPr>
    </w:lvl>
    <w:lvl w:ilvl="1" w:tplc="A9DE5B98" w:tentative="1">
      <w:start w:val="1"/>
      <w:numFmt w:val="decimal"/>
      <w:lvlText w:val="%2."/>
      <w:lvlJc w:val="left"/>
      <w:pPr>
        <w:tabs>
          <w:tab w:val="num" w:pos="1440"/>
        </w:tabs>
        <w:ind w:left="1440" w:hanging="360"/>
      </w:pPr>
    </w:lvl>
    <w:lvl w:ilvl="2" w:tplc="55400DD2" w:tentative="1">
      <w:start w:val="1"/>
      <w:numFmt w:val="decimal"/>
      <w:lvlText w:val="%3."/>
      <w:lvlJc w:val="left"/>
      <w:pPr>
        <w:tabs>
          <w:tab w:val="num" w:pos="2160"/>
        </w:tabs>
        <w:ind w:left="2160" w:hanging="360"/>
      </w:pPr>
    </w:lvl>
    <w:lvl w:ilvl="3" w:tplc="9B1633D6" w:tentative="1">
      <w:start w:val="1"/>
      <w:numFmt w:val="decimal"/>
      <w:lvlText w:val="%4."/>
      <w:lvlJc w:val="left"/>
      <w:pPr>
        <w:tabs>
          <w:tab w:val="num" w:pos="2880"/>
        </w:tabs>
        <w:ind w:left="2880" w:hanging="360"/>
      </w:pPr>
    </w:lvl>
    <w:lvl w:ilvl="4" w:tplc="FD4ACC96" w:tentative="1">
      <w:start w:val="1"/>
      <w:numFmt w:val="decimal"/>
      <w:lvlText w:val="%5."/>
      <w:lvlJc w:val="left"/>
      <w:pPr>
        <w:tabs>
          <w:tab w:val="num" w:pos="3600"/>
        </w:tabs>
        <w:ind w:left="3600" w:hanging="360"/>
      </w:pPr>
    </w:lvl>
    <w:lvl w:ilvl="5" w:tplc="1DBE73A6" w:tentative="1">
      <w:start w:val="1"/>
      <w:numFmt w:val="decimal"/>
      <w:lvlText w:val="%6."/>
      <w:lvlJc w:val="left"/>
      <w:pPr>
        <w:tabs>
          <w:tab w:val="num" w:pos="4320"/>
        </w:tabs>
        <w:ind w:left="4320" w:hanging="360"/>
      </w:pPr>
    </w:lvl>
    <w:lvl w:ilvl="6" w:tplc="1F6AA03C" w:tentative="1">
      <w:start w:val="1"/>
      <w:numFmt w:val="decimal"/>
      <w:lvlText w:val="%7."/>
      <w:lvlJc w:val="left"/>
      <w:pPr>
        <w:tabs>
          <w:tab w:val="num" w:pos="5040"/>
        </w:tabs>
        <w:ind w:left="5040" w:hanging="360"/>
      </w:pPr>
    </w:lvl>
    <w:lvl w:ilvl="7" w:tplc="BE1E044E" w:tentative="1">
      <w:start w:val="1"/>
      <w:numFmt w:val="decimal"/>
      <w:lvlText w:val="%8."/>
      <w:lvlJc w:val="left"/>
      <w:pPr>
        <w:tabs>
          <w:tab w:val="num" w:pos="5760"/>
        </w:tabs>
        <w:ind w:left="5760" w:hanging="360"/>
      </w:pPr>
    </w:lvl>
    <w:lvl w:ilvl="8" w:tplc="73DE73BE" w:tentative="1">
      <w:start w:val="1"/>
      <w:numFmt w:val="decimal"/>
      <w:lvlText w:val="%9."/>
      <w:lvlJc w:val="left"/>
      <w:pPr>
        <w:tabs>
          <w:tab w:val="num" w:pos="6480"/>
        </w:tabs>
        <w:ind w:left="6480" w:hanging="360"/>
      </w:pPr>
    </w:lvl>
  </w:abstractNum>
  <w:abstractNum w:abstractNumId="31">
    <w:nsid w:val="6AAE512F"/>
    <w:multiLevelType w:val="hybridMultilevel"/>
    <w:tmpl w:val="63D2D8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CB24206"/>
    <w:multiLevelType w:val="hybridMultilevel"/>
    <w:tmpl w:val="4CE8B8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41926AD"/>
    <w:multiLevelType w:val="hybridMultilevel"/>
    <w:tmpl w:val="C700C5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7A246DE"/>
    <w:multiLevelType w:val="hybridMultilevel"/>
    <w:tmpl w:val="0B80A4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32"/>
  </w:num>
  <w:num w:numId="3">
    <w:abstractNumId w:val="20"/>
  </w:num>
  <w:num w:numId="4">
    <w:abstractNumId w:val="9"/>
  </w:num>
  <w:num w:numId="5">
    <w:abstractNumId w:val="25"/>
  </w:num>
  <w:num w:numId="6">
    <w:abstractNumId w:val="12"/>
  </w:num>
  <w:num w:numId="7">
    <w:abstractNumId w:val="1"/>
    <w:lvlOverride w:ilvl="0">
      <w:lvl w:ilvl="0" w:tplc="305216EC">
        <w:numFmt w:val="lowerLetter"/>
        <w:lvlText w:val="%1."/>
        <w:lvlJc w:val="left"/>
      </w:lvl>
    </w:lvlOverride>
  </w:num>
  <w:num w:numId="8">
    <w:abstractNumId w:val="30"/>
    <w:lvlOverride w:ilvl="0">
      <w:lvl w:ilvl="0" w:tplc="6C5CA27A">
        <w:numFmt w:val="lowerLetter"/>
        <w:lvlText w:val="%1."/>
        <w:lvlJc w:val="left"/>
      </w:lvl>
    </w:lvlOverride>
  </w:num>
  <w:num w:numId="9">
    <w:abstractNumId w:val="29"/>
    <w:lvlOverride w:ilvl="0">
      <w:lvl w:ilvl="0" w:tplc="C98A4AD8">
        <w:numFmt w:val="lowerLetter"/>
        <w:lvlText w:val="%1."/>
        <w:lvlJc w:val="left"/>
      </w:lvl>
    </w:lvlOverride>
  </w:num>
  <w:num w:numId="10">
    <w:abstractNumId w:val="22"/>
    <w:lvlOverride w:ilvl="0">
      <w:lvl w:ilvl="0" w:tplc="AD24CBE2">
        <w:numFmt w:val="lowerLetter"/>
        <w:lvlText w:val="%1."/>
        <w:lvlJc w:val="left"/>
      </w:lvl>
    </w:lvlOverride>
  </w:num>
  <w:num w:numId="11">
    <w:abstractNumId w:val="5"/>
    <w:lvlOverride w:ilvl="0">
      <w:lvl w:ilvl="0" w:tplc="FC5C0572">
        <w:numFmt w:val="lowerLetter"/>
        <w:lvlText w:val="%1."/>
        <w:lvlJc w:val="left"/>
      </w:lvl>
    </w:lvlOverride>
  </w:num>
  <w:num w:numId="12">
    <w:abstractNumId w:val="0"/>
    <w:lvlOverride w:ilvl="0">
      <w:lvl w:ilvl="0" w:tplc="1B40E8F2">
        <w:numFmt w:val="lowerLetter"/>
        <w:lvlText w:val="%1."/>
        <w:lvlJc w:val="left"/>
      </w:lvl>
    </w:lvlOverride>
  </w:num>
  <w:num w:numId="13">
    <w:abstractNumId w:val="4"/>
    <w:lvlOverride w:ilvl="0">
      <w:lvl w:ilvl="0" w:tplc="77207E80">
        <w:numFmt w:val="lowerLetter"/>
        <w:lvlText w:val="%1."/>
        <w:lvlJc w:val="left"/>
      </w:lvl>
    </w:lvlOverride>
  </w:num>
  <w:num w:numId="14">
    <w:abstractNumId w:val="2"/>
  </w:num>
  <w:num w:numId="15">
    <w:abstractNumId w:val="24"/>
  </w:num>
  <w:num w:numId="16">
    <w:abstractNumId w:val="34"/>
  </w:num>
  <w:num w:numId="17">
    <w:abstractNumId w:val="21"/>
  </w:num>
  <w:num w:numId="18">
    <w:abstractNumId w:val="26"/>
  </w:num>
  <w:num w:numId="19">
    <w:abstractNumId w:val="11"/>
  </w:num>
  <w:num w:numId="20">
    <w:abstractNumId w:val="10"/>
  </w:num>
  <w:num w:numId="21">
    <w:abstractNumId w:val="31"/>
  </w:num>
  <w:num w:numId="22">
    <w:abstractNumId w:val="17"/>
  </w:num>
  <w:num w:numId="23">
    <w:abstractNumId w:val="6"/>
  </w:num>
  <w:num w:numId="24">
    <w:abstractNumId w:val="27"/>
  </w:num>
  <w:num w:numId="25">
    <w:abstractNumId w:val="7"/>
  </w:num>
  <w:num w:numId="26">
    <w:abstractNumId w:val="8"/>
  </w:num>
  <w:num w:numId="27">
    <w:abstractNumId w:val="33"/>
  </w:num>
  <w:num w:numId="28">
    <w:abstractNumId w:val="18"/>
  </w:num>
  <w:num w:numId="29">
    <w:abstractNumId w:val="3"/>
  </w:num>
  <w:num w:numId="30">
    <w:abstractNumId w:val="23"/>
  </w:num>
  <w:num w:numId="31">
    <w:abstractNumId w:val="15"/>
  </w:num>
  <w:num w:numId="32">
    <w:abstractNumId w:val="14"/>
  </w:num>
  <w:num w:numId="33">
    <w:abstractNumId w:val="19"/>
  </w:num>
  <w:num w:numId="34">
    <w:abstractNumId w:val="13"/>
  </w:num>
  <w:num w:numId="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413"/>
    <w:rsid w:val="00010428"/>
    <w:rsid w:val="00034ED3"/>
    <w:rsid w:val="00037323"/>
    <w:rsid w:val="0004073F"/>
    <w:rsid w:val="00046F7D"/>
    <w:rsid w:val="00057534"/>
    <w:rsid w:val="0006211C"/>
    <w:rsid w:val="00077723"/>
    <w:rsid w:val="000879C9"/>
    <w:rsid w:val="000B7521"/>
    <w:rsid w:val="000D0E30"/>
    <w:rsid w:val="000D5C33"/>
    <w:rsid w:val="000F34B6"/>
    <w:rsid w:val="00107119"/>
    <w:rsid w:val="001336C5"/>
    <w:rsid w:val="0013520D"/>
    <w:rsid w:val="00137A93"/>
    <w:rsid w:val="001619FE"/>
    <w:rsid w:val="00194E9D"/>
    <w:rsid w:val="00195122"/>
    <w:rsid w:val="00195C08"/>
    <w:rsid w:val="001A2C5F"/>
    <w:rsid w:val="001C1F1F"/>
    <w:rsid w:val="001E17A6"/>
    <w:rsid w:val="001F3672"/>
    <w:rsid w:val="002049A0"/>
    <w:rsid w:val="00204A63"/>
    <w:rsid w:val="002105F5"/>
    <w:rsid w:val="0025713F"/>
    <w:rsid w:val="002661B6"/>
    <w:rsid w:val="00271824"/>
    <w:rsid w:val="00295087"/>
    <w:rsid w:val="002F157A"/>
    <w:rsid w:val="002F39EE"/>
    <w:rsid w:val="00302973"/>
    <w:rsid w:val="003069AD"/>
    <w:rsid w:val="00310A90"/>
    <w:rsid w:val="00322A84"/>
    <w:rsid w:val="00336A46"/>
    <w:rsid w:val="0034142E"/>
    <w:rsid w:val="00341A13"/>
    <w:rsid w:val="00344964"/>
    <w:rsid w:val="00354CCA"/>
    <w:rsid w:val="00377940"/>
    <w:rsid w:val="003B6687"/>
    <w:rsid w:val="003C497F"/>
    <w:rsid w:val="003C533C"/>
    <w:rsid w:val="003D0002"/>
    <w:rsid w:val="003E7EB1"/>
    <w:rsid w:val="004514DB"/>
    <w:rsid w:val="00467117"/>
    <w:rsid w:val="004709E9"/>
    <w:rsid w:val="004919D0"/>
    <w:rsid w:val="004D2A74"/>
    <w:rsid w:val="004D5702"/>
    <w:rsid w:val="004D7056"/>
    <w:rsid w:val="004E4654"/>
    <w:rsid w:val="00515C2A"/>
    <w:rsid w:val="0051678F"/>
    <w:rsid w:val="00537601"/>
    <w:rsid w:val="005868EF"/>
    <w:rsid w:val="00586FBE"/>
    <w:rsid w:val="0059525B"/>
    <w:rsid w:val="005A1C79"/>
    <w:rsid w:val="005A2B74"/>
    <w:rsid w:val="005B505E"/>
    <w:rsid w:val="005C0700"/>
    <w:rsid w:val="005C62CF"/>
    <w:rsid w:val="005D16B9"/>
    <w:rsid w:val="005D19CD"/>
    <w:rsid w:val="005D28AC"/>
    <w:rsid w:val="005D66EE"/>
    <w:rsid w:val="00614156"/>
    <w:rsid w:val="006168DB"/>
    <w:rsid w:val="00626554"/>
    <w:rsid w:val="006323A5"/>
    <w:rsid w:val="00634264"/>
    <w:rsid w:val="006453AA"/>
    <w:rsid w:val="00656981"/>
    <w:rsid w:val="00666E8D"/>
    <w:rsid w:val="0068300D"/>
    <w:rsid w:val="006A0243"/>
    <w:rsid w:val="006B152E"/>
    <w:rsid w:val="006B7DE5"/>
    <w:rsid w:val="006C5AB9"/>
    <w:rsid w:val="006E3ED5"/>
    <w:rsid w:val="00705014"/>
    <w:rsid w:val="007139F0"/>
    <w:rsid w:val="007176D0"/>
    <w:rsid w:val="00725489"/>
    <w:rsid w:val="007303E0"/>
    <w:rsid w:val="007316B3"/>
    <w:rsid w:val="00740CF0"/>
    <w:rsid w:val="0074721E"/>
    <w:rsid w:val="00756733"/>
    <w:rsid w:val="00756F4F"/>
    <w:rsid w:val="00761EC3"/>
    <w:rsid w:val="007747E1"/>
    <w:rsid w:val="007838CA"/>
    <w:rsid w:val="007D5945"/>
    <w:rsid w:val="007F2A17"/>
    <w:rsid w:val="00821370"/>
    <w:rsid w:val="00821801"/>
    <w:rsid w:val="00826359"/>
    <w:rsid w:val="00827391"/>
    <w:rsid w:val="00834C8B"/>
    <w:rsid w:val="008441A3"/>
    <w:rsid w:val="00860E57"/>
    <w:rsid w:val="008776F7"/>
    <w:rsid w:val="00877AA8"/>
    <w:rsid w:val="008816AE"/>
    <w:rsid w:val="00886107"/>
    <w:rsid w:val="00897853"/>
    <w:rsid w:val="008A7A07"/>
    <w:rsid w:val="008B3780"/>
    <w:rsid w:val="008B48FB"/>
    <w:rsid w:val="008C44C3"/>
    <w:rsid w:val="0090197C"/>
    <w:rsid w:val="009225BA"/>
    <w:rsid w:val="00962CE5"/>
    <w:rsid w:val="00985057"/>
    <w:rsid w:val="00986F85"/>
    <w:rsid w:val="009A0D60"/>
    <w:rsid w:val="009E0027"/>
    <w:rsid w:val="00A04A4D"/>
    <w:rsid w:val="00A0569A"/>
    <w:rsid w:val="00A42AB4"/>
    <w:rsid w:val="00A630DE"/>
    <w:rsid w:val="00A64422"/>
    <w:rsid w:val="00A7060A"/>
    <w:rsid w:val="00A81A80"/>
    <w:rsid w:val="00A91413"/>
    <w:rsid w:val="00A91DD7"/>
    <w:rsid w:val="00A95405"/>
    <w:rsid w:val="00AB21D9"/>
    <w:rsid w:val="00AD5912"/>
    <w:rsid w:val="00AE7BB4"/>
    <w:rsid w:val="00AF278B"/>
    <w:rsid w:val="00B02C80"/>
    <w:rsid w:val="00B30775"/>
    <w:rsid w:val="00B331EA"/>
    <w:rsid w:val="00B34C36"/>
    <w:rsid w:val="00B3547B"/>
    <w:rsid w:val="00B40C27"/>
    <w:rsid w:val="00B613A4"/>
    <w:rsid w:val="00B700B5"/>
    <w:rsid w:val="00B72934"/>
    <w:rsid w:val="00B93159"/>
    <w:rsid w:val="00B9428A"/>
    <w:rsid w:val="00BB0C6D"/>
    <w:rsid w:val="00BD3E32"/>
    <w:rsid w:val="00BF7639"/>
    <w:rsid w:val="00C3238C"/>
    <w:rsid w:val="00C34497"/>
    <w:rsid w:val="00C47E98"/>
    <w:rsid w:val="00C54D33"/>
    <w:rsid w:val="00C6404E"/>
    <w:rsid w:val="00C72BB3"/>
    <w:rsid w:val="00C75398"/>
    <w:rsid w:val="00C7733B"/>
    <w:rsid w:val="00C96466"/>
    <w:rsid w:val="00C975BD"/>
    <w:rsid w:val="00CA5C28"/>
    <w:rsid w:val="00CB6FAE"/>
    <w:rsid w:val="00CC36F2"/>
    <w:rsid w:val="00CC6665"/>
    <w:rsid w:val="00CD4F16"/>
    <w:rsid w:val="00CE184A"/>
    <w:rsid w:val="00CF5B73"/>
    <w:rsid w:val="00D172E6"/>
    <w:rsid w:val="00D24217"/>
    <w:rsid w:val="00D87AAB"/>
    <w:rsid w:val="00DB569F"/>
    <w:rsid w:val="00DC751C"/>
    <w:rsid w:val="00DD5C09"/>
    <w:rsid w:val="00DF698C"/>
    <w:rsid w:val="00E11306"/>
    <w:rsid w:val="00E26AB9"/>
    <w:rsid w:val="00E646C2"/>
    <w:rsid w:val="00E74140"/>
    <w:rsid w:val="00E8677C"/>
    <w:rsid w:val="00E867B9"/>
    <w:rsid w:val="00E87515"/>
    <w:rsid w:val="00E9132F"/>
    <w:rsid w:val="00E92C12"/>
    <w:rsid w:val="00F05879"/>
    <w:rsid w:val="00F20232"/>
    <w:rsid w:val="00F25A19"/>
    <w:rsid w:val="00F47089"/>
    <w:rsid w:val="00F6606A"/>
    <w:rsid w:val="00F7071E"/>
    <w:rsid w:val="00F7665A"/>
    <w:rsid w:val="00F901B2"/>
    <w:rsid w:val="00F92D72"/>
    <w:rsid w:val="00FA39AA"/>
    <w:rsid w:val="00FC437B"/>
    <w:rsid w:val="00FC5E5E"/>
    <w:rsid w:val="00FD403B"/>
    <w:rsid w:val="00FE6597"/>
    <w:rsid w:val="00FF47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envelope return"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A07"/>
    <w:rPr>
      <w:sz w:val="24"/>
      <w:szCs w:val="24"/>
    </w:rPr>
  </w:style>
  <w:style w:type="paragraph" w:styleId="Heading1">
    <w:name w:val="heading 1"/>
    <w:basedOn w:val="Normal"/>
    <w:next w:val="Normal"/>
    <w:link w:val="Heading1Char"/>
    <w:qFormat/>
    <w:pPr>
      <w:keepNext/>
      <w:outlineLvl w:val="0"/>
    </w:pPr>
    <w:rPr>
      <w:rFonts w:ascii="Arial" w:hAnsi="Arial"/>
      <w:sz w:val="44"/>
    </w:rPr>
  </w:style>
  <w:style w:type="paragraph" w:styleId="Heading2">
    <w:name w:val="heading 2"/>
    <w:basedOn w:val="Normal"/>
    <w:next w:val="Normal"/>
    <w:qFormat/>
    <w:pPr>
      <w:keepNext/>
      <w:jc w:val="center"/>
      <w:outlineLvl w:val="1"/>
    </w:pPr>
    <w:rPr>
      <w:b/>
      <w:bCs/>
      <w:sz w:val="28"/>
    </w:rPr>
  </w:style>
  <w:style w:type="paragraph" w:styleId="Heading3">
    <w:name w:val="heading 3"/>
    <w:basedOn w:val="Normal"/>
    <w:next w:val="Normal"/>
    <w:qFormat/>
    <w:pPr>
      <w:keepNext/>
      <w:jc w:val="center"/>
      <w:outlineLvl w:val="2"/>
    </w:pPr>
    <w:rPr>
      <w:rFonts w:ascii="Rockwell Condensed" w:hAnsi="Rockwell Condensed"/>
      <w:sz w:val="36"/>
    </w:rPr>
  </w:style>
  <w:style w:type="paragraph" w:styleId="Heading4">
    <w:name w:val="heading 4"/>
    <w:basedOn w:val="Normal"/>
    <w:next w:val="Normal"/>
    <w:link w:val="Heading4Char"/>
    <w:qFormat/>
    <w:pPr>
      <w:keepNext/>
      <w:pBdr>
        <w:top w:val="dashSmallGap" w:sz="4" w:space="1" w:color="auto"/>
      </w:pBdr>
      <w:jc w:val="center"/>
      <w:outlineLvl w:val="3"/>
    </w:pPr>
    <w:rPr>
      <w:sz w:val="28"/>
    </w:rPr>
  </w:style>
  <w:style w:type="paragraph" w:styleId="Heading5">
    <w:name w:val="heading 5"/>
    <w:basedOn w:val="Normal"/>
    <w:next w:val="Normal"/>
    <w:qFormat/>
    <w:pPr>
      <w:keepNext/>
      <w:jc w:val="center"/>
      <w:outlineLvl w:val="4"/>
    </w:pPr>
    <w:rPr>
      <w:sz w:val="28"/>
    </w:rPr>
  </w:style>
  <w:style w:type="paragraph" w:styleId="Heading6">
    <w:name w:val="heading 6"/>
    <w:basedOn w:val="Normal"/>
    <w:next w:val="Normal"/>
    <w:qFormat/>
    <w:pPr>
      <w:keepNext/>
      <w:outlineLvl w:val="5"/>
    </w:pPr>
    <w:rPr>
      <w:sz w:val="32"/>
    </w:rPr>
  </w:style>
  <w:style w:type="paragraph" w:styleId="Heading7">
    <w:name w:val="heading 7"/>
    <w:basedOn w:val="Normal"/>
    <w:next w:val="Normal"/>
    <w:qFormat/>
    <w:pPr>
      <w:keepNext/>
      <w:outlineLvl w:val="6"/>
    </w:pPr>
    <w:rPr>
      <w:color w:val="000000"/>
      <w:sz w:val="198"/>
    </w:rPr>
  </w:style>
  <w:style w:type="paragraph" w:styleId="Heading8">
    <w:name w:val="heading 8"/>
    <w:basedOn w:val="Normal"/>
    <w:next w:val="Normal"/>
    <w:link w:val="Heading8Char"/>
    <w:qFormat/>
    <w:pPr>
      <w:keepNext/>
      <w:outlineLvl w:val="7"/>
    </w:pPr>
    <w:rPr>
      <w:sz w:val="36"/>
    </w:rPr>
  </w:style>
  <w:style w:type="paragraph" w:styleId="Heading9">
    <w:name w:val="heading 9"/>
    <w:basedOn w:val="Normal"/>
    <w:next w:val="Normal"/>
    <w:qFormat/>
    <w:pPr>
      <w:keepNext/>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semiHidden/>
    <w:rPr>
      <w:rFonts w:cs="Arial"/>
      <w:sz w:val="20"/>
      <w:szCs w:val="20"/>
    </w:rPr>
  </w:style>
  <w:style w:type="paragraph" w:styleId="EnvelopeAddress">
    <w:name w:val="envelope address"/>
    <w:basedOn w:val="Normal"/>
    <w:semiHidden/>
    <w:pPr>
      <w:framePr w:w="7920" w:h="1980" w:hRule="exact" w:hSpace="180" w:wrap="auto" w:hAnchor="page" w:xAlign="center" w:yAlign="bottom"/>
      <w:ind w:left="2880"/>
    </w:pPr>
    <w:rPr>
      <w:rFonts w:cs="Arial"/>
      <w:sz w:val="28"/>
    </w:rPr>
  </w:style>
  <w:style w:type="character" w:styleId="Hyperlink">
    <w:name w:val="Hyperlink"/>
    <w:semiHidden/>
    <w:rPr>
      <w:color w:val="0000FF"/>
      <w:u w:val="single"/>
    </w:rPr>
  </w:style>
  <w:style w:type="paragraph" w:styleId="BodyText">
    <w:name w:val="Body Text"/>
    <w:basedOn w:val="Normal"/>
    <w:semiHidden/>
    <w:pPr>
      <w:jc w:val="both"/>
    </w:pPr>
  </w:style>
  <w:style w:type="paragraph" w:styleId="NormalWeb">
    <w:name w:val="Normal (Web)"/>
    <w:basedOn w:val="Normal"/>
    <w:uiPriority w:val="99"/>
    <w:pPr>
      <w:spacing w:before="100" w:beforeAutospacing="1" w:after="100" w:afterAutospacing="1"/>
    </w:pPr>
    <w:rPr>
      <w:rFonts w:ascii="Verdana" w:eastAsia="Arial Unicode MS" w:hAnsi="Verdana" w:cs="Arial Unicode MS"/>
      <w:color w:val="000000"/>
      <w:sz w:val="20"/>
      <w:szCs w:val="20"/>
    </w:rPr>
  </w:style>
  <w:style w:type="paragraph" w:customStyle="1" w:styleId="msonormalcxspfirst">
    <w:name w:val="msonormalcxspfirst"/>
    <w:basedOn w:val="Normal"/>
    <w:pPr>
      <w:spacing w:before="100" w:beforeAutospacing="1" w:after="100" w:afterAutospacing="1"/>
    </w:pPr>
    <w:rPr>
      <w:rFonts w:ascii="Arial Unicode MS" w:eastAsia="Arial Unicode MS" w:hAnsi="Arial Unicode MS" w:cs="Arial Unicode MS"/>
    </w:rPr>
  </w:style>
  <w:style w:type="paragraph" w:styleId="Title">
    <w:name w:val="Title"/>
    <w:basedOn w:val="Normal"/>
    <w:qFormat/>
    <w:pPr>
      <w:jc w:val="center"/>
    </w:pPr>
    <w:rPr>
      <w:sz w:val="28"/>
    </w:rPr>
  </w:style>
  <w:style w:type="paragraph" w:styleId="BodyTextIndent">
    <w:name w:val="Body Text Indent"/>
    <w:basedOn w:val="Normal"/>
    <w:semiHidden/>
    <w:pPr>
      <w:ind w:firstLine="480"/>
    </w:pPr>
    <w:rPr>
      <w:color w:val="000000"/>
      <w:sz w:val="22"/>
      <w:szCs w:val="17"/>
    </w:rPr>
  </w:style>
  <w:style w:type="paragraph" w:styleId="BodyText2">
    <w:name w:val="Body Text 2"/>
    <w:basedOn w:val="Normal"/>
    <w:semiHidden/>
    <w:pPr>
      <w:autoSpaceDE w:val="0"/>
      <w:autoSpaceDN w:val="0"/>
      <w:adjustRightInd w:val="0"/>
      <w:jc w:val="both"/>
    </w:pPr>
    <w:rPr>
      <w:rFonts w:ascii="HelveticaNeue" w:hAnsi="HelveticaNeue"/>
      <w:sz w:val="22"/>
      <w:szCs w:val="20"/>
    </w:rPr>
  </w:style>
  <w:style w:type="character" w:styleId="Emphasis">
    <w:name w:val="Emphasis"/>
    <w:uiPriority w:val="20"/>
    <w:qFormat/>
    <w:rPr>
      <w:rFonts w:ascii="Verdana" w:hAnsi="Verdana" w:hint="default"/>
      <w:i/>
      <w:iCs/>
    </w:rPr>
  </w:style>
  <w:style w:type="character" w:styleId="Strong">
    <w:name w:val="Strong"/>
    <w:uiPriority w:val="22"/>
    <w:qFormat/>
    <w:rPr>
      <w:rFonts w:ascii="Verdana" w:hAnsi="Verdana" w:hint="default"/>
      <w:b/>
      <w:bCs/>
    </w:rPr>
  </w:style>
  <w:style w:type="paragraph" w:styleId="BodyText3">
    <w:name w:val="Body Text 3"/>
    <w:basedOn w:val="Normal"/>
    <w:semiHidden/>
    <w:rPr>
      <w:sz w:val="22"/>
    </w:rPr>
  </w:style>
  <w:style w:type="character" w:styleId="FollowedHyperlink">
    <w:name w:val="FollowedHyperlink"/>
    <w:semiHidden/>
    <w:rPr>
      <w:color w:val="800080"/>
      <w:u w:val="single"/>
    </w:rPr>
  </w:style>
  <w:style w:type="paragraph" w:styleId="BodyTextIndent2">
    <w:name w:val="Body Text Indent 2"/>
    <w:basedOn w:val="Normal"/>
    <w:semiHidden/>
    <w:pPr>
      <w:pBdr>
        <w:top w:val="single" w:sz="4" w:space="1" w:color="auto"/>
        <w:left w:val="single" w:sz="4" w:space="4" w:color="auto"/>
        <w:bottom w:val="single" w:sz="4" w:space="1" w:color="auto"/>
        <w:right w:val="single" w:sz="4" w:space="4" w:color="auto"/>
      </w:pBdr>
      <w:ind w:firstLine="720"/>
    </w:pPr>
    <w:rPr>
      <w:sz w:val="22"/>
    </w:rPr>
  </w:style>
  <w:style w:type="paragraph" w:styleId="BodyTextIndent3">
    <w:name w:val="Body Text Indent 3"/>
    <w:basedOn w:val="Normal"/>
    <w:link w:val="BodyTextIndent3Char"/>
    <w:semiHidden/>
    <w:pPr>
      <w:ind w:firstLine="432"/>
      <w:jc w:val="both"/>
    </w:pPr>
    <w:rPr>
      <w:sz w:val="20"/>
    </w:rPr>
  </w:style>
  <w:style w:type="paragraph" w:styleId="Caption">
    <w:name w:val="caption"/>
    <w:basedOn w:val="Normal"/>
    <w:next w:val="Normal"/>
    <w:qFormat/>
    <w:pPr>
      <w:jc w:val="center"/>
    </w:pPr>
    <w:rPr>
      <w:color w:val="000000"/>
      <w:sz w:val="28"/>
      <w:lang w:val="en"/>
    </w:rPr>
  </w:style>
  <w:style w:type="character" w:customStyle="1" w:styleId="username">
    <w:name w:val="username"/>
    <w:basedOn w:val="DefaultParagraphFont"/>
  </w:style>
  <w:style w:type="character" w:customStyle="1" w:styleId="separator">
    <w:name w:val="separator"/>
    <w:rsid w:val="00860E57"/>
  </w:style>
  <w:style w:type="character" w:customStyle="1" w:styleId="current">
    <w:name w:val="current"/>
    <w:rsid w:val="00860E57"/>
  </w:style>
  <w:style w:type="paragraph" w:styleId="BalloonText">
    <w:name w:val="Balloon Text"/>
    <w:basedOn w:val="Normal"/>
    <w:link w:val="BalloonTextChar"/>
    <w:uiPriority w:val="99"/>
    <w:semiHidden/>
    <w:unhideWhenUsed/>
    <w:rsid w:val="008B48FB"/>
    <w:rPr>
      <w:rFonts w:ascii="Tahoma" w:hAnsi="Tahoma" w:cs="Tahoma"/>
      <w:sz w:val="16"/>
      <w:szCs w:val="16"/>
    </w:rPr>
  </w:style>
  <w:style w:type="character" w:customStyle="1" w:styleId="BalloonTextChar">
    <w:name w:val="Balloon Text Char"/>
    <w:basedOn w:val="DefaultParagraphFont"/>
    <w:link w:val="BalloonText"/>
    <w:uiPriority w:val="99"/>
    <w:semiHidden/>
    <w:rsid w:val="008B48FB"/>
    <w:rPr>
      <w:rFonts w:ascii="Tahoma" w:hAnsi="Tahoma" w:cs="Tahoma"/>
      <w:sz w:val="16"/>
      <w:szCs w:val="16"/>
    </w:rPr>
  </w:style>
  <w:style w:type="paragraph" w:styleId="ListParagraph">
    <w:name w:val="List Paragraph"/>
    <w:basedOn w:val="Normal"/>
    <w:uiPriority w:val="34"/>
    <w:qFormat/>
    <w:rsid w:val="00FD403B"/>
    <w:pPr>
      <w:spacing w:after="200" w:line="276" w:lineRule="auto"/>
      <w:ind w:left="720"/>
      <w:contextualSpacing/>
    </w:pPr>
    <w:rPr>
      <w:rFonts w:asciiTheme="minorHAnsi" w:eastAsiaTheme="minorHAnsi" w:hAnsiTheme="minorHAnsi" w:cstheme="minorBidi"/>
      <w:sz w:val="22"/>
      <w:szCs w:val="22"/>
    </w:rPr>
  </w:style>
  <w:style w:type="character" w:customStyle="1" w:styleId="Heading1Char">
    <w:name w:val="Heading 1 Char"/>
    <w:basedOn w:val="DefaultParagraphFont"/>
    <w:link w:val="Heading1"/>
    <w:rsid w:val="003B6687"/>
    <w:rPr>
      <w:rFonts w:ascii="Arial" w:hAnsi="Arial"/>
      <w:sz w:val="44"/>
      <w:szCs w:val="24"/>
    </w:rPr>
  </w:style>
  <w:style w:type="character" w:customStyle="1" w:styleId="BodyTextIndent3Char">
    <w:name w:val="Body Text Indent 3 Char"/>
    <w:basedOn w:val="DefaultParagraphFont"/>
    <w:link w:val="BodyTextIndent3"/>
    <w:semiHidden/>
    <w:rsid w:val="00037323"/>
    <w:rPr>
      <w:szCs w:val="24"/>
    </w:rPr>
  </w:style>
  <w:style w:type="character" w:customStyle="1" w:styleId="Heading4Char">
    <w:name w:val="Heading 4 Char"/>
    <w:basedOn w:val="DefaultParagraphFont"/>
    <w:link w:val="Heading4"/>
    <w:rsid w:val="00F6606A"/>
    <w:rPr>
      <w:sz w:val="28"/>
      <w:szCs w:val="24"/>
    </w:rPr>
  </w:style>
  <w:style w:type="paragraph" w:styleId="NoSpacing">
    <w:name w:val="No Spacing"/>
    <w:uiPriority w:val="1"/>
    <w:qFormat/>
    <w:rsid w:val="00C7733B"/>
    <w:pPr>
      <w:ind w:left="547" w:right="547"/>
    </w:pPr>
    <w:rPr>
      <w:rFonts w:asciiTheme="minorHAnsi" w:eastAsiaTheme="minorHAnsi" w:hAnsiTheme="minorHAnsi" w:cstheme="minorBidi"/>
      <w:sz w:val="22"/>
      <w:szCs w:val="22"/>
    </w:rPr>
  </w:style>
  <w:style w:type="character" w:customStyle="1" w:styleId="Heading8Char">
    <w:name w:val="Heading 8 Char"/>
    <w:basedOn w:val="DefaultParagraphFont"/>
    <w:link w:val="Heading8"/>
    <w:rsid w:val="00C54D33"/>
    <w:rPr>
      <w:sz w:val="36"/>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envelope return"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A07"/>
    <w:rPr>
      <w:sz w:val="24"/>
      <w:szCs w:val="24"/>
    </w:rPr>
  </w:style>
  <w:style w:type="paragraph" w:styleId="Heading1">
    <w:name w:val="heading 1"/>
    <w:basedOn w:val="Normal"/>
    <w:next w:val="Normal"/>
    <w:link w:val="Heading1Char"/>
    <w:qFormat/>
    <w:pPr>
      <w:keepNext/>
      <w:outlineLvl w:val="0"/>
    </w:pPr>
    <w:rPr>
      <w:rFonts w:ascii="Arial" w:hAnsi="Arial"/>
      <w:sz w:val="44"/>
    </w:rPr>
  </w:style>
  <w:style w:type="paragraph" w:styleId="Heading2">
    <w:name w:val="heading 2"/>
    <w:basedOn w:val="Normal"/>
    <w:next w:val="Normal"/>
    <w:qFormat/>
    <w:pPr>
      <w:keepNext/>
      <w:jc w:val="center"/>
      <w:outlineLvl w:val="1"/>
    </w:pPr>
    <w:rPr>
      <w:b/>
      <w:bCs/>
      <w:sz w:val="28"/>
    </w:rPr>
  </w:style>
  <w:style w:type="paragraph" w:styleId="Heading3">
    <w:name w:val="heading 3"/>
    <w:basedOn w:val="Normal"/>
    <w:next w:val="Normal"/>
    <w:qFormat/>
    <w:pPr>
      <w:keepNext/>
      <w:jc w:val="center"/>
      <w:outlineLvl w:val="2"/>
    </w:pPr>
    <w:rPr>
      <w:rFonts w:ascii="Rockwell Condensed" w:hAnsi="Rockwell Condensed"/>
      <w:sz w:val="36"/>
    </w:rPr>
  </w:style>
  <w:style w:type="paragraph" w:styleId="Heading4">
    <w:name w:val="heading 4"/>
    <w:basedOn w:val="Normal"/>
    <w:next w:val="Normal"/>
    <w:link w:val="Heading4Char"/>
    <w:qFormat/>
    <w:pPr>
      <w:keepNext/>
      <w:pBdr>
        <w:top w:val="dashSmallGap" w:sz="4" w:space="1" w:color="auto"/>
      </w:pBdr>
      <w:jc w:val="center"/>
      <w:outlineLvl w:val="3"/>
    </w:pPr>
    <w:rPr>
      <w:sz w:val="28"/>
    </w:rPr>
  </w:style>
  <w:style w:type="paragraph" w:styleId="Heading5">
    <w:name w:val="heading 5"/>
    <w:basedOn w:val="Normal"/>
    <w:next w:val="Normal"/>
    <w:qFormat/>
    <w:pPr>
      <w:keepNext/>
      <w:jc w:val="center"/>
      <w:outlineLvl w:val="4"/>
    </w:pPr>
    <w:rPr>
      <w:sz w:val="28"/>
    </w:rPr>
  </w:style>
  <w:style w:type="paragraph" w:styleId="Heading6">
    <w:name w:val="heading 6"/>
    <w:basedOn w:val="Normal"/>
    <w:next w:val="Normal"/>
    <w:qFormat/>
    <w:pPr>
      <w:keepNext/>
      <w:outlineLvl w:val="5"/>
    </w:pPr>
    <w:rPr>
      <w:sz w:val="32"/>
    </w:rPr>
  </w:style>
  <w:style w:type="paragraph" w:styleId="Heading7">
    <w:name w:val="heading 7"/>
    <w:basedOn w:val="Normal"/>
    <w:next w:val="Normal"/>
    <w:qFormat/>
    <w:pPr>
      <w:keepNext/>
      <w:outlineLvl w:val="6"/>
    </w:pPr>
    <w:rPr>
      <w:color w:val="000000"/>
      <w:sz w:val="198"/>
    </w:rPr>
  </w:style>
  <w:style w:type="paragraph" w:styleId="Heading8">
    <w:name w:val="heading 8"/>
    <w:basedOn w:val="Normal"/>
    <w:next w:val="Normal"/>
    <w:link w:val="Heading8Char"/>
    <w:qFormat/>
    <w:pPr>
      <w:keepNext/>
      <w:outlineLvl w:val="7"/>
    </w:pPr>
    <w:rPr>
      <w:sz w:val="36"/>
    </w:rPr>
  </w:style>
  <w:style w:type="paragraph" w:styleId="Heading9">
    <w:name w:val="heading 9"/>
    <w:basedOn w:val="Normal"/>
    <w:next w:val="Normal"/>
    <w:qFormat/>
    <w:pPr>
      <w:keepNext/>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semiHidden/>
    <w:rPr>
      <w:rFonts w:cs="Arial"/>
      <w:sz w:val="20"/>
      <w:szCs w:val="20"/>
    </w:rPr>
  </w:style>
  <w:style w:type="paragraph" w:styleId="EnvelopeAddress">
    <w:name w:val="envelope address"/>
    <w:basedOn w:val="Normal"/>
    <w:semiHidden/>
    <w:pPr>
      <w:framePr w:w="7920" w:h="1980" w:hRule="exact" w:hSpace="180" w:wrap="auto" w:hAnchor="page" w:xAlign="center" w:yAlign="bottom"/>
      <w:ind w:left="2880"/>
    </w:pPr>
    <w:rPr>
      <w:rFonts w:cs="Arial"/>
      <w:sz w:val="28"/>
    </w:rPr>
  </w:style>
  <w:style w:type="character" w:styleId="Hyperlink">
    <w:name w:val="Hyperlink"/>
    <w:semiHidden/>
    <w:rPr>
      <w:color w:val="0000FF"/>
      <w:u w:val="single"/>
    </w:rPr>
  </w:style>
  <w:style w:type="paragraph" w:styleId="BodyText">
    <w:name w:val="Body Text"/>
    <w:basedOn w:val="Normal"/>
    <w:semiHidden/>
    <w:pPr>
      <w:jc w:val="both"/>
    </w:pPr>
  </w:style>
  <w:style w:type="paragraph" w:styleId="NormalWeb">
    <w:name w:val="Normal (Web)"/>
    <w:basedOn w:val="Normal"/>
    <w:uiPriority w:val="99"/>
    <w:pPr>
      <w:spacing w:before="100" w:beforeAutospacing="1" w:after="100" w:afterAutospacing="1"/>
    </w:pPr>
    <w:rPr>
      <w:rFonts w:ascii="Verdana" w:eastAsia="Arial Unicode MS" w:hAnsi="Verdana" w:cs="Arial Unicode MS"/>
      <w:color w:val="000000"/>
      <w:sz w:val="20"/>
      <w:szCs w:val="20"/>
    </w:rPr>
  </w:style>
  <w:style w:type="paragraph" w:customStyle="1" w:styleId="msonormalcxspfirst">
    <w:name w:val="msonormalcxspfirst"/>
    <w:basedOn w:val="Normal"/>
    <w:pPr>
      <w:spacing w:before="100" w:beforeAutospacing="1" w:after="100" w:afterAutospacing="1"/>
    </w:pPr>
    <w:rPr>
      <w:rFonts w:ascii="Arial Unicode MS" w:eastAsia="Arial Unicode MS" w:hAnsi="Arial Unicode MS" w:cs="Arial Unicode MS"/>
    </w:rPr>
  </w:style>
  <w:style w:type="paragraph" w:styleId="Title">
    <w:name w:val="Title"/>
    <w:basedOn w:val="Normal"/>
    <w:qFormat/>
    <w:pPr>
      <w:jc w:val="center"/>
    </w:pPr>
    <w:rPr>
      <w:sz w:val="28"/>
    </w:rPr>
  </w:style>
  <w:style w:type="paragraph" w:styleId="BodyTextIndent">
    <w:name w:val="Body Text Indent"/>
    <w:basedOn w:val="Normal"/>
    <w:semiHidden/>
    <w:pPr>
      <w:ind w:firstLine="480"/>
    </w:pPr>
    <w:rPr>
      <w:color w:val="000000"/>
      <w:sz w:val="22"/>
      <w:szCs w:val="17"/>
    </w:rPr>
  </w:style>
  <w:style w:type="paragraph" w:styleId="BodyText2">
    <w:name w:val="Body Text 2"/>
    <w:basedOn w:val="Normal"/>
    <w:semiHidden/>
    <w:pPr>
      <w:autoSpaceDE w:val="0"/>
      <w:autoSpaceDN w:val="0"/>
      <w:adjustRightInd w:val="0"/>
      <w:jc w:val="both"/>
    </w:pPr>
    <w:rPr>
      <w:rFonts w:ascii="HelveticaNeue" w:hAnsi="HelveticaNeue"/>
      <w:sz w:val="22"/>
      <w:szCs w:val="20"/>
    </w:rPr>
  </w:style>
  <w:style w:type="character" w:styleId="Emphasis">
    <w:name w:val="Emphasis"/>
    <w:uiPriority w:val="20"/>
    <w:qFormat/>
    <w:rPr>
      <w:rFonts w:ascii="Verdana" w:hAnsi="Verdana" w:hint="default"/>
      <w:i/>
      <w:iCs/>
    </w:rPr>
  </w:style>
  <w:style w:type="character" w:styleId="Strong">
    <w:name w:val="Strong"/>
    <w:uiPriority w:val="22"/>
    <w:qFormat/>
    <w:rPr>
      <w:rFonts w:ascii="Verdana" w:hAnsi="Verdana" w:hint="default"/>
      <w:b/>
      <w:bCs/>
    </w:rPr>
  </w:style>
  <w:style w:type="paragraph" w:styleId="BodyText3">
    <w:name w:val="Body Text 3"/>
    <w:basedOn w:val="Normal"/>
    <w:semiHidden/>
    <w:rPr>
      <w:sz w:val="22"/>
    </w:rPr>
  </w:style>
  <w:style w:type="character" w:styleId="FollowedHyperlink">
    <w:name w:val="FollowedHyperlink"/>
    <w:semiHidden/>
    <w:rPr>
      <w:color w:val="800080"/>
      <w:u w:val="single"/>
    </w:rPr>
  </w:style>
  <w:style w:type="paragraph" w:styleId="BodyTextIndent2">
    <w:name w:val="Body Text Indent 2"/>
    <w:basedOn w:val="Normal"/>
    <w:semiHidden/>
    <w:pPr>
      <w:pBdr>
        <w:top w:val="single" w:sz="4" w:space="1" w:color="auto"/>
        <w:left w:val="single" w:sz="4" w:space="4" w:color="auto"/>
        <w:bottom w:val="single" w:sz="4" w:space="1" w:color="auto"/>
        <w:right w:val="single" w:sz="4" w:space="4" w:color="auto"/>
      </w:pBdr>
      <w:ind w:firstLine="720"/>
    </w:pPr>
    <w:rPr>
      <w:sz w:val="22"/>
    </w:rPr>
  </w:style>
  <w:style w:type="paragraph" w:styleId="BodyTextIndent3">
    <w:name w:val="Body Text Indent 3"/>
    <w:basedOn w:val="Normal"/>
    <w:link w:val="BodyTextIndent3Char"/>
    <w:semiHidden/>
    <w:pPr>
      <w:ind w:firstLine="432"/>
      <w:jc w:val="both"/>
    </w:pPr>
    <w:rPr>
      <w:sz w:val="20"/>
    </w:rPr>
  </w:style>
  <w:style w:type="paragraph" w:styleId="Caption">
    <w:name w:val="caption"/>
    <w:basedOn w:val="Normal"/>
    <w:next w:val="Normal"/>
    <w:qFormat/>
    <w:pPr>
      <w:jc w:val="center"/>
    </w:pPr>
    <w:rPr>
      <w:color w:val="000000"/>
      <w:sz w:val="28"/>
      <w:lang w:val="en"/>
    </w:rPr>
  </w:style>
  <w:style w:type="character" w:customStyle="1" w:styleId="username">
    <w:name w:val="username"/>
    <w:basedOn w:val="DefaultParagraphFont"/>
  </w:style>
  <w:style w:type="character" w:customStyle="1" w:styleId="separator">
    <w:name w:val="separator"/>
    <w:rsid w:val="00860E57"/>
  </w:style>
  <w:style w:type="character" w:customStyle="1" w:styleId="current">
    <w:name w:val="current"/>
    <w:rsid w:val="00860E57"/>
  </w:style>
  <w:style w:type="paragraph" w:styleId="BalloonText">
    <w:name w:val="Balloon Text"/>
    <w:basedOn w:val="Normal"/>
    <w:link w:val="BalloonTextChar"/>
    <w:uiPriority w:val="99"/>
    <w:semiHidden/>
    <w:unhideWhenUsed/>
    <w:rsid w:val="008B48FB"/>
    <w:rPr>
      <w:rFonts w:ascii="Tahoma" w:hAnsi="Tahoma" w:cs="Tahoma"/>
      <w:sz w:val="16"/>
      <w:szCs w:val="16"/>
    </w:rPr>
  </w:style>
  <w:style w:type="character" w:customStyle="1" w:styleId="BalloonTextChar">
    <w:name w:val="Balloon Text Char"/>
    <w:basedOn w:val="DefaultParagraphFont"/>
    <w:link w:val="BalloonText"/>
    <w:uiPriority w:val="99"/>
    <w:semiHidden/>
    <w:rsid w:val="008B48FB"/>
    <w:rPr>
      <w:rFonts w:ascii="Tahoma" w:hAnsi="Tahoma" w:cs="Tahoma"/>
      <w:sz w:val="16"/>
      <w:szCs w:val="16"/>
    </w:rPr>
  </w:style>
  <w:style w:type="paragraph" w:styleId="ListParagraph">
    <w:name w:val="List Paragraph"/>
    <w:basedOn w:val="Normal"/>
    <w:uiPriority w:val="34"/>
    <w:qFormat/>
    <w:rsid w:val="00FD403B"/>
    <w:pPr>
      <w:spacing w:after="200" w:line="276" w:lineRule="auto"/>
      <w:ind w:left="720"/>
      <w:contextualSpacing/>
    </w:pPr>
    <w:rPr>
      <w:rFonts w:asciiTheme="minorHAnsi" w:eastAsiaTheme="minorHAnsi" w:hAnsiTheme="minorHAnsi" w:cstheme="minorBidi"/>
      <w:sz w:val="22"/>
      <w:szCs w:val="22"/>
    </w:rPr>
  </w:style>
  <w:style w:type="character" w:customStyle="1" w:styleId="Heading1Char">
    <w:name w:val="Heading 1 Char"/>
    <w:basedOn w:val="DefaultParagraphFont"/>
    <w:link w:val="Heading1"/>
    <w:rsid w:val="003B6687"/>
    <w:rPr>
      <w:rFonts w:ascii="Arial" w:hAnsi="Arial"/>
      <w:sz w:val="44"/>
      <w:szCs w:val="24"/>
    </w:rPr>
  </w:style>
  <w:style w:type="character" w:customStyle="1" w:styleId="BodyTextIndent3Char">
    <w:name w:val="Body Text Indent 3 Char"/>
    <w:basedOn w:val="DefaultParagraphFont"/>
    <w:link w:val="BodyTextIndent3"/>
    <w:semiHidden/>
    <w:rsid w:val="00037323"/>
    <w:rPr>
      <w:szCs w:val="24"/>
    </w:rPr>
  </w:style>
  <w:style w:type="character" w:customStyle="1" w:styleId="Heading4Char">
    <w:name w:val="Heading 4 Char"/>
    <w:basedOn w:val="DefaultParagraphFont"/>
    <w:link w:val="Heading4"/>
    <w:rsid w:val="00F6606A"/>
    <w:rPr>
      <w:sz w:val="28"/>
      <w:szCs w:val="24"/>
    </w:rPr>
  </w:style>
  <w:style w:type="paragraph" w:styleId="NoSpacing">
    <w:name w:val="No Spacing"/>
    <w:uiPriority w:val="1"/>
    <w:qFormat/>
    <w:rsid w:val="00C7733B"/>
    <w:pPr>
      <w:ind w:left="547" w:right="547"/>
    </w:pPr>
    <w:rPr>
      <w:rFonts w:asciiTheme="minorHAnsi" w:eastAsiaTheme="minorHAnsi" w:hAnsiTheme="minorHAnsi" w:cstheme="minorBidi"/>
      <w:sz w:val="22"/>
      <w:szCs w:val="22"/>
    </w:rPr>
  </w:style>
  <w:style w:type="character" w:customStyle="1" w:styleId="Heading8Char">
    <w:name w:val="Heading 8 Char"/>
    <w:basedOn w:val="DefaultParagraphFont"/>
    <w:link w:val="Heading8"/>
    <w:rsid w:val="00C54D33"/>
    <w:rPr>
      <w:sz w:val="3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911740">
      <w:bodyDiv w:val="1"/>
      <w:marLeft w:val="0"/>
      <w:marRight w:val="0"/>
      <w:marTop w:val="0"/>
      <w:marBottom w:val="0"/>
      <w:divBdr>
        <w:top w:val="none" w:sz="0" w:space="0" w:color="auto"/>
        <w:left w:val="none" w:sz="0" w:space="0" w:color="auto"/>
        <w:bottom w:val="none" w:sz="0" w:space="0" w:color="auto"/>
        <w:right w:val="none" w:sz="0" w:space="0" w:color="auto"/>
      </w:divBdr>
      <w:divsChild>
        <w:div w:id="1520965690">
          <w:marLeft w:val="0"/>
          <w:marRight w:val="0"/>
          <w:marTop w:val="0"/>
          <w:marBottom w:val="0"/>
          <w:divBdr>
            <w:top w:val="none" w:sz="0" w:space="0" w:color="auto"/>
            <w:left w:val="none" w:sz="0" w:space="0" w:color="auto"/>
            <w:bottom w:val="none" w:sz="0" w:space="0" w:color="auto"/>
            <w:right w:val="none" w:sz="0" w:space="0" w:color="auto"/>
          </w:divBdr>
          <w:divsChild>
            <w:div w:id="165472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754472">
      <w:bodyDiv w:val="1"/>
      <w:marLeft w:val="0"/>
      <w:marRight w:val="0"/>
      <w:marTop w:val="0"/>
      <w:marBottom w:val="0"/>
      <w:divBdr>
        <w:top w:val="none" w:sz="0" w:space="0" w:color="auto"/>
        <w:left w:val="none" w:sz="0" w:space="0" w:color="auto"/>
        <w:bottom w:val="none" w:sz="0" w:space="0" w:color="auto"/>
        <w:right w:val="none" w:sz="0" w:space="0" w:color="auto"/>
      </w:divBdr>
      <w:divsChild>
        <w:div w:id="1621718828">
          <w:marLeft w:val="0"/>
          <w:marRight w:val="0"/>
          <w:marTop w:val="0"/>
          <w:marBottom w:val="0"/>
          <w:divBdr>
            <w:top w:val="none" w:sz="0" w:space="0" w:color="auto"/>
            <w:left w:val="none" w:sz="0" w:space="0" w:color="auto"/>
            <w:bottom w:val="none" w:sz="0" w:space="0" w:color="auto"/>
            <w:right w:val="none" w:sz="0" w:space="0" w:color="auto"/>
          </w:divBdr>
        </w:div>
        <w:div w:id="2117363393">
          <w:marLeft w:val="0"/>
          <w:marRight w:val="0"/>
          <w:marTop w:val="0"/>
          <w:marBottom w:val="0"/>
          <w:divBdr>
            <w:top w:val="none" w:sz="0" w:space="0" w:color="auto"/>
            <w:left w:val="none" w:sz="0" w:space="0" w:color="auto"/>
            <w:bottom w:val="none" w:sz="0" w:space="0" w:color="auto"/>
            <w:right w:val="none" w:sz="0" w:space="0" w:color="auto"/>
          </w:divBdr>
        </w:div>
      </w:divsChild>
    </w:div>
    <w:div w:id="452023264">
      <w:bodyDiv w:val="1"/>
      <w:marLeft w:val="0"/>
      <w:marRight w:val="0"/>
      <w:marTop w:val="0"/>
      <w:marBottom w:val="0"/>
      <w:divBdr>
        <w:top w:val="none" w:sz="0" w:space="0" w:color="auto"/>
        <w:left w:val="none" w:sz="0" w:space="0" w:color="auto"/>
        <w:bottom w:val="none" w:sz="0" w:space="0" w:color="auto"/>
        <w:right w:val="none" w:sz="0" w:space="0" w:color="auto"/>
      </w:divBdr>
    </w:div>
    <w:div w:id="488910945">
      <w:bodyDiv w:val="1"/>
      <w:marLeft w:val="0"/>
      <w:marRight w:val="0"/>
      <w:marTop w:val="0"/>
      <w:marBottom w:val="0"/>
      <w:divBdr>
        <w:top w:val="none" w:sz="0" w:space="0" w:color="auto"/>
        <w:left w:val="none" w:sz="0" w:space="0" w:color="auto"/>
        <w:bottom w:val="none" w:sz="0" w:space="0" w:color="auto"/>
        <w:right w:val="none" w:sz="0" w:space="0" w:color="auto"/>
      </w:divBdr>
      <w:divsChild>
        <w:div w:id="1690914996">
          <w:marLeft w:val="0"/>
          <w:marRight w:val="0"/>
          <w:marTop w:val="0"/>
          <w:marBottom w:val="0"/>
          <w:divBdr>
            <w:top w:val="none" w:sz="0" w:space="0" w:color="auto"/>
            <w:left w:val="none" w:sz="0" w:space="0" w:color="auto"/>
            <w:bottom w:val="none" w:sz="0" w:space="0" w:color="auto"/>
            <w:right w:val="none" w:sz="0" w:space="0" w:color="auto"/>
          </w:divBdr>
        </w:div>
        <w:div w:id="605310710">
          <w:marLeft w:val="0"/>
          <w:marRight w:val="0"/>
          <w:marTop w:val="0"/>
          <w:marBottom w:val="0"/>
          <w:divBdr>
            <w:top w:val="none" w:sz="0" w:space="0" w:color="auto"/>
            <w:left w:val="none" w:sz="0" w:space="0" w:color="auto"/>
            <w:bottom w:val="none" w:sz="0" w:space="0" w:color="auto"/>
            <w:right w:val="none" w:sz="0" w:space="0" w:color="auto"/>
          </w:divBdr>
        </w:div>
        <w:div w:id="1660964166">
          <w:marLeft w:val="0"/>
          <w:marRight w:val="0"/>
          <w:marTop w:val="0"/>
          <w:marBottom w:val="0"/>
          <w:divBdr>
            <w:top w:val="none" w:sz="0" w:space="0" w:color="auto"/>
            <w:left w:val="none" w:sz="0" w:space="0" w:color="auto"/>
            <w:bottom w:val="none" w:sz="0" w:space="0" w:color="auto"/>
            <w:right w:val="none" w:sz="0" w:space="0" w:color="auto"/>
          </w:divBdr>
        </w:div>
      </w:divsChild>
    </w:div>
    <w:div w:id="609748572">
      <w:bodyDiv w:val="1"/>
      <w:marLeft w:val="0"/>
      <w:marRight w:val="0"/>
      <w:marTop w:val="0"/>
      <w:marBottom w:val="0"/>
      <w:divBdr>
        <w:top w:val="none" w:sz="0" w:space="0" w:color="auto"/>
        <w:left w:val="none" w:sz="0" w:space="0" w:color="auto"/>
        <w:bottom w:val="none" w:sz="0" w:space="0" w:color="auto"/>
        <w:right w:val="none" w:sz="0" w:space="0" w:color="auto"/>
      </w:divBdr>
      <w:divsChild>
        <w:div w:id="307132729">
          <w:marLeft w:val="0"/>
          <w:marRight w:val="0"/>
          <w:marTop w:val="0"/>
          <w:marBottom w:val="0"/>
          <w:divBdr>
            <w:top w:val="none" w:sz="0" w:space="0" w:color="auto"/>
            <w:left w:val="none" w:sz="0" w:space="0" w:color="auto"/>
            <w:bottom w:val="none" w:sz="0" w:space="0" w:color="auto"/>
            <w:right w:val="none" w:sz="0" w:space="0" w:color="auto"/>
          </w:divBdr>
        </w:div>
      </w:divsChild>
    </w:div>
    <w:div w:id="672076397">
      <w:bodyDiv w:val="1"/>
      <w:marLeft w:val="0"/>
      <w:marRight w:val="0"/>
      <w:marTop w:val="0"/>
      <w:marBottom w:val="0"/>
      <w:divBdr>
        <w:top w:val="none" w:sz="0" w:space="0" w:color="auto"/>
        <w:left w:val="none" w:sz="0" w:space="0" w:color="auto"/>
        <w:bottom w:val="none" w:sz="0" w:space="0" w:color="auto"/>
        <w:right w:val="none" w:sz="0" w:space="0" w:color="auto"/>
      </w:divBdr>
      <w:divsChild>
        <w:div w:id="383724695">
          <w:marLeft w:val="0"/>
          <w:marRight w:val="0"/>
          <w:marTop w:val="0"/>
          <w:marBottom w:val="0"/>
          <w:divBdr>
            <w:top w:val="none" w:sz="0" w:space="0" w:color="auto"/>
            <w:left w:val="none" w:sz="0" w:space="0" w:color="auto"/>
            <w:bottom w:val="none" w:sz="0" w:space="0" w:color="auto"/>
            <w:right w:val="none" w:sz="0" w:space="0" w:color="auto"/>
          </w:divBdr>
        </w:div>
      </w:divsChild>
    </w:div>
    <w:div w:id="1351877765">
      <w:bodyDiv w:val="1"/>
      <w:marLeft w:val="0"/>
      <w:marRight w:val="0"/>
      <w:marTop w:val="0"/>
      <w:marBottom w:val="0"/>
      <w:divBdr>
        <w:top w:val="none" w:sz="0" w:space="0" w:color="auto"/>
        <w:left w:val="none" w:sz="0" w:space="0" w:color="auto"/>
        <w:bottom w:val="none" w:sz="0" w:space="0" w:color="auto"/>
        <w:right w:val="none" w:sz="0" w:space="0" w:color="auto"/>
      </w:divBdr>
      <w:divsChild>
        <w:div w:id="923684151">
          <w:marLeft w:val="0"/>
          <w:marRight w:val="0"/>
          <w:marTop w:val="0"/>
          <w:marBottom w:val="0"/>
          <w:divBdr>
            <w:top w:val="none" w:sz="0" w:space="0" w:color="auto"/>
            <w:left w:val="none" w:sz="0" w:space="0" w:color="auto"/>
            <w:bottom w:val="none" w:sz="0" w:space="0" w:color="auto"/>
            <w:right w:val="none" w:sz="0" w:space="0" w:color="auto"/>
          </w:divBdr>
          <w:divsChild>
            <w:div w:id="1315452756">
              <w:marLeft w:val="0"/>
              <w:marRight w:val="0"/>
              <w:marTop w:val="0"/>
              <w:marBottom w:val="0"/>
              <w:divBdr>
                <w:top w:val="none" w:sz="0" w:space="0" w:color="auto"/>
                <w:left w:val="none" w:sz="0" w:space="0" w:color="auto"/>
                <w:bottom w:val="none" w:sz="0" w:space="0" w:color="auto"/>
                <w:right w:val="none" w:sz="0" w:space="0" w:color="auto"/>
              </w:divBdr>
              <w:divsChild>
                <w:div w:id="1807819373">
                  <w:marLeft w:val="0"/>
                  <w:marRight w:val="0"/>
                  <w:marTop w:val="0"/>
                  <w:marBottom w:val="0"/>
                  <w:divBdr>
                    <w:top w:val="none" w:sz="0" w:space="0" w:color="auto"/>
                    <w:left w:val="none" w:sz="0" w:space="0" w:color="auto"/>
                    <w:bottom w:val="none" w:sz="0" w:space="0" w:color="auto"/>
                    <w:right w:val="none" w:sz="0" w:space="0" w:color="auto"/>
                  </w:divBdr>
                  <w:divsChild>
                    <w:div w:id="728655622">
                      <w:marLeft w:val="0"/>
                      <w:marRight w:val="0"/>
                      <w:marTop w:val="0"/>
                      <w:marBottom w:val="0"/>
                      <w:divBdr>
                        <w:top w:val="none" w:sz="0" w:space="0" w:color="auto"/>
                        <w:left w:val="none" w:sz="0" w:space="0" w:color="auto"/>
                        <w:bottom w:val="none" w:sz="0" w:space="0" w:color="auto"/>
                        <w:right w:val="none" w:sz="0" w:space="0" w:color="auto"/>
                      </w:divBdr>
                      <w:divsChild>
                        <w:div w:id="257905484">
                          <w:marLeft w:val="0"/>
                          <w:marRight w:val="0"/>
                          <w:marTop w:val="0"/>
                          <w:marBottom w:val="0"/>
                          <w:divBdr>
                            <w:top w:val="none" w:sz="0" w:space="0" w:color="auto"/>
                            <w:left w:val="none" w:sz="0" w:space="0" w:color="auto"/>
                            <w:bottom w:val="none" w:sz="0" w:space="0" w:color="auto"/>
                            <w:right w:val="none" w:sz="0" w:space="0" w:color="auto"/>
                          </w:divBdr>
                        </w:div>
                      </w:divsChild>
                    </w:div>
                    <w:div w:id="153230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8967280">
      <w:bodyDiv w:val="1"/>
      <w:marLeft w:val="0"/>
      <w:marRight w:val="0"/>
      <w:marTop w:val="0"/>
      <w:marBottom w:val="0"/>
      <w:divBdr>
        <w:top w:val="none" w:sz="0" w:space="0" w:color="auto"/>
        <w:left w:val="none" w:sz="0" w:space="0" w:color="auto"/>
        <w:bottom w:val="none" w:sz="0" w:space="0" w:color="auto"/>
        <w:right w:val="none" w:sz="0" w:space="0" w:color="auto"/>
      </w:divBdr>
    </w:div>
    <w:div w:id="1644775404">
      <w:bodyDiv w:val="1"/>
      <w:marLeft w:val="0"/>
      <w:marRight w:val="0"/>
      <w:marTop w:val="0"/>
      <w:marBottom w:val="0"/>
      <w:divBdr>
        <w:top w:val="none" w:sz="0" w:space="0" w:color="auto"/>
        <w:left w:val="none" w:sz="0" w:space="0" w:color="auto"/>
        <w:bottom w:val="none" w:sz="0" w:space="0" w:color="auto"/>
        <w:right w:val="none" w:sz="0" w:space="0" w:color="auto"/>
      </w:divBdr>
      <w:divsChild>
        <w:div w:id="362093582">
          <w:marLeft w:val="0"/>
          <w:marRight w:val="0"/>
          <w:marTop w:val="0"/>
          <w:marBottom w:val="0"/>
          <w:divBdr>
            <w:top w:val="none" w:sz="0" w:space="0" w:color="auto"/>
            <w:left w:val="none" w:sz="0" w:space="0" w:color="auto"/>
            <w:bottom w:val="none" w:sz="0" w:space="0" w:color="auto"/>
            <w:right w:val="none" w:sz="0" w:space="0" w:color="auto"/>
          </w:divBdr>
          <w:divsChild>
            <w:div w:id="1040083963">
              <w:marLeft w:val="0"/>
              <w:marRight w:val="0"/>
              <w:marTop w:val="0"/>
              <w:marBottom w:val="0"/>
              <w:divBdr>
                <w:top w:val="none" w:sz="0" w:space="0" w:color="auto"/>
                <w:left w:val="none" w:sz="0" w:space="0" w:color="auto"/>
                <w:bottom w:val="none" w:sz="0" w:space="0" w:color="auto"/>
                <w:right w:val="none" w:sz="0" w:space="0" w:color="auto"/>
              </w:divBdr>
              <w:divsChild>
                <w:div w:id="62288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wv.org" TargetMode="External"/><Relationship Id="rId13" Type="http://schemas.openxmlformats.org/officeDocument/2006/relationships/image" Target="media/image3.jpe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lwvwv.org" TargetMode="External"/><Relationship Id="rId12" Type="http://schemas.openxmlformats.org/officeDocument/2006/relationships/image" Target="media/image2.jpeg"/><Relationship Id="rId17" Type="http://schemas.openxmlformats.org/officeDocument/2006/relationships/image" Target="media/image5.png"/><Relationship Id="rId2" Type="http://schemas.openxmlformats.org/officeDocument/2006/relationships/styles" Target="styles.xml"/><Relationship Id="rId16" Type="http://schemas.openxmlformats.org/officeDocument/2006/relationships/hyperlink" Target="http://www.woodcountyrecycles.com" TargetMode="External"/><Relationship Id="rId1" Type="http://schemas.openxmlformats.org/officeDocument/2006/relationships/numbering" Target="numbering.xml"/><Relationship Id="rId6" Type="http://schemas.openxmlformats.org/officeDocument/2006/relationships/hyperlink" Target="mailto:ksstoltz@suddenlink.net" TargetMode="External"/><Relationship Id="rId11" Type="http://schemas.openxmlformats.org/officeDocument/2006/relationships/hyperlink" Target="http://www.legis.state.wv.us" TargetMode="External"/><Relationship Id="rId5" Type="http://schemas.openxmlformats.org/officeDocument/2006/relationships/webSettings" Target="webSettings.xml"/><Relationship Id="rId15" Type="http://schemas.openxmlformats.org/officeDocument/2006/relationships/hyperlink" Target="http://www.earthday.org" TargetMode="External"/><Relationship Id="rId10" Type="http://schemas.openxmlformats.org/officeDocument/2006/relationships/hyperlink" Target="mailto:cyde62@suddenlink.ne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658</TotalTime>
  <Pages>4</Pages>
  <Words>1999</Words>
  <Characters>11395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League of</vt:lpstr>
    </vt:vector>
  </TitlesOfParts>
  <Company/>
  <LinksUpToDate>false</LinksUpToDate>
  <CharactersWithSpaces>13368</CharactersWithSpaces>
  <SharedDoc>false</SharedDoc>
  <HLinks>
    <vt:vector size="30" baseType="variant">
      <vt:variant>
        <vt:i4>3735675</vt:i4>
      </vt:variant>
      <vt:variant>
        <vt:i4>15</vt:i4>
      </vt:variant>
      <vt:variant>
        <vt:i4>0</vt:i4>
      </vt:variant>
      <vt:variant>
        <vt:i4>5</vt:i4>
      </vt:variant>
      <vt:variant>
        <vt:lpwstr>http://www.lwv.org/</vt:lpwstr>
      </vt:variant>
      <vt:variant>
        <vt:lpwstr/>
      </vt:variant>
      <vt:variant>
        <vt:i4>7536666</vt:i4>
      </vt:variant>
      <vt:variant>
        <vt:i4>9</vt:i4>
      </vt:variant>
      <vt:variant>
        <vt:i4>0</vt:i4>
      </vt:variant>
      <vt:variant>
        <vt:i4>5</vt:i4>
      </vt:variant>
      <vt:variant>
        <vt:lpwstr>http://www.google.com/imgres?q=salad&amp;hl=en&amp;sa=X&amp;gbv=2&amp;biw=1041&amp;bih=855&amp;tbs=isz:m,itp:clipart&amp;tbm=isch&amp;tbnid=KioRJFc7sEPddM:&amp;imgrefurl=http://funandmathproject.blogspot.com/2010_11_01_archive.html&amp;docid=AZ_rhPzns0OkvM&amp;imgurl=http://1.bp.blogspot.com/_SkVh7wfg0xU/S_0q_rujIoI/AAAAAAAAEPA/cYRxSTxYvs8/s1600/Salad2.gif&amp;w=450&amp;h=286&amp;ei=sXTGT-T1F8ae2wW_nOzPAQ&amp;zoom=1&amp;iact=hc&amp;vpx=204&amp;vpy=230&amp;dur=1155&amp;hovh=179&amp;hovw=282&amp;tx=153&amp;ty=96&amp;sig=112271877333974300637&amp;page=2&amp;tbnh=129&amp;tbnw=203&amp;start=21&amp;ndsp=25&amp;ved=1t:429,r:16,s:21,i:237</vt:lpwstr>
      </vt:variant>
      <vt:variant>
        <vt:lpwstr/>
      </vt:variant>
      <vt:variant>
        <vt:i4>3735675</vt:i4>
      </vt:variant>
      <vt:variant>
        <vt:i4>6</vt:i4>
      </vt:variant>
      <vt:variant>
        <vt:i4>0</vt:i4>
      </vt:variant>
      <vt:variant>
        <vt:i4>5</vt:i4>
      </vt:variant>
      <vt:variant>
        <vt:lpwstr>http://www.lwv.org/</vt:lpwstr>
      </vt:variant>
      <vt:variant>
        <vt:lpwstr/>
      </vt:variant>
      <vt:variant>
        <vt:i4>5177356</vt:i4>
      </vt:variant>
      <vt:variant>
        <vt:i4>3</vt:i4>
      </vt:variant>
      <vt:variant>
        <vt:i4>0</vt:i4>
      </vt:variant>
      <vt:variant>
        <vt:i4>5</vt:i4>
      </vt:variant>
      <vt:variant>
        <vt:lpwstr>http://www.lwvwv.org/</vt:lpwstr>
      </vt:variant>
      <vt:variant>
        <vt:lpwstr/>
      </vt:variant>
      <vt:variant>
        <vt:i4>4587616</vt:i4>
      </vt:variant>
      <vt:variant>
        <vt:i4>0</vt:i4>
      </vt:variant>
      <vt:variant>
        <vt:i4>0</vt:i4>
      </vt:variant>
      <vt:variant>
        <vt:i4>5</vt:i4>
      </vt:variant>
      <vt:variant>
        <vt:lpwstr>mailto:ksstoltz@suddenlink.net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League of</dc:title>
  <dc:creator>Kathy Stoltz</dc:creator>
  <cp:lastModifiedBy>ksstoltz</cp:lastModifiedBy>
  <cp:revision>11</cp:revision>
  <cp:lastPrinted>2013-04-12T03:43:00Z</cp:lastPrinted>
  <dcterms:created xsi:type="dcterms:W3CDTF">2013-04-09T18:05:00Z</dcterms:created>
  <dcterms:modified xsi:type="dcterms:W3CDTF">2013-04-12T04:00:00Z</dcterms:modified>
</cp:coreProperties>
</file>