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EE" w:rsidRDefault="002F39EE">
      <w:pPr>
        <w:pStyle w:val="Heading1"/>
        <w:rPr>
          <w:rFonts w:ascii="Times New Roman" w:hAnsi="Times New Roman"/>
          <w:sz w:val="48"/>
        </w:rPr>
      </w:pPr>
      <w:r>
        <w:rPr>
          <w:rFonts w:ascii="Times New Roman" w:hAnsi="Times New Roman"/>
          <w:sz w:val="48"/>
        </w:rPr>
        <w:t>League of</w:t>
      </w:r>
    </w:p>
    <w:p w:rsidR="002F39EE" w:rsidRDefault="002F39EE">
      <w:pPr>
        <w:rPr>
          <w:sz w:val="48"/>
        </w:rPr>
      </w:pPr>
      <w:r>
        <w:rPr>
          <w:sz w:val="48"/>
        </w:rPr>
        <w:t>Women Voters</w:t>
      </w:r>
    </w:p>
    <w:p w:rsidR="002F39EE" w:rsidRDefault="002F39EE">
      <w:pPr>
        <w:rPr>
          <w:sz w:val="48"/>
        </w:rPr>
      </w:pPr>
      <w:r>
        <w:rPr>
          <w:sz w:val="48"/>
        </w:rPr>
        <w:t>Of Wood County WV</w:t>
      </w:r>
    </w:p>
    <w:p w:rsidR="002F39EE" w:rsidRDefault="002F39EE">
      <w:pPr>
        <w:rPr>
          <w:sz w:val="20"/>
        </w:rPr>
      </w:pPr>
    </w:p>
    <w:p w:rsidR="002F39EE" w:rsidRDefault="002F39EE">
      <w:pPr>
        <w:pStyle w:val="EnvelopeReturn"/>
        <w:rPr>
          <w:rFonts w:cs="Times New Roman"/>
          <w:color w:val="000000"/>
          <w:spacing w:val="20"/>
          <w:sz w:val="18"/>
          <w:szCs w:val="24"/>
          <w:u w:val="single"/>
        </w:rPr>
      </w:pPr>
      <w:r>
        <w:rPr>
          <w:rFonts w:cs="Times New Roman"/>
          <w:color w:val="000000"/>
          <w:sz w:val="18"/>
          <w:szCs w:val="24"/>
        </w:rPr>
        <w:t xml:space="preserve">President: Nancy Novak 295-8215 </w:t>
      </w:r>
      <w:r>
        <w:rPr>
          <w:rFonts w:cs="Times New Roman"/>
          <w:color w:val="000000"/>
          <w:spacing w:val="20"/>
          <w:sz w:val="18"/>
          <w:szCs w:val="24"/>
          <w:u w:val="single"/>
        </w:rPr>
        <w:t>nnovakwv@gmail.com</w:t>
      </w:r>
    </w:p>
    <w:p w:rsidR="002F39EE" w:rsidRDefault="002F39EE">
      <w:pPr>
        <w:rPr>
          <w:color w:val="000000"/>
          <w:sz w:val="18"/>
        </w:rPr>
      </w:pPr>
      <w:r>
        <w:rPr>
          <w:color w:val="000000"/>
          <w:sz w:val="18"/>
        </w:rPr>
        <w:t xml:space="preserve">Local </w:t>
      </w:r>
      <w:r>
        <w:rPr>
          <w:i/>
          <w:iCs/>
          <w:color w:val="000000"/>
          <w:sz w:val="18"/>
        </w:rPr>
        <w:t>Voter:</w:t>
      </w:r>
      <w:r>
        <w:rPr>
          <w:color w:val="000000"/>
          <w:sz w:val="18"/>
        </w:rPr>
        <w:t xml:space="preserve"> Kathy Stoltz, 295-7880, </w:t>
      </w:r>
      <w:hyperlink r:id="rId6" w:history="1">
        <w:r>
          <w:rPr>
            <w:rStyle w:val="Hyperlink"/>
            <w:color w:val="000000"/>
            <w:sz w:val="18"/>
          </w:rPr>
          <w:t>ksstoltz@suddenlink.net</w:t>
        </w:r>
      </w:hyperlink>
    </w:p>
    <w:p w:rsidR="002F39EE" w:rsidRDefault="002F39EE">
      <w:pPr>
        <w:pBdr>
          <w:bottom w:val="single" w:sz="4" w:space="1" w:color="auto"/>
        </w:pBdr>
        <w:rPr>
          <w:sz w:val="20"/>
        </w:rPr>
      </w:pPr>
      <w:r>
        <w:rPr>
          <w:sz w:val="20"/>
        </w:rPr>
        <w:t xml:space="preserve">LWVWV </w:t>
      </w:r>
      <w:hyperlink r:id="rId7" w:history="1">
        <w:r>
          <w:rPr>
            <w:rStyle w:val="Hyperlink"/>
            <w:sz w:val="20"/>
          </w:rPr>
          <w:t>www.lwvwv.org</w:t>
        </w:r>
      </w:hyperlink>
      <w:r>
        <w:rPr>
          <w:sz w:val="20"/>
        </w:rPr>
        <w:t xml:space="preserve">   LWVUS </w:t>
      </w:r>
      <w:hyperlink r:id="rId8" w:history="1">
        <w:r>
          <w:rPr>
            <w:rStyle w:val="Hyperlink"/>
            <w:sz w:val="20"/>
          </w:rPr>
          <w:t>www.lwv.org</w:t>
        </w:r>
      </w:hyperlink>
      <w:r>
        <w:rPr>
          <w:sz w:val="20"/>
        </w:rPr>
        <w:t xml:space="preserve"> </w:t>
      </w:r>
    </w:p>
    <w:p w:rsidR="002F39EE" w:rsidRDefault="002F39EE">
      <w:pPr>
        <w:pStyle w:val="msonormalcxspfirst"/>
        <w:pBdr>
          <w:bottom w:val="single" w:sz="4" w:space="1" w:color="auto"/>
        </w:pBdr>
        <w:spacing w:before="0" w:beforeAutospacing="0" w:after="0" w:afterAutospacing="0"/>
        <w:rPr>
          <w:rFonts w:ascii="Times New Roman" w:eastAsia="Times New Roman" w:hAnsi="Times New Roman" w:cs="Times New Roman"/>
        </w:rPr>
      </w:pPr>
    </w:p>
    <w:p w:rsidR="002F39EE" w:rsidRDefault="002F39EE">
      <w:pPr>
        <w:rPr>
          <w:sz w:val="10"/>
        </w:rPr>
      </w:pPr>
    </w:p>
    <w:p w:rsidR="002F39EE" w:rsidRDefault="002F39EE" w:rsidP="00B34C36">
      <w:pPr>
        <w:pBdr>
          <w:top w:val="single" w:sz="4" w:space="1" w:color="auto"/>
          <w:left w:val="single" w:sz="4" w:space="4" w:color="auto"/>
          <w:bottom w:val="single" w:sz="4" w:space="13" w:color="auto"/>
          <w:right w:val="single" w:sz="4" w:space="4" w:color="auto"/>
        </w:pBdr>
        <w:jc w:val="center"/>
        <w:rPr>
          <w:color w:val="000000"/>
          <w:sz w:val="16"/>
        </w:rPr>
      </w:pPr>
    </w:p>
    <w:p w:rsidR="002F39EE" w:rsidRPr="00B34C36" w:rsidRDefault="004514DB" w:rsidP="004514DB">
      <w:pPr>
        <w:pBdr>
          <w:top w:val="single" w:sz="4" w:space="1" w:color="auto"/>
          <w:left w:val="single" w:sz="4" w:space="4" w:color="auto"/>
          <w:bottom w:val="single" w:sz="4" w:space="13" w:color="auto"/>
          <w:right w:val="single" w:sz="4" w:space="4" w:color="auto"/>
        </w:pBdr>
        <w:jc w:val="center"/>
        <w:rPr>
          <w:rFonts w:ascii="Boopee" w:hAnsi="Boopee"/>
          <w:bCs/>
          <w:color w:val="000000"/>
          <w:sz w:val="32"/>
          <w:szCs w:val="32"/>
        </w:rPr>
      </w:pPr>
      <w:r>
        <w:rPr>
          <w:noProof/>
        </w:rPr>
        <w:drawing>
          <wp:inline distT="0" distB="0" distL="0" distR="0" wp14:anchorId="030F4CA0" wp14:editId="7CFB49F9">
            <wp:extent cx="656029" cy="447675"/>
            <wp:effectExtent l="0" t="0" r="0" b="0"/>
            <wp:docPr id="1" name="Picture 1" descr="http://ts1.mm.bing.net/th?id=I.4616244523765036&amp;pid=1.7&amp;w=144&amp;h=14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616244523765036&amp;pid=1.7&amp;w=144&amp;h=148&amp;c=7&amp;r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029" cy="447675"/>
                    </a:xfrm>
                    <a:prstGeom prst="rect">
                      <a:avLst/>
                    </a:prstGeom>
                    <a:noFill/>
                    <a:ln>
                      <a:noFill/>
                    </a:ln>
                  </pic:spPr>
                </pic:pic>
              </a:graphicData>
            </a:graphic>
          </wp:inline>
        </w:drawing>
      </w:r>
      <w:r w:rsidR="002F39EE" w:rsidRPr="00B34C36">
        <w:rPr>
          <w:rFonts w:ascii="Boopee" w:hAnsi="Boopee"/>
          <w:bCs/>
          <w:color w:val="000000"/>
          <w:sz w:val="32"/>
          <w:szCs w:val="32"/>
        </w:rPr>
        <w:t>Mark Your Calendar</w:t>
      </w:r>
    </w:p>
    <w:p w:rsidR="00295087" w:rsidRPr="004709E9" w:rsidRDefault="00295087" w:rsidP="00B34C36">
      <w:pPr>
        <w:pBdr>
          <w:top w:val="single" w:sz="4" w:space="1" w:color="auto"/>
          <w:left w:val="single" w:sz="4" w:space="4" w:color="auto"/>
          <w:bottom w:val="single" w:sz="4" w:space="13" w:color="auto"/>
          <w:right w:val="single" w:sz="4" w:space="4" w:color="auto"/>
        </w:pBdr>
        <w:ind w:left="2160" w:hanging="2160"/>
        <w:rPr>
          <w:b/>
          <w:color w:val="000000"/>
          <w:sz w:val="10"/>
          <w:szCs w:val="10"/>
        </w:rPr>
      </w:pPr>
    </w:p>
    <w:p w:rsidR="00BB0C6D" w:rsidRPr="00BB0C6D" w:rsidRDefault="00BB0C6D" w:rsidP="00B34C36">
      <w:pPr>
        <w:pBdr>
          <w:top w:val="single" w:sz="4" w:space="1" w:color="auto"/>
          <w:left w:val="single" w:sz="4" w:space="4" w:color="auto"/>
          <w:bottom w:val="single" w:sz="4" w:space="13" w:color="auto"/>
          <w:right w:val="single" w:sz="4" w:space="4" w:color="auto"/>
        </w:pBdr>
        <w:ind w:left="1642" w:hanging="1642"/>
        <w:rPr>
          <w:color w:val="000000"/>
          <w:sz w:val="16"/>
          <w:szCs w:val="16"/>
        </w:rPr>
      </w:pPr>
    </w:p>
    <w:p w:rsidR="001619FE" w:rsidRDefault="001619FE" w:rsidP="00B34C36">
      <w:pPr>
        <w:pBdr>
          <w:top w:val="single" w:sz="4" w:space="1" w:color="auto"/>
          <w:left w:val="single" w:sz="4" w:space="4" w:color="auto"/>
          <w:bottom w:val="single" w:sz="4" w:space="13" w:color="auto"/>
          <w:right w:val="single" w:sz="4" w:space="4" w:color="auto"/>
        </w:pBdr>
        <w:ind w:left="1642" w:hanging="1642"/>
        <w:rPr>
          <w:color w:val="000000"/>
          <w:sz w:val="22"/>
        </w:rPr>
      </w:pPr>
      <w:proofErr w:type="gramStart"/>
      <w:r>
        <w:rPr>
          <w:color w:val="000000"/>
          <w:sz w:val="22"/>
        </w:rPr>
        <w:t xml:space="preserve">Mon. Feb. 25   </w:t>
      </w:r>
      <w:r w:rsidR="00761EC3">
        <w:rPr>
          <w:color w:val="000000"/>
          <w:sz w:val="22"/>
        </w:rPr>
        <w:t>7 p.m.</w:t>
      </w:r>
      <w:proofErr w:type="gramEnd"/>
      <w:r w:rsidR="00761EC3">
        <w:rPr>
          <w:color w:val="000000"/>
          <w:sz w:val="22"/>
        </w:rPr>
        <w:t xml:space="preserve">    </w:t>
      </w:r>
      <w:r>
        <w:rPr>
          <w:color w:val="000000"/>
          <w:sz w:val="22"/>
        </w:rPr>
        <w:t>Membership Meeting</w:t>
      </w:r>
    </w:p>
    <w:p w:rsidR="00761EC3" w:rsidRDefault="00761EC3" w:rsidP="00B34C36">
      <w:pPr>
        <w:pBdr>
          <w:top w:val="single" w:sz="4" w:space="1" w:color="auto"/>
          <w:left w:val="single" w:sz="4" w:space="4" w:color="auto"/>
          <w:bottom w:val="single" w:sz="4" w:space="13" w:color="auto"/>
          <w:right w:val="single" w:sz="4" w:space="4" w:color="auto"/>
        </w:pBdr>
        <w:ind w:left="1642" w:hanging="1642"/>
        <w:rPr>
          <w:color w:val="000000"/>
          <w:sz w:val="22"/>
        </w:rPr>
      </w:pPr>
      <w:r>
        <w:rPr>
          <w:color w:val="000000"/>
          <w:sz w:val="22"/>
        </w:rPr>
        <w:tab/>
      </w:r>
      <w:r>
        <w:rPr>
          <w:color w:val="000000"/>
          <w:sz w:val="22"/>
        </w:rPr>
        <w:tab/>
        <w:t>Vienna Library</w:t>
      </w:r>
      <w:r w:rsidR="007316B3">
        <w:rPr>
          <w:color w:val="000000"/>
          <w:sz w:val="22"/>
        </w:rPr>
        <w:t xml:space="preserve"> – see below</w:t>
      </w:r>
    </w:p>
    <w:p w:rsidR="00761EC3" w:rsidRDefault="00761EC3" w:rsidP="00B34C36">
      <w:pPr>
        <w:pBdr>
          <w:top w:val="single" w:sz="4" w:space="1" w:color="auto"/>
          <w:left w:val="single" w:sz="4" w:space="4" w:color="auto"/>
          <w:bottom w:val="single" w:sz="4" w:space="13" w:color="auto"/>
          <w:right w:val="single" w:sz="4" w:space="4" w:color="auto"/>
        </w:pBdr>
        <w:ind w:left="1642" w:hanging="1642"/>
        <w:rPr>
          <w:color w:val="000000"/>
          <w:sz w:val="22"/>
        </w:rPr>
      </w:pPr>
    </w:p>
    <w:p w:rsidR="00761EC3" w:rsidRDefault="00761EC3" w:rsidP="00B34C36">
      <w:pPr>
        <w:pBdr>
          <w:top w:val="single" w:sz="4" w:space="1" w:color="auto"/>
          <w:left w:val="single" w:sz="4" w:space="4" w:color="auto"/>
          <w:bottom w:val="single" w:sz="4" w:space="13" w:color="auto"/>
          <w:right w:val="single" w:sz="4" w:space="4" w:color="auto"/>
        </w:pBdr>
        <w:ind w:left="1642" w:hanging="1642"/>
        <w:rPr>
          <w:color w:val="000000"/>
          <w:sz w:val="22"/>
        </w:rPr>
      </w:pPr>
      <w:proofErr w:type="gramStart"/>
      <w:r>
        <w:rPr>
          <w:color w:val="000000"/>
          <w:sz w:val="22"/>
        </w:rPr>
        <w:t>Mon.</w:t>
      </w:r>
      <w:proofErr w:type="gramEnd"/>
      <w:r>
        <w:rPr>
          <w:color w:val="000000"/>
          <w:sz w:val="22"/>
        </w:rPr>
        <w:t xml:space="preserve">  March </w:t>
      </w:r>
      <w:proofErr w:type="gramStart"/>
      <w:r>
        <w:rPr>
          <w:color w:val="000000"/>
          <w:sz w:val="22"/>
        </w:rPr>
        <w:t>11  7</w:t>
      </w:r>
      <w:proofErr w:type="gramEnd"/>
      <w:r>
        <w:rPr>
          <w:color w:val="000000"/>
          <w:sz w:val="22"/>
        </w:rPr>
        <w:t xml:space="preserve"> p.m. LWVWC Board Meeting</w:t>
      </w:r>
    </w:p>
    <w:p w:rsidR="00761EC3" w:rsidRDefault="00761EC3" w:rsidP="00B34C36">
      <w:pPr>
        <w:pBdr>
          <w:top w:val="single" w:sz="4" w:space="1" w:color="auto"/>
          <w:left w:val="single" w:sz="4" w:space="4" w:color="auto"/>
          <w:bottom w:val="single" w:sz="4" w:space="13" w:color="auto"/>
          <w:right w:val="single" w:sz="4" w:space="4" w:color="auto"/>
        </w:pBdr>
        <w:ind w:left="1642" w:hanging="1642"/>
        <w:rPr>
          <w:color w:val="000000"/>
          <w:sz w:val="22"/>
        </w:rPr>
      </w:pPr>
      <w:r>
        <w:rPr>
          <w:color w:val="000000"/>
          <w:sz w:val="22"/>
        </w:rPr>
        <w:tab/>
      </w:r>
      <w:r>
        <w:rPr>
          <w:color w:val="000000"/>
          <w:sz w:val="22"/>
        </w:rPr>
        <w:tab/>
        <w:t>Wood County Library</w:t>
      </w:r>
    </w:p>
    <w:p w:rsidR="001619FE" w:rsidRDefault="001619FE" w:rsidP="00B34C36">
      <w:pPr>
        <w:pBdr>
          <w:top w:val="single" w:sz="4" w:space="1" w:color="auto"/>
          <w:left w:val="single" w:sz="4" w:space="4" w:color="auto"/>
          <w:bottom w:val="single" w:sz="4" w:space="13" w:color="auto"/>
          <w:right w:val="single" w:sz="4" w:space="4" w:color="auto"/>
        </w:pBdr>
        <w:ind w:left="1642" w:hanging="1642"/>
        <w:rPr>
          <w:color w:val="000000"/>
          <w:sz w:val="22"/>
        </w:rPr>
      </w:pPr>
    </w:p>
    <w:p w:rsidR="001619FE" w:rsidRDefault="001619FE" w:rsidP="00B34C36">
      <w:pPr>
        <w:pBdr>
          <w:top w:val="single" w:sz="4" w:space="1" w:color="auto"/>
          <w:left w:val="single" w:sz="4" w:space="4" w:color="auto"/>
          <w:bottom w:val="single" w:sz="4" w:space="13" w:color="auto"/>
          <w:right w:val="single" w:sz="4" w:space="4" w:color="auto"/>
        </w:pBdr>
        <w:ind w:left="1642" w:hanging="1642"/>
        <w:rPr>
          <w:color w:val="000000"/>
          <w:sz w:val="22"/>
        </w:rPr>
      </w:pPr>
      <w:r>
        <w:rPr>
          <w:color w:val="000000"/>
          <w:sz w:val="22"/>
        </w:rPr>
        <w:t>Thurs. March 21    Annual Dinner Meeting</w:t>
      </w:r>
    </w:p>
    <w:p w:rsidR="00761EC3" w:rsidRPr="007D5945" w:rsidRDefault="00761EC3" w:rsidP="00B34C36">
      <w:pPr>
        <w:pBdr>
          <w:top w:val="single" w:sz="4" w:space="1" w:color="auto"/>
          <w:left w:val="single" w:sz="4" w:space="4" w:color="auto"/>
          <w:bottom w:val="single" w:sz="4" w:space="13" w:color="auto"/>
          <w:right w:val="single" w:sz="4" w:space="4" w:color="auto"/>
        </w:pBdr>
        <w:ind w:left="1642" w:hanging="1642"/>
        <w:rPr>
          <w:color w:val="000000"/>
          <w:sz w:val="22"/>
        </w:rPr>
      </w:pPr>
      <w:r>
        <w:rPr>
          <w:color w:val="000000"/>
          <w:sz w:val="22"/>
        </w:rPr>
        <w:tab/>
      </w:r>
      <w:r>
        <w:rPr>
          <w:color w:val="000000"/>
          <w:sz w:val="22"/>
        </w:rPr>
        <w:tab/>
        <w:t>Parkersburg Country Club</w:t>
      </w:r>
    </w:p>
    <w:p w:rsidR="00204A63" w:rsidRPr="00302973" w:rsidRDefault="00204A63" w:rsidP="008B48FB">
      <w:pPr>
        <w:pStyle w:val="Heading7"/>
        <w:widowControl w:val="0"/>
        <w:jc w:val="center"/>
        <w:rPr>
          <w:sz w:val="24"/>
        </w:rPr>
      </w:pPr>
    </w:p>
    <w:p w:rsidR="003B6687" w:rsidRDefault="003B6687" w:rsidP="003B6687">
      <w:pPr>
        <w:rPr>
          <w:sz w:val="22"/>
          <w:szCs w:val="22"/>
        </w:rPr>
      </w:pPr>
    </w:p>
    <w:p w:rsidR="00761EC3" w:rsidRPr="00761EC3" w:rsidRDefault="00761EC3" w:rsidP="00761EC3">
      <w:pPr>
        <w:jc w:val="center"/>
        <w:rPr>
          <w:sz w:val="28"/>
          <w:szCs w:val="28"/>
        </w:rPr>
      </w:pPr>
      <w:r w:rsidRPr="00761EC3">
        <w:rPr>
          <w:sz w:val="28"/>
          <w:szCs w:val="28"/>
        </w:rPr>
        <w:t>Membership Meeting</w:t>
      </w:r>
      <w:r w:rsidR="007316B3">
        <w:rPr>
          <w:sz w:val="28"/>
          <w:szCs w:val="28"/>
        </w:rPr>
        <w:t xml:space="preserve"> – Feb. 25</w:t>
      </w:r>
    </w:p>
    <w:p w:rsidR="00761EC3" w:rsidRPr="00761EC3" w:rsidRDefault="00761EC3" w:rsidP="00761EC3">
      <w:pPr>
        <w:jc w:val="center"/>
        <w:rPr>
          <w:b/>
          <w:sz w:val="32"/>
          <w:szCs w:val="32"/>
        </w:rPr>
      </w:pPr>
      <w:r w:rsidRPr="00761EC3">
        <w:rPr>
          <w:b/>
          <w:sz w:val="32"/>
          <w:szCs w:val="32"/>
        </w:rPr>
        <w:t>What Does the League Stand For?</w:t>
      </w:r>
    </w:p>
    <w:p w:rsidR="00761EC3" w:rsidRPr="007316B3" w:rsidRDefault="00761EC3" w:rsidP="003B6687">
      <w:pPr>
        <w:rPr>
          <w:sz w:val="16"/>
          <w:szCs w:val="16"/>
        </w:rPr>
      </w:pPr>
    </w:p>
    <w:p w:rsidR="007316B3" w:rsidRDefault="00761EC3" w:rsidP="007316B3">
      <w:pPr>
        <w:jc w:val="both"/>
        <w:rPr>
          <w:sz w:val="22"/>
          <w:szCs w:val="22"/>
        </w:rPr>
      </w:pPr>
      <w:r>
        <w:rPr>
          <w:sz w:val="22"/>
          <w:szCs w:val="22"/>
        </w:rPr>
        <w:tab/>
        <w:t xml:space="preserve">League members know the League has positions on a wide variety of issues on which it advocates – election laws, environmental issues, health care, education, and others – but may not always know where those positions came from. </w:t>
      </w:r>
    </w:p>
    <w:p w:rsidR="007316B3" w:rsidRPr="007316B3" w:rsidRDefault="007316B3" w:rsidP="007316B3">
      <w:pPr>
        <w:jc w:val="both"/>
        <w:rPr>
          <w:sz w:val="16"/>
          <w:szCs w:val="16"/>
        </w:rPr>
      </w:pPr>
    </w:p>
    <w:p w:rsidR="00761EC3" w:rsidRDefault="00761EC3" w:rsidP="007316B3">
      <w:pPr>
        <w:ind w:firstLine="720"/>
        <w:jc w:val="both"/>
        <w:rPr>
          <w:sz w:val="22"/>
          <w:szCs w:val="22"/>
        </w:rPr>
      </w:pPr>
      <w:r>
        <w:rPr>
          <w:sz w:val="22"/>
          <w:szCs w:val="22"/>
        </w:rPr>
        <w:t>Some are positions adopted at national LWV conventions and apply to all leagues across the country. Some were adopted at state conventions and apply to all WV leagues. Some are local and apply only to the LWVWC.</w:t>
      </w:r>
      <w:r w:rsidR="007316B3">
        <w:rPr>
          <w:sz w:val="22"/>
          <w:szCs w:val="22"/>
        </w:rPr>
        <w:t xml:space="preserve"> We call then consensus positions because that’s how they were arrived at, through study, discussion, and coming together around a consensus position.</w:t>
      </w:r>
    </w:p>
    <w:p w:rsidR="007316B3" w:rsidRPr="007316B3" w:rsidRDefault="007316B3" w:rsidP="007316B3">
      <w:pPr>
        <w:ind w:firstLine="720"/>
        <w:jc w:val="both"/>
        <w:rPr>
          <w:sz w:val="16"/>
          <w:szCs w:val="16"/>
        </w:rPr>
      </w:pPr>
    </w:p>
    <w:p w:rsidR="00761EC3" w:rsidRDefault="00761EC3" w:rsidP="007316B3">
      <w:pPr>
        <w:jc w:val="both"/>
        <w:rPr>
          <w:sz w:val="22"/>
          <w:szCs w:val="22"/>
        </w:rPr>
      </w:pPr>
      <w:r>
        <w:rPr>
          <w:sz w:val="22"/>
          <w:szCs w:val="22"/>
        </w:rPr>
        <w:tab/>
        <w:t xml:space="preserve">The February meeting will be a </w:t>
      </w:r>
      <w:r w:rsidR="007316B3">
        <w:rPr>
          <w:sz w:val="22"/>
          <w:szCs w:val="22"/>
        </w:rPr>
        <w:t>review</w:t>
      </w:r>
      <w:r>
        <w:rPr>
          <w:sz w:val="22"/>
          <w:szCs w:val="22"/>
        </w:rPr>
        <w:t xml:space="preserve"> on the positions adopted for WV </w:t>
      </w:r>
      <w:r w:rsidR="007316B3">
        <w:rPr>
          <w:sz w:val="22"/>
          <w:szCs w:val="22"/>
        </w:rPr>
        <w:t>that</w:t>
      </w:r>
      <w:r>
        <w:rPr>
          <w:sz w:val="22"/>
          <w:szCs w:val="22"/>
        </w:rPr>
        <w:t xml:space="preserve"> are the basis for advocacy on state issues. Board members</w:t>
      </w:r>
      <w:r w:rsidR="007316B3">
        <w:rPr>
          <w:sz w:val="22"/>
          <w:szCs w:val="22"/>
        </w:rPr>
        <w:t xml:space="preserve"> will give brief reviews of the various topics covered and we’ll talk about how we use those positions. </w:t>
      </w:r>
    </w:p>
    <w:p w:rsidR="007316B3" w:rsidRPr="007316B3" w:rsidRDefault="007316B3" w:rsidP="007316B3">
      <w:pPr>
        <w:jc w:val="both"/>
        <w:rPr>
          <w:sz w:val="16"/>
          <w:szCs w:val="16"/>
        </w:rPr>
      </w:pPr>
    </w:p>
    <w:p w:rsidR="007316B3" w:rsidRDefault="007316B3" w:rsidP="007316B3">
      <w:pPr>
        <w:jc w:val="both"/>
        <w:rPr>
          <w:sz w:val="22"/>
          <w:szCs w:val="22"/>
        </w:rPr>
      </w:pPr>
      <w:r>
        <w:rPr>
          <w:sz w:val="22"/>
          <w:szCs w:val="22"/>
        </w:rPr>
        <w:tab/>
        <w:t>If members want to do homework</w:t>
      </w:r>
      <w:proofErr w:type="gramStart"/>
      <w:r>
        <w:rPr>
          <w:sz w:val="22"/>
          <w:szCs w:val="22"/>
        </w:rPr>
        <w:t>,  LWVWV</w:t>
      </w:r>
      <w:proofErr w:type="gramEnd"/>
      <w:r>
        <w:rPr>
          <w:sz w:val="22"/>
          <w:szCs w:val="22"/>
        </w:rPr>
        <w:t xml:space="preserve"> positions  are available at </w:t>
      </w:r>
      <w:hyperlink r:id="rId10" w:history="1">
        <w:r w:rsidRPr="00AD5D80">
          <w:rPr>
            <w:rStyle w:val="Hyperlink"/>
            <w:sz w:val="22"/>
            <w:szCs w:val="22"/>
          </w:rPr>
          <w:t>www.lwvwv.org</w:t>
        </w:r>
      </w:hyperlink>
      <w:r>
        <w:rPr>
          <w:sz w:val="22"/>
          <w:szCs w:val="22"/>
        </w:rPr>
        <w:t xml:space="preserve">. Click on About Us at the top of the home page and you’ll find a link to consensus positions. </w:t>
      </w:r>
    </w:p>
    <w:p w:rsidR="002F39EE" w:rsidRDefault="002F39EE">
      <w:pPr>
        <w:pStyle w:val="Heading7"/>
        <w:widowControl w:val="0"/>
        <w:jc w:val="right"/>
      </w:pPr>
      <w:r>
        <w:lastRenderedPageBreak/>
        <w:t>Voter</w:t>
      </w:r>
    </w:p>
    <w:p w:rsidR="002F39EE" w:rsidRPr="00295087" w:rsidRDefault="00295087">
      <w:pPr>
        <w:widowControl w:val="0"/>
        <w:rPr>
          <w:color w:val="000000"/>
          <w:sz w:val="40"/>
          <w:szCs w:val="40"/>
        </w:rPr>
      </w:pPr>
      <w:r>
        <w:rPr>
          <w:color w:val="000000"/>
          <w:sz w:val="44"/>
          <w:lang w:val="en"/>
        </w:rPr>
        <w:t xml:space="preserve">   </w:t>
      </w:r>
      <w:r w:rsidR="003B6687">
        <w:rPr>
          <w:color w:val="000000"/>
          <w:sz w:val="44"/>
          <w:lang w:val="en"/>
        </w:rPr>
        <w:t xml:space="preserve">                  </w:t>
      </w:r>
      <w:r w:rsidR="00761EC3">
        <w:rPr>
          <w:color w:val="000000"/>
          <w:sz w:val="44"/>
          <w:lang w:val="en"/>
        </w:rPr>
        <w:t>Febru</w:t>
      </w:r>
      <w:r w:rsidR="003B6687">
        <w:rPr>
          <w:color w:val="000000"/>
          <w:sz w:val="44"/>
          <w:lang w:val="en"/>
        </w:rPr>
        <w:t>ary</w:t>
      </w:r>
      <w:r w:rsidRPr="00295087">
        <w:rPr>
          <w:color w:val="000000"/>
          <w:sz w:val="40"/>
          <w:szCs w:val="40"/>
          <w:lang w:val="en"/>
        </w:rPr>
        <w:t xml:space="preserve"> 201</w:t>
      </w:r>
      <w:r w:rsidR="003B6687">
        <w:rPr>
          <w:color w:val="000000"/>
          <w:sz w:val="40"/>
          <w:szCs w:val="40"/>
          <w:lang w:val="en"/>
        </w:rPr>
        <w:t>3</w:t>
      </w:r>
    </w:p>
    <w:p w:rsidR="002F39EE" w:rsidRDefault="002F39EE">
      <w:pPr>
        <w:widowControl w:val="0"/>
        <w:pBdr>
          <w:bottom w:val="single" w:sz="4" w:space="1" w:color="auto"/>
        </w:pBdr>
        <w:jc w:val="center"/>
        <w:rPr>
          <w:color w:val="000000"/>
          <w:sz w:val="4"/>
        </w:rPr>
      </w:pPr>
    </w:p>
    <w:p w:rsidR="003B6687" w:rsidRPr="001F3672" w:rsidRDefault="003B6687" w:rsidP="003B6687">
      <w:pPr>
        <w:pStyle w:val="NormalWeb"/>
        <w:spacing w:before="0" w:beforeAutospacing="0" w:after="0" w:afterAutospacing="0"/>
        <w:ind w:firstLine="720"/>
        <w:jc w:val="both"/>
        <w:rPr>
          <w:rStyle w:val="Emphasis"/>
          <w:rFonts w:ascii="Times New Roman" w:hAnsi="Times New Roman" w:cs="Times New Roman"/>
          <w:i w:val="0"/>
          <w:sz w:val="16"/>
          <w:szCs w:val="16"/>
        </w:rPr>
      </w:pPr>
    </w:p>
    <w:p w:rsidR="001F3672" w:rsidRDefault="001F3672" w:rsidP="003B6687">
      <w:pPr>
        <w:pStyle w:val="NormalWeb"/>
        <w:spacing w:before="0" w:beforeAutospacing="0" w:after="0" w:afterAutospacing="0"/>
        <w:ind w:firstLine="720"/>
        <w:jc w:val="both"/>
        <w:rPr>
          <w:rStyle w:val="Emphasis"/>
          <w:rFonts w:ascii="Times New Roman" w:hAnsi="Times New Roman" w:cs="Times New Roman"/>
          <w:i w:val="0"/>
          <w:sz w:val="22"/>
          <w:szCs w:val="22"/>
        </w:rPr>
      </w:pPr>
    </w:p>
    <w:p w:rsidR="00821370" w:rsidRPr="001F3672" w:rsidRDefault="001F3672" w:rsidP="001F3672">
      <w:pPr>
        <w:pStyle w:val="NormalWeb"/>
        <w:spacing w:before="0" w:beforeAutospacing="0" w:after="0" w:afterAutospacing="0"/>
        <w:rPr>
          <w:rStyle w:val="Emphasis"/>
          <w:rFonts w:ascii="Times New Roman" w:hAnsi="Times New Roman" w:cs="Times New Roman"/>
          <w:i w:val="0"/>
          <w:sz w:val="36"/>
          <w:szCs w:val="36"/>
        </w:rPr>
      </w:pPr>
      <w:r>
        <w:rPr>
          <w:rFonts w:ascii="Times New Roman" w:hAnsi="Times New Roman" w:cs="Times New Roman"/>
          <w:noProof/>
          <w:sz w:val="24"/>
          <w:szCs w:val="24"/>
        </w:rPr>
        <w:drawing>
          <wp:anchor distT="0" distB="0" distL="114300" distR="114300" simplePos="0" relativeHeight="251660288" behindDoc="0" locked="0" layoutInCell="1" allowOverlap="1" wp14:anchorId="599813FB" wp14:editId="3A4364EB">
            <wp:simplePos x="0" y="0"/>
            <wp:positionH relativeFrom="column">
              <wp:posOffset>72390</wp:posOffset>
            </wp:positionH>
            <wp:positionV relativeFrom="paragraph">
              <wp:posOffset>-128905</wp:posOffset>
            </wp:positionV>
            <wp:extent cx="914400" cy="619125"/>
            <wp:effectExtent l="0" t="0" r="0" b="9525"/>
            <wp:wrapSquare wrapText="right"/>
            <wp:docPr id="6" name="Picture 6" descr="dining.jpg">
              <a:hlinkClick xmlns:a="http://schemas.openxmlformats.org/drawingml/2006/main" r:id="rId11" tooltip="&quot;National Honey Board: Honey Industry: Target Market Clip A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ning.jpg">
                      <a:hlinkClick r:id="rId11" tooltip="&quot;National Honey Board: Honey Industry: Target Market Clip Art&quot;"/>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pic:spPr>
                </pic:pic>
              </a:graphicData>
            </a:graphic>
            <wp14:sizeRelH relativeFrom="page">
              <wp14:pctWidth>0</wp14:pctWidth>
            </wp14:sizeRelH>
            <wp14:sizeRelV relativeFrom="page">
              <wp14:pctHeight>0</wp14:pctHeight>
            </wp14:sizeRelV>
          </wp:anchor>
        </w:drawing>
      </w:r>
      <w:r>
        <w:rPr>
          <w:rStyle w:val="Emphasis"/>
          <w:rFonts w:ascii="Times New Roman" w:hAnsi="Times New Roman" w:cs="Times New Roman"/>
          <w:i w:val="0"/>
          <w:sz w:val="32"/>
          <w:szCs w:val="32"/>
        </w:rPr>
        <w:t xml:space="preserve">     </w:t>
      </w:r>
      <w:r w:rsidR="00821370" w:rsidRPr="001F3672">
        <w:rPr>
          <w:rStyle w:val="Emphasis"/>
          <w:rFonts w:ascii="Times New Roman" w:hAnsi="Times New Roman" w:cs="Times New Roman"/>
          <w:i w:val="0"/>
          <w:sz w:val="36"/>
          <w:szCs w:val="36"/>
        </w:rPr>
        <w:t>Annual Meeting</w:t>
      </w:r>
    </w:p>
    <w:p w:rsidR="001F3672" w:rsidRDefault="00821370" w:rsidP="00821370">
      <w:pPr>
        <w:pStyle w:val="NormalWeb"/>
        <w:spacing w:before="0" w:beforeAutospacing="0" w:after="0" w:afterAutospacing="0"/>
        <w:jc w:val="center"/>
        <w:rPr>
          <w:rStyle w:val="Emphasis"/>
          <w:rFonts w:ascii="Times New Roman" w:hAnsi="Times New Roman" w:cs="Times New Roman"/>
          <w:i w:val="0"/>
          <w:sz w:val="24"/>
          <w:szCs w:val="24"/>
        </w:rPr>
      </w:pPr>
      <w:r w:rsidRPr="00821370">
        <w:rPr>
          <w:rStyle w:val="Emphasis"/>
          <w:rFonts w:ascii="Times New Roman" w:hAnsi="Times New Roman" w:cs="Times New Roman"/>
          <w:i w:val="0"/>
          <w:sz w:val="24"/>
          <w:szCs w:val="24"/>
        </w:rPr>
        <w:t>Thursday, March 21</w:t>
      </w:r>
    </w:p>
    <w:p w:rsidR="00821370" w:rsidRDefault="001F3672" w:rsidP="00821370">
      <w:pPr>
        <w:pStyle w:val="NormalWeb"/>
        <w:spacing w:before="0" w:beforeAutospacing="0" w:after="0" w:afterAutospacing="0"/>
        <w:jc w:val="cente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 </w:t>
      </w:r>
      <w:r w:rsidR="00821370">
        <w:rPr>
          <w:rStyle w:val="Emphasis"/>
          <w:rFonts w:ascii="Times New Roman" w:hAnsi="Times New Roman" w:cs="Times New Roman"/>
          <w:i w:val="0"/>
          <w:sz w:val="24"/>
          <w:szCs w:val="24"/>
        </w:rPr>
        <w:t>Parkersburg Country Club</w:t>
      </w:r>
    </w:p>
    <w:p w:rsidR="00821370" w:rsidRDefault="001F3672" w:rsidP="00821370">
      <w:pPr>
        <w:pStyle w:val="NormalWeb"/>
        <w:spacing w:before="0" w:beforeAutospacing="0" w:after="0" w:afterAutospacing="0"/>
        <w:jc w:val="cente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                 </w:t>
      </w:r>
      <w:r w:rsidR="00821370">
        <w:rPr>
          <w:rStyle w:val="Emphasis"/>
          <w:rFonts w:ascii="Times New Roman" w:hAnsi="Times New Roman" w:cs="Times New Roman"/>
          <w:i w:val="0"/>
          <w:sz w:val="24"/>
          <w:szCs w:val="24"/>
        </w:rPr>
        <w:t xml:space="preserve">6:00 p.m., Social </w:t>
      </w:r>
      <w:r>
        <w:rPr>
          <w:rStyle w:val="Emphasis"/>
          <w:rFonts w:ascii="Times New Roman" w:hAnsi="Times New Roman" w:cs="Times New Roman"/>
          <w:i w:val="0"/>
          <w:sz w:val="24"/>
          <w:szCs w:val="24"/>
        </w:rPr>
        <w:t>t</w:t>
      </w:r>
      <w:r w:rsidR="00821370">
        <w:rPr>
          <w:rStyle w:val="Emphasis"/>
          <w:rFonts w:ascii="Times New Roman" w:hAnsi="Times New Roman" w:cs="Times New Roman"/>
          <w:i w:val="0"/>
          <w:sz w:val="24"/>
          <w:szCs w:val="24"/>
        </w:rPr>
        <w:t xml:space="preserve">ime, 6:30 </w:t>
      </w:r>
      <w:proofErr w:type="spellStart"/>
      <w:r w:rsidR="00821370">
        <w:rPr>
          <w:rStyle w:val="Emphasis"/>
          <w:rFonts w:ascii="Times New Roman" w:hAnsi="Times New Roman" w:cs="Times New Roman"/>
          <w:i w:val="0"/>
          <w:sz w:val="24"/>
          <w:szCs w:val="24"/>
        </w:rPr>
        <w:t>p.m.Dinner</w:t>
      </w:r>
      <w:proofErr w:type="spellEnd"/>
    </w:p>
    <w:p w:rsidR="00821370" w:rsidRPr="001F3672" w:rsidRDefault="00821370" w:rsidP="00821370">
      <w:pPr>
        <w:pStyle w:val="NormalWeb"/>
        <w:spacing w:before="0" w:beforeAutospacing="0" w:after="0" w:afterAutospacing="0"/>
        <w:jc w:val="both"/>
        <w:rPr>
          <w:rStyle w:val="Emphasis"/>
          <w:rFonts w:ascii="Times New Roman" w:hAnsi="Times New Roman" w:cs="Times New Roman"/>
          <w:i w:val="0"/>
          <w:sz w:val="16"/>
          <w:szCs w:val="16"/>
        </w:rPr>
      </w:pPr>
    </w:p>
    <w:p w:rsidR="00821370" w:rsidRDefault="00821370" w:rsidP="00821370">
      <w:pPr>
        <w:pStyle w:val="NormalWeb"/>
        <w:spacing w:before="0" w:beforeAutospacing="0" w:after="0" w:afterAutospacing="0"/>
        <w:jc w:val="both"/>
        <w:rPr>
          <w:rFonts w:ascii="Times New Roman" w:hAnsi="Times New Roman" w:cs="Times New Roman"/>
          <w:sz w:val="22"/>
          <w:szCs w:val="22"/>
        </w:rPr>
      </w:pPr>
      <w:r>
        <w:rPr>
          <w:rStyle w:val="Emphasis"/>
          <w:rFonts w:ascii="Times New Roman" w:hAnsi="Times New Roman" w:cs="Times New Roman"/>
          <w:i w:val="0"/>
          <w:sz w:val="22"/>
          <w:szCs w:val="22"/>
        </w:rPr>
        <w:tab/>
        <w:t xml:space="preserve">Our guest speaker will be Jill Parsons, CEO of the Chamber of Commerce of the Mid-Ohio Valley. </w:t>
      </w:r>
      <w:r w:rsidR="00D87AAB">
        <w:rPr>
          <w:rStyle w:val="Emphasis"/>
          <w:rFonts w:ascii="Times New Roman" w:hAnsi="Times New Roman" w:cs="Times New Roman"/>
          <w:i w:val="0"/>
          <w:sz w:val="22"/>
          <w:szCs w:val="22"/>
        </w:rPr>
        <w:t xml:space="preserve">The Chamber describes itself </w:t>
      </w:r>
      <w:r w:rsidR="00D87AAB" w:rsidRPr="00D87AAB">
        <w:rPr>
          <w:rStyle w:val="Emphasis"/>
          <w:rFonts w:ascii="Times New Roman" w:hAnsi="Times New Roman" w:cs="Times New Roman"/>
          <w:i w:val="0"/>
          <w:sz w:val="22"/>
          <w:szCs w:val="22"/>
        </w:rPr>
        <w:t>as “</w:t>
      </w:r>
      <w:r w:rsidR="00D87AAB" w:rsidRPr="00D87AAB">
        <w:rPr>
          <w:rFonts w:ascii="Times New Roman" w:hAnsi="Times New Roman" w:cs="Times New Roman"/>
          <w:sz w:val="22"/>
          <w:szCs w:val="22"/>
        </w:rPr>
        <w:t>a coalition of area businesses, industries, organizations, and professionals who pool their talents and resources to improve the economic, civic, and cultural climate of their community.”</w:t>
      </w:r>
      <w:r w:rsidR="00D87AAB">
        <w:rPr>
          <w:rFonts w:ascii="Times New Roman" w:hAnsi="Times New Roman" w:cs="Times New Roman"/>
          <w:sz w:val="22"/>
          <w:szCs w:val="22"/>
        </w:rPr>
        <w:t xml:space="preserve">  (</w:t>
      </w:r>
      <w:hyperlink r:id="rId14" w:history="1">
        <w:r w:rsidR="00D87AAB" w:rsidRPr="00AD5D80">
          <w:rPr>
            <w:rStyle w:val="Hyperlink"/>
            <w:rFonts w:ascii="Times New Roman" w:hAnsi="Times New Roman" w:cs="Times New Roman"/>
            <w:sz w:val="22"/>
            <w:szCs w:val="22"/>
          </w:rPr>
          <w:t>www.movchamber.org</w:t>
        </w:r>
      </w:hyperlink>
      <w:r w:rsidR="00D87AAB">
        <w:rPr>
          <w:rFonts w:ascii="Times New Roman" w:hAnsi="Times New Roman" w:cs="Times New Roman"/>
          <w:sz w:val="22"/>
          <w:szCs w:val="22"/>
        </w:rPr>
        <w:t xml:space="preserve">) </w:t>
      </w:r>
    </w:p>
    <w:p w:rsidR="00D87AAB" w:rsidRDefault="00D87AAB" w:rsidP="00821370">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b/>
        <w:t xml:space="preserve">The Chamber engages in advocacy with </w:t>
      </w:r>
      <w:r w:rsidRPr="00D87AAB">
        <w:rPr>
          <w:rFonts w:ascii="Times New Roman" w:hAnsi="Times New Roman" w:cs="Times New Roman"/>
          <w:sz w:val="22"/>
          <w:szCs w:val="22"/>
        </w:rPr>
        <w:t xml:space="preserve">government </w:t>
      </w:r>
      <w:r>
        <w:rPr>
          <w:rFonts w:ascii="Times New Roman" w:hAnsi="Times New Roman" w:cs="Times New Roman"/>
          <w:sz w:val="22"/>
          <w:szCs w:val="22"/>
        </w:rPr>
        <w:t>officials to “</w:t>
      </w:r>
      <w:r w:rsidRPr="00D87AAB">
        <w:rPr>
          <w:rFonts w:ascii="Times New Roman" w:hAnsi="Times New Roman" w:cs="Times New Roman"/>
          <w:sz w:val="22"/>
          <w:szCs w:val="22"/>
        </w:rPr>
        <w:t>help ensure a prosperous future for our region and its citizens.”</w:t>
      </w:r>
    </w:p>
    <w:p w:rsidR="001F3672" w:rsidRPr="001F3672" w:rsidRDefault="001F3672" w:rsidP="00821370">
      <w:pPr>
        <w:pStyle w:val="NormalWeb"/>
        <w:spacing w:before="0" w:beforeAutospacing="0" w:after="0" w:afterAutospacing="0"/>
        <w:jc w:val="both"/>
        <w:rPr>
          <w:rFonts w:ascii="Times New Roman" w:hAnsi="Times New Roman" w:cs="Times New Roman"/>
          <w:sz w:val="10"/>
          <w:szCs w:val="10"/>
        </w:rPr>
      </w:pPr>
    </w:p>
    <w:p w:rsidR="00D87AAB" w:rsidRDefault="00D87AAB" w:rsidP="00821370">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b/>
        <w:t>We’ve asked Ms. Parsons to talk about</w:t>
      </w:r>
      <w:r w:rsidR="00705014">
        <w:rPr>
          <w:rFonts w:ascii="Times New Roman" w:hAnsi="Times New Roman" w:cs="Times New Roman"/>
          <w:sz w:val="22"/>
          <w:szCs w:val="22"/>
        </w:rPr>
        <w:t xml:space="preserve"> the role of the Chamber in our area, the issues on which it is active, and her priorities as the CEO, a position she has held for two years after an earlier career in hospital administration and marketing.</w:t>
      </w:r>
    </w:p>
    <w:p w:rsidR="0074721E" w:rsidRPr="0074721E" w:rsidRDefault="0074721E" w:rsidP="00821370">
      <w:pPr>
        <w:pStyle w:val="NormalWeb"/>
        <w:spacing w:before="0" w:beforeAutospacing="0" w:after="0" w:afterAutospacing="0"/>
        <w:jc w:val="both"/>
        <w:rPr>
          <w:rFonts w:ascii="Times New Roman" w:hAnsi="Times New Roman" w:cs="Times New Roman"/>
          <w:sz w:val="10"/>
          <w:szCs w:val="10"/>
        </w:rPr>
      </w:pPr>
    </w:p>
    <w:p w:rsidR="0074721E" w:rsidRDefault="0074721E" w:rsidP="00821370">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b/>
        <w:t>A brief business meeting will follow Ms. Parsons’ remarks to elect officers, adopt a budget, and adopt local program items. See pages 2 &amp; 3.</w:t>
      </w:r>
    </w:p>
    <w:p w:rsidR="001F3672" w:rsidRPr="001F3672" w:rsidRDefault="001F3672" w:rsidP="00821370">
      <w:pPr>
        <w:pStyle w:val="NormalWeb"/>
        <w:spacing w:before="0" w:beforeAutospacing="0" w:after="0" w:afterAutospacing="0"/>
        <w:jc w:val="both"/>
        <w:rPr>
          <w:rFonts w:ascii="Times New Roman" w:hAnsi="Times New Roman" w:cs="Times New Roman"/>
          <w:sz w:val="10"/>
          <w:szCs w:val="10"/>
        </w:rPr>
      </w:pPr>
    </w:p>
    <w:p w:rsidR="000B7521" w:rsidRDefault="000B7521" w:rsidP="00821370">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ab/>
        <w:t xml:space="preserve">The menu will include a choice </w:t>
      </w:r>
      <w:r w:rsidRPr="001A2C5F">
        <w:rPr>
          <w:rFonts w:ascii="Times New Roman" w:hAnsi="Times New Roman" w:cs="Times New Roman"/>
          <w:sz w:val="22"/>
          <w:szCs w:val="22"/>
        </w:rPr>
        <w:t xml:space="preserve">of Chicken Milano (with broccoli, crumbled bacon and Hollandaise), Chef’s Choice Fish, or Vegetarian Pasta, </w:t>
      </w:r>
      <w:r w:rsidR="001A2C5F">
        <w:rPr>
          <w:rFonts w:ascii="Times New Roman" w:hAnsi="Times New Roman" w:cs="Times New Roman"/>
          <w:sz w:val="22"/>
          <w:szCs w:val="22"/>
        </w:rPr>
        <w:t xml:space="preserve">all </w:t>
      </w:r>
      <w:r w:rsidRPr="001A2C5F">
        <w:rPr>
          <w:rFonts w:ascii="Times New Roman" w:hAnsi="Times New Roman" w:cs="Times New Roman"/>
          <w:sz w:val="22"/>
          <w:szCs w:val="22"/>
        </w:rPr>
        <w:t>served with twice-baked potato, house salad, hot rolls, and chocolate mousse cake for dessert</w:t>
      </w:r>
      <w:r w:rsidR="001A2C5F">
        <w:rPr>
          <w:rFonts w:ascii="Times New Roman" w:hAnsi="Times New Roman" w:cs="Times New Roman"/>
          <w:sz w:val="22"/>
          <w:szCs w:val="22"/>
        </w:rPr>
        <w:t xml:space="preserve">. Cost will be $25 per person. Reservations are due by March 18. </w:t>
      </w:r>
    </w:p>
    <w:p w:rsidR="0074721E" w:rsidRPr="0074721E" w:rsidRDefault="001A2C5F" w:rsidP="00821370">
      <w:pPr>
        <w:pStyle w:val="NormalWeb"/>
        <w:spacing w:before="0" w:beforeAutospacing="0" w:after="0" w:afterAutospacing="0"/>
        <w:jc w:val="both"/>
        <w:rPr>
          <w:rFonts w:ascii="Times New Roman" w:hAnsi="Times New Roman" w:cs="Times New Roman"/>
          <w:sz w:val="10"/>
          <w:szCs w:val="10"/>
        </w:rPr>
      </w:pPr>
      <w:r>
        <w:rPr>
          <w:rFonts w:ascii="Times New Roman" w:hAnsi="Times New Roman" w:cs="Times New Roman"/>
          <w:sz w:val="22"/>
          <w:szCs w:val="22"/>
        </w:rPr>
        <w:tab/>
      </w:r>
    </w:p>
    <w:p w:rsidR="001A2C5F" w:rsidRPr="001A2C5F" w:rsidRDefault="001A2C5F" w:rsidP="0074721E">
      <w:pPr>
        <w:pStyle w:val="NormalWeb"/>
        <w:spacing w:before="0" w:beforeAutospacing="0" w:after="0" w:afterAutospacing="0"/>
        <w:ind w:firstLine="720"/>
        <w:jc w:val="both"/>
        <w:rPr>
          <w:rStyle w:val="Emphasis"/>
          <w:rFonts w:ascii="Times New Roman" w:hAnsi="Times New Roman" w:cs="Times New Roman"/>
          <w:i w:val="0"/>
          <w:sz w:val="22"/>
          <w:szCs w:val="22"/>
        </w:rPr>
      </w:pPr>
      <w:r>
        <w:rPr>
          <w:rFonts w:ascii="Times New Roman" w:hAnsi="Times New Roman" w:cs="Times New Roman"/>
          <w:sz w:val="22"/>
          <w:szCs w:val="22"/>
        </w:rPr>
        <w:t xml:space="preserve">A reservation form is included on page </w:t>
      </w:r>
      <w:r w:rsidR="002661B6">
        <w:rPr>
          <w:rFonts w:ascii="Times New Roman" w:hAnsi="Times New Roman" w:cs="Times New Roman"/>
          <w:sz w:val="22"/>
          <w:szCs w:val="22"/>
        </w:rPr>
        <w:t>3</w:t>
      </w:r>
      <w:r>
        <w:rPr>
          <w:rFonts w:ascii="Times New Roman" w:hAnsi="Times New Roman" w:cs="Times New Roman"/>
          <w:sz w:val="22"/>
          <w:szCs w:val="22"/>
        </w:rPr>
        <w:t xml:space="preserve"> of the Voter. Spouses and guests are welcome’</w:t>
      </w:r>
    </w:p>
    <w:p w:rsidR="00821370" w:rsidRDefault="00821370" w:rsidP="00BB0C6D">
      <w:pPr>
        <w:jc w:val="center"/>
        <w:rPr>
          <w:b/>
          <w:sz w:val="28"/>
          <w:szCs w:val="28"/>
        </w:rPr>
      </w:pPr>
    </w:p>
    <w:p w:rsidR="00FC5E5E" w:rsidRDefault="00FC5E5E" w:rsidP="00FC5E5E">
      <w:pPr>
        <w:rPr>
          <w:sz w:val="22"/>
          <w:szCs w:val="22"/>
        </w:rPr>
      </w:pPr>
    </w:p>
    <w:p w:rsidR="00FC5E5E" w:rsidRPr="00D172E6" w:rsidRDefault="00FC5E5E" w:rsidP="00FC5E5E">
      <w:pPr>
        <w:pBdr>
          <w:top w:val="single" w:sz="4" w:space="1" w:color="auto"/>
          <w:left w:val="single" w:sz="4" w:space="4" w:color="auto"/>
          <w:bottom w:val="single" w:sz="4" w:space="1" w:color="auto"/>
          <w:right w:val="single" w:sz="4" w:space="4" w:color="auto"/>
        </w:pBdr>
        <w:rPr>
          <w:rFonts w:ascii="MV Boli" w:hAnsi="MV Boli" w:cs="MV Boli"/>
          <w:sz w:val="20"/>
          <w:szCs w:val="20"/>
        </w:rPr>
      </w:pPr>
      <w:r w:rsidRPr="00D172E6">
        <w:rPr>
          <w:rFonts w:ascii="MV Boli" w:hAnsi="MV Boli" w:cs="MV Boli"/>
          <w:sz w:val="20"/>
          <w:szCs w:val="20"/>
        </w:rPr>
        <w:t xml:space="preserve">Invite your friends to the annual meeting and encourage them to join. Through March there is a $10 reduction in dues, $30 for one member, </w:t>
      </w:r>
      <w:proofErr w:type="gramStart"/>
      <w:r w:rsidRPr="00D172E6">
        <w:rPr>
          <w:rFonts w:ascii="MV Boli" w:hAnsi="MV Boli" w:cs="MV Boli"/>
          <w:sz w:val="20"/>
          <w:szCs w:val="20"/>
        </w:rPr>
        <w:t>$</w:t>
      </w:r>
      <w:proofErr w:type="gramEnd"/>
      <w:r w:rsidRPr="00D172E6">
        <w:rPr>
          <w:rFonts w:ascii="MV Boli" w:hAnsi="MV Boli" w:cs="MV Boli"/>
          <w:sz w:val="20"/>
          <w:szCs w:val="20"/>
        </w:rPr>
        <w:t>50 for two at one address.</w:t>
      </w:r>
    </w:p>
    <w:p w:rsidR="00FC5E5E" w:rsidRPr="00D172E6" w:rsidRDefault="00FC5E5E" w:rsidP="00FC5E5E">
      <w:pPr>
        <w:pBdr>
          <w:top w:val="single" w:sz="4" w:space="1" w:color="auto"/>
          <w:left w:val="single" w:sz="4" w:space="4" w:color="auto"/>
          <w:bottom w:val="single" w:sz="4" w:space="1" w:color="auto"/>
          <w:right w:val="single" w:sz="4" w:space="4" w:color="auto"/>
        </w:pBdr>
        <w:rPr>
          <w:sz w:val="10"/>
          <w:szCs w:val="10"/>
        </w:rPr>
      </w:pPr>
    </w:p>
    <w:p w:rsidR="00FC5E5E" w:rsidRDefault="00FC5E5E" w:rsidP="00FC5E5E">
      <w:pPr>
        <w:rPr>
          <w:sz w:val="22"/>
          <w:szCs w:val="22"/>
        </w:rPr>
      </w:pPr>
    </w:p>
    <w:p w:rsidR="0074721E" w:rsidRPr="0074721E" w:rsidRDefault="0074721E" w:rsidP="0074721E">
      <w:pPr>
        <w:rPr>
          <w:i/>
          <w:sz w:val="18"/>
          <w:szCs w:val="18"/>
        </w:rPr>
      </w:pPr>
      <w:r w:rsidRPr="0074721E">
        <w:rPr>
          <w:i/>
          <w:sz w:val="18"/>
          <w:szCs w:val="18"/>
        </w:rPr>
        <w:lastRenderedPageBreak/>
        <w:t>Page 2, Feb. 2013 Voter</w:t>
      </w:r>
    </w:p>
    <w:p w:rsidR="00821370" w:rsidRDefault="00821370" w:rsidP="00BB0C6D">
      <w:pPr>
        <w:jc w:val="center"/>
        <w:rPr>
          <w:b/>
          <w:sz w:val="28"/>
          <w:szCs w:val="28"/>
        </w:rPr>
      </w:pPr>
    </w:p>
    <w:p w:rsidR="001F3672" w:rsidRPr="00F47089" w:rsidRDefault="0074721E" w:rsidP="0074721E">
      <w:pPr>
        <w:jc w:val="center"/>
        <w:rPr>
          <w:b/>
          <w:sz w:val="28"/>
          <w:szCs w:val="28"/>
        </w:rPr>
      </w:pPr>
      <w:r w:rsidRPr="00F47089">
        <w:rPr>
          <w:b/>
          <w:sz w:val="28"/>
          <w:szCs w:val="28"/>
        </w:rPr>
        <w:t>Nominating Committee Report</w:t>
      </w:r>
    </w:p>
    <w:p w:rsidR="001F3672" w:rsidRDefault="00046F7D" w:rsidP="001F3672">
      <w:pPr>
        <w:jc w:val="center"/>
        <w:rPr>
          <w:sz w:val="22"/>
          <w:szCs w:val="22"/>
        </w:rPr>
      </w:pPr>
      <w:r>
        <w:rPr>
          <w:sz w:val="22"/>
          <w:szCs w:val="22"/>
        </w:rPr>
        <w:t xml:space="preserve"> </w:t>
      </w:r>
      <w:r w:rsidR="001F3672">
        <w:rPr>
          <w:sz w:val="22"/>
          <w:szCs w:val="22"/>
        </w:rPr>
        <w:t>(</w:t>
      </w:r>
      <w:r w:rsidR="001F3672" w:rsidRPr="001F3672">
        <w:rPr>
          <w:sz w:val="22"/>
          <w:szCs w:val="22"/>
        </w:rPr>
        <w:t xml:space="preserve">Teresa Kimmel (Chair), Terri Santiago, Jean </w:t>
      </w:r>
      <w:proofErr w:type="gramStart"/>
      <w:r w:rsidR="001F3672" w:rsidRPr="001F3672">
        <w:rPr>
          <w:sz w:val="22"/>
          <w:szCs w:val="22"/>
        </w:rPr>
        <w:t xml:space="preserve">Grapes </w:t>
      </w:r>
      <w:r w:rsidR="001F3672">
        <w:rPr>
          <w:sz w:val="22"/>
          <w:szCs w:val="22"/>
        </w:rPr>
        <w:t>)</w:t>
      </w:r>
      <w:proofErr w:type="gramEnd"/>
    </w:p>
    <w:p w:rsidR="00046F7D" w:rsidRPr="00046F7D" w:rsidRDefault="00046F7D" w:rsidP="001F3672">
      <w:pPr>
        <w:jc w:val="center"/>
        <w:rPr>
          <w:sz w:val="10"/>
          <w:szCs w:val="10"/>
        </w:rPr>
      </w:pPr>
    </w:p>
    <w:p w:rsidR="00046F7D" w:rsidRPr="00F47089" w:rsidRDefault="00046F7D" w:rsidP="00046F7D">
      <w:pPr>
        <w:jc w:val="center"/>
        <w:rPr>
          <w:i/>
          <w:sz w:val="21"/>
          <w:szCs w:val="21"/>
        </w:rPr>
      </w:pPr>
      <w:r w:rsidRPr="00F47089">
        <w:rPr>
          <w:i/>
          <w:sz w:val="21"/>
          <w:szCs w:val="21"/>
        </w:rPr>
        <w:t>To be voted on at annual meeting</w:t>
      </w:r>
    </w:p>
    <w:p w:rsidR="001F3672" w:rsidRPr="00F47089" w:rsidRDefault="001F3672" w:rsidP="001F3672">
      <w:pPr>
        <w:rPr>
          <w:sz w:val="21"/>
          <w:szCs w:val="21"/>
        </w:rPr>
      </w:pPr>
    </w:p>
    <w:p w:rsidR="001F3672" w:rsidRPr="00F47089" w:rsidRDefault="001F3672" w:rsidP="001F3672">
      <w:pPr>
        <w:rPr>
          <w:sz w:val="21"/>
          <w:szCs w:val="21"/>
        </w:rPr>
      </w:pPr>
      <w:r w:rsidRPr="00F47089">
        <w:rPr>
          <w:sz w:val="21"/>
          <w:szCs w:val="21"/>
        </w:rPr>
        <w:t>P</w:t>
      </w:r>
      <w:r w:rsidR="0074721E" w:rsidRPr="00F47089">
        <w:rPr>
          <w:sz w:val="21"/>
          <w:szCs w:val="21"/>
        </w:rPr>
        <w:t xml:space="preserve">resident </w:t>
      </w:r>
      <w:r w:rsidRPr="00F47089">
        <w:rPr>
          <w:sz w:val="21"/>
          <w:szCs w:val="21"/>
        </w:rPr>
        <w:t>2013-2015 Charmaine Dotson</w:t>
      </w:r>
    </w:p>
    <w:p w:rsidR="001F3672" w:rsidRPr="00F47089" w:rsidRDefault="001F3672" w:rsidP="001F3672">
      <w:pPr>
        <w:rPr>
          <w:sz w:val="21"/>
          <w:szCs w:val="21"/>
        </w:rPr>
      </w:pPr>
      <w:r w:rsidRPr="00F47089">
        <w:rPr>
          <w:sz w:val="21"/>
          <w:szCs w:val="21"/>
        </w:rPr>
        <w:t>1</w:t>
      </w:r>
      <w:r w:rsidRPr="00F47089">
        <w:rPr>
          <w:sz w:val="21"/>
          <w:szCs w:val="21"/>
          <w:vertAlign w:val="superscript"/>
        </w:rPr>
        <w:t>st</w:t>
      </w:r>
      <w:r w:rsidRPr="00F47089">
        <w:rPr>
          <w:sz w:val="21"/>
          <w:szCs w:val="21"/>
        </w:rPr>
        <w:t xml:space="preserve"> V. P</w:t>
      </w:r>
      <w:r w:rsidR="0074721E" w:rsidRPr="00F47089">
        <w:rPr>
          <w:sz w:val="21"/>
          <w:szCs w:val="21"/>
        </w:rPr>
        <w:t>resident</w:t>
      </w:r>
      <w:r w:rsidRPr="00F47089">
        <w:rPr>
          <w:sz w:val="21"/>
          <w:szCs w:val="21"/>
        </w:rPr>
        <w:t xml:space="preserve"> 2013-2015 Kathy </w:t>
      </w:r>
      <w:proofErr w:type="spellStart"/>
      <w:r w:rsidRPr="00F47089">
        <w:rPr>
          <w:sz w:val="21"/>
          <w:szCs w:val="21"/>
        </w:rPr>
        <w:t>Stoltz</w:t>
      </w:r>
      <w:proofErr w:type="spellEnd"/>
    </w:p>
    <w:p w:rsidR="001F3672" w:rsidRPr="00F47089" w:rsidRDefault="001F3672" w:rsidP="001F3672">
      <w:pPr>
        <w:rPr>
          <w:sz w:val="21"/>
          <w:szCs w:val="21"/>
        </w:rPr>
      </w:pPr>
      <w:r w:rsidRPr="00F47089">
        <w:rPr>
          <w:sz w:val="21"/>
          <w:szCs w:val="21"/>
        </w:rPr>
        <w:t>S</w:t>
      </w:r>
      <w:r w:rsidR="0074721E" w:rsidRPr="00F47089">
        <w:rPr>
          <w:sz w:val="21"/>
          <w:szCs w:val="21"/>
        </w:rPr>
        <w:t xml:space="preserve">ecretary </w:t>
      </w:r>
      <w:r w:rsidRPr="00F47089">
        <w:rPr>
          <w:sz w:val="21"/>
          <w:szCs w:val="21"/>
        </w:rPr>
        <w:t>2013-2015 Mary Ann Layne</w:t>
      </w:r>
    </w:p>
    <w:p w:rsidR="001F3672" w:rsidRPr="00F47089" w:rsidRDefault="001F3672" w:rsidP="001F3672">
      <w:pPr>
        <w:rPr>
          <w:sz w:val="21"/>
          <w:szCs w:val="21"/>
        </w:rPr>
      </w:pPr>
    </w:p>
    <w:p w:rsidR="001F3672" w:rsidRPr="00F47089" w:rsidRDefault="001F3672" w:rsidP="001F3672">
      <w:pPr>
        <w:rPr>
          <w:sz w:val="21"/>
          <w:szCs w:val="21"/>
        </w:rPr>
      </w:pPr>
      <w:r w:rsidRPr="00F47089">
        <w:rPr>
          <w:sz w:val="21"/>
          <w:szCs w:val="21"/>
        </w:rPr>
        <w:t>D</w:t>
      </w:r>
      <w:r w:rsidR="0074721E" w:rsidRPr="00F47089">
        <w:rPr>
          <w:sz w:val="21"/>
          <w:szCs w:val="21"/>
        </w:rPr>
        <w:t>irector</w:t>
      </w:r>
      <w:r w:rsidRPr="00F47089">
        <w:rPr>
          <w:sz w:val="21"/>
          <w:szCs w:val="21"/>
        </w:rPr>
        <w:t xml:space="preserve"> 2013-2015 Lydia </w:t>
      </w:r>
      <w:proofErr w:type="spellStart"/>
      <w:r w:rsidRPr="00F47089">
        <w:rPr>
          <w:sz w:val="21"/>
          <w:szCs w:val="21"/>
        </w:rPr>
        <w:t>Cobranchi</w:t>
      </w:r>
      <w:proofErr w:type="spellEnd"/>
    </w:p>
    <w:p w:rsidR="001F3672" w:rsidRPr="00F47089" w:rsidRDefault="001F3672" w:rsidP="001F3672">
      <w:pPr>
        <w:rPr>
          <w:sz w:val="21"/>
          <w:szCs w:val="21"/>
        </w:rPr>
      </w:pPr>
      <w:r w:rsidRPr="00F47089">
        <w:rPr>
          <w:sz w:val="21"/>
          <w:szCs w:val="21"/>
        </w:rPr>
        <w:t>D</w:t>
      </w:r>
      <w:r w:rsidR="0074721E" w:rsidRPr="00F47089">
        <w:rPr>
          <w:sz w:val="21"/>
          <w:szCs w:val="21"/>
        </w:rPr>
        <w:t>irector</w:t>
      </w:r>
      <w:r w:rsidRPr="00F47089">
        <w:rPr>
          <w:sz w:val="21"/>
          <w:szCs w:val="21"/>
        </w:rPr>
        <w:t xml:space="preserve"> 2013-2015 </w:t>
      </w:r>
      <w:proofErr w:type="spellStart"/>
      <w:r w:rsidRPr="00F47089">
        <w:rPr>
          <w:sz w:val="21"/>
          <w:szCs w:val="21"/>
        </w:rPr>
        <w:t>Kathe</w:t>
      </w:r>
      <w:proofErr w:type="spellEnd"/>
      <w:r w:rsidRPr="00F47089">
        <w:rPr>
          <w:sz w:val="21"/>
          <w:szCs w:val="21"/>
        </w:rPr>
        <w:t xml:space="preserve"> </w:t>
      </w:r>
      <w:proofErr w:type="spellStart"/>
      <w:r w:rsidRPr="00F47089">
        <w:rPr>
          <w:sz w:val="21"/>
          <w:szCs w:val="21"/>
        </w:rPr>
        <w:t>Dietzler</w:t>
      </w:r>
      <w:proofErr w:type="spellEnd"/>
    </w:p>
    <w:p w:rsidR="001F3672" w:rsidRPr="00F47089" w:rsidRDefault="001F3672" w:rsidP="001F3672">
      <w:pPr>
        <w:rPr>
          <w:sz w:val="21"/>
          <w:szCs w:val="21"/>
        </w:rPr>
      </w:pPr>
      <w:r w:rsidRPr="00F47089">
        <w:rPr>
          <w:sz w:val="21"/>
          <w:szCs w:val="21"/>
        </w:rPr>
        <w:t>D</w:t>
      </w:r>
      <w:r w:rsidR="0074721E" w:rsidRPr="00F47089">
        <w:rPr>
          <w:sz w:val="21"/>
          <w:szCs w:val="21"/>
        </w:rPr>
        <w:t>irector</w:t>
      </w:r>
      <w:r w:rsidRPr="00F47089">
        <w:rPr>
          <w:sz w:val="21"/>
          <w:szCs w:val="21"/>
        </w:rPr>
        <w:t xml:space="preserve"> 2013-2015 Emily Grafton </w:t>
      </w:r>
    </w:p>
    <w:p w:rsidR="001F3672" w:rsidRPr="00F47089" w:rsidRDefault="001F3672" w:rsidP="001F3672">
      <w:pPr>
        <w:rPr>
          <w:sz w:val="21"/>
          <w:szCs w:val="21"/>
        </w:rPr>
      </w:pPr>
    </w:p>
    <w:p w:rsidR="001F3672" w:rsidRPr="00F47089" w:rsidRDefault="001F3672" w:rsidP="001F3672">
      <w:pPr>
        <w:rPr>
          <w:sz w:val="21"/>
          <w:szCs w:val="21"/>
        </w:rPr>
      </w:pPr>
      <w:r w:rsidRPr="00F47089">
        <w:rPr>
          <w:sz w:val="21"/>
          <w:szCs w:val="21"/>
        </w:rPr>
        <w:t>Nominating Committee Chair 2013-2014, Karen Campbell</w:t>
      </w:r>
    </w:p>
    <w:p w:rsidR="001F3672" w:rsidRPr="00F47089" w:rsidRDefault="001F3672" w:rsidP="001F3672">
      <w:pPr>
        <w:rPr>
          <w:sz w:val="21"/>
          <w:szCs w:val="21"/>
        </w:rPr>
      </w:pPr>
      <w:r w:rsidRPr="00F47089">
        <w:rPr>
          <w:sz w:val="21"/>
          <w:szCs w:val="21"/>
        </w:rPr>
        <w:t>Nominating Committee Member 2013-2014, Teresa Kimmel</w:t>
      </w:r>
    </w:p>
    <w:p w:rsidR="001F3672" w:rsidRPr="00F47089" w:rsidRDefault="001F3672" w:rsidP="001F3672">
      <w:pPr>
        <w:rPr>
          <w:sz w:val="21"/>
          <w:szCs w:val="21"/>
        </w:rPr>
      </w:pPr>
    </w:p>
    <w:p w:rsidR="00037323" w:rsidRPr="00F47089" w:rsidRDefault="00037323" w:rsidP="00F47089">
      <w:pPr>
        <w:pStyle w:val="BodyTextIndent3"/>
        <w:rPr>
          <w:sz w:val="21"/>
          <w:szCs w:val="21"/>
        </w:rPr>
      </w:pPr>
      <w:r w:rsidRPr="00F47089">
        <w:rPr>
          <w:sz w:val="21"/>
          <w:szCs w:val="21"/>
        </w:rPr>
        <w:t>Nominations can be made from the floor, provided you have the consent of the person nominated.</w:t>
      </w:r>
    </w:p>
    <w:p w:rsidR="0074721E" w:rsidRPr="00F47089" w:rsidRDefault="0074721E" w:rsidP="00F47089">
      <w:pPr>
        <w:jc w:val="both"/>
        <w:rPr>
          <w:sz w:val="21"/>
          <w:szCs w:val="21"/>
        </w:rPr>
      </w:pPr>
    </w:p>
    <w:p w:rsidR="001F3672" w:rsidRPr="00F47089" w:rsidRDefault="00046F7D" w:rsidP="00F47089">
      <w:pPr>
        <w:jc w:val="both"/>
        <w:rPr>
          <w:sz w:val="21"/>
          <w:szCs w:val="21"/>
        </w:rPr>
      </w:pPr>
      <w:r w:rsidRPr="00F47089">
        <w:rPr>
          <w:sz w:val="21"/>
          <w:szCs w:val="21"/>
        </w:rPr>
        <w:t>The following will</w:t>
      </w:r>
      <w:r w:rsidR="001F3672" w:rsidRPr="00F47089">
        <w:rPr>
          <w:sz w:val="21"/>
          <w:szCs w:val="21"/>
        </w:rPr>
        <w:t xml:space="preserve"> be appointed by the board in April:</w:t>
      </w:r>
    </w:p>
    <w:p w:rsidR="001F3672" w:rsidRPr="00F47089" w:rsidRDefault="001F3672" w:rsidP="00F47089">
      <w:pPr>
        <w:jc w:val="both"/>
        <w:rPr>
          <w:sz w:val="21"/>
          <w:szCs w:val="21"/>
        </w:rPr>
      </w:pPr>
      <w:r w:rsidRPr="00F47089">
        <w:rPr>
          <w:sz w:val="21"/>
          <w:szCs w:val="21"/>
        </w:rPr>
        <w:t>Director</w:t>
      </w:r>
      <w:r w:rsidR="00037323" w:rsidRPr="00F47089">
        <w:rPr>
          <w:sz w:val="21"/>
          <w:szCs w:val="21"/>
        </w:rPr>
        <w:t>s</w:t>
      </w:r>
      <w:r w:rsidRPr="00F47089">
        <w:rPr>
          <w:sz w:val="21"/>
          <w:szCs w:val="21"/>
        </w:rPr>
        <w:t xml:space="preserve"> 2013-14</w:t>
      </w:r>
      <w:r w:rsidR="00037323" w:rsidRPr="00F47089">
        <w:rPr>
          <w:sz w:val="21"/>
          <w:szCs w:val="21"/>
        </w:rPr>
        <w:t>:</w:t>
      </w:r>
      <w:r w:rsidRPr="00F47089">
        <w:rPr>
          <w:sz w:val="21"/>
          <w:szCs w:val="21"/>
        </w:rPr>
        <w:t xml:space="preserve"> Else </w:t>
      </w:r>
      <w:proofErr w:type="spellStart"/>
      <w:r w:rsidRPr="00F47089">
        <w:rPr>
          <w:sz w:val="21"/>
          <w:szCs w:val="21"/>
        </w:rPr>
        <w:t>Lamba</w:t>
      </w:r>
      <w:proofErr w:type="spellEnd"/>
      <w:r w:rsidRPr="00F47089">
        <w:rPr>
          <w:sz w:val="21"/>
          <w:szCs w:val="21"/>
        </w:rPr>
        <w:t xml:space="preserve"> (</w:t>
      </w:r>
      <w:r w:rsidR="0074721E" w:rsidRPr="00F47089">
        <w:rPr>
          <w:sz w:val="21"/>
          <w:szCs w:val="21"/>
        </w:rPr>
        <w:t xml:space="preserve">to </w:t>
      </w:r>
      <w:r w:rsidRPr="00F47089">
        <w:rPr>
          <w:sz w:val="21"/>
          <w:szCs w:val="21"/>
        </w:rPr>
        <w:t>fill Charmaine Dotson’s</w:t>
      </w:r>
      <w:r w:rsidR="00037323" w:rsidRPr="00F47089">
        <w:rPr>
          <w:sz w:val="21"/>
          <w:szCs w:val="21"/>
        </w:rPr>
        <w:t xml:space="preserve"> </w:t>
      </w:r>
      <w:proofErr w:type="gramStart"/>
      <w:r w:rsidR="00037323" w:rsidRPr="00F47089">
        <w:rPr>
          <w:sz w:val="21"/>
          <w:szCs w:val="21"/>
        </w:rPr>
        <w:t xml:space="preserve">unexpired </w:t>
      </w:r>
      <w:r w:rsidRPr="00F47089">
        <w:rPr>
          <w:sz w:val="21"/>
          <w:szCs w:val="21"/>
        </w:rPr>
        <w:t xml:space="preserve"> term</w:t>
      </w:r>
      <w:proofErr w:type="gramEnd"/>
      <w:r w:rsidRPr="00F47089">
        <w:rPr>
          <w:sz w:val="21"/>
          <w:szCs w:val="21"/>
        </w:rPr>
        <w:t>)</w:t>
      </w:r>
      <w:r w:rsidR="00037323" w:rsidRPr="00F47089">
        <w:rPr>
          <w:sz w:val="21"/>
          <w:szCs w:val="21"/>
        </w:rPr>
        <w:t xml:space="preserve">, </w:t>
      </w:r>
      <w:r w:rsidRPr="00F47089">
        <w:rPr>
          <w:sz w:val="21"/>
          <w:szCs w:val="21"/>
        </w:rPr>
        <w:t xml:space="preserve">Margaret </w:t>
      </w:r>
      <w:proofErr w:type="spellStart"/>
      <w:r w:rsidRPr="00F47089">
        <w:rPr>
          <w:sz w:val="21"/>
          <w:szCs w:val="21"/>
        </w:rPr>
        <w:t>Spransy</w:t>
      </w:r>
      <w:proofErr w:type="spellEnd"/>
      <w:r w:rsidR="00037323" w:rsidRPr="00F47089">
        <w:rPr>
          <w:sz w:val="21"/>
          <w:szCs w:val="21"/>
        </w:rPr>
        <w:t>,</w:t>
      </w:r>
    </w:p>
    <w:p w:rsidR="001F3672" w:rsidRPr="00F47089" w:rsidRDefault="001F3672" w:rsidP="00F47089">
      <w:pPr>
        <w:jc w:val="both"/>
        <w:rPr>
          <w:sz w:val="21"/>
          <w:szCs w:val="21"/>
        </w:rPr>
      </w:pPr>
      <w:r w:rsidRPr="00F47089">
        <w:rPr>
          <w:sz w:val="21"/>
          <w:szCs w:val="21"/>
        </w:rPr>
        <w:t>Nancy Novak</w:t>
      </w:r>
      <w:r w:rsidR="00037323" w:rsidRPr="00F47089">
        <w:rPr>
          <w:sz w:val="21"/>
          <w:szCs w:val="21"/>
        </w:rPr>
        <w:t xml:space="preserve">, </w:t>
      </w:r>
      <w:r w:rsidRPr="00F47089">
        <w:rPr>
          <w:sz w:val="21"/>
          <w:szCs w:val="21"/>
        </w:rPr>
        <w:t>Nancy Taylor</w:t>
      </w:r>
      <w:r w:rsidR="00046F7D" w:rsidRPr="00F47089">
        <w:rPr>
          <w:sz w:val="21"/>
          <w:szCs w:val="21"/>
        </w:rPr>
        <w:t>.</w:t>
      </w:r>
    </w:p>
    <w:p w:rsidR="001F3672" w:rsidRPr="00F47089" w:rsidRDefault="001F3672" w:rsidP="001F3672">
      <w:pPr>
        <w:rPr>
          <w:sz w:val="21"/>
          <w:szCs w:val="21"/>
        </w:rPr>
      </w:pPr>
    </w:p>
    <w:p w:rsidR="001F3672" w:rsidRPr="00F47089" w:rsidRDefault="001F3672" w:rsidP="001F3672">
      <w:pPr>
        <w:rPr>
          <w:sz w:val="21"/>
          <w:szCs w:val="21"/>
        </w:rPr>
      </w:pPr>
      <w:r w:rsidRPr="00F47089">
        <w:rPr>
          <w:sz w:val="21"/>
          <w:szCs w:val="21"/>
        </w:rPr>
        <w:t>These positions continue for another year:</w:t>
      </w:r>
    </w:p>
    <w:p w:rsidR="001F3672" w:rsidRPr="00F47089" w:rsidRDefault="001F3672" w:rsidP="001F3672">
      <w:pPr>
        <w:rPr>
          <w:sz w:val="21"/>
          <w:szCs w:val="21"/>
        </w:rPr>
      </w:pPr>
      <w:r w:rsidRPr="00F47089">
        <w:rPr>
          <w:sz w:val="21"/>
          <w:szCs w:val="21"/>
        </w:rPr>
        <w:t>2</w:t>
      </w:r>
      <w:r w:rsidRPr="00F47089">
        <w:rPr>
          <w:sz w:val="21"/>
          <w:szCs w:val="21"/>
          <w:vertAlign w:val="superscript"/>
        </w:rPr>
        <w:t>nd</w:t>
      </w:r>
      <w:r w:rsidRPr="00F47089">
        <w:rPr>
          <w:sz w:val="21"/>
          <w:szCs w:val="21"/>
        </w:rPr>
        <w:t xml:space="preserve"> Vice-president 2012-14 Barbara </w:t>
      </w:r>
      <w:proofErr w:type="spellStart"/>
      <w:r w:rsidRPr="00F47089">
        <w:rPr>
          <w:sz w:val="21"/>
          <w:szCs w:val="21"/>
        </w:rPr>
        <w:t>Buckmaster</w:t>
      </w:r>
      <w:proofErr w:type="spellEnd"/>
    </w:p>
    <w:p w:rsidR="001F3672" w:rsidRPr="00F47089" w:rsidRDefault="001F3672" w:rsidP="001F3672">
      <w:pPr>
        <w:rPr>
          <w:sz w:val="21"/>
          <w:szCs w:val="21"/>
        </w:rPr>
      </w:pPr>
      <w:r w:rsidRPr="00F47089">
        <w:rPr>
          <w:sz w:val="21"/>
          <w:szCs w:val="21"/>
        </w:rPr>
        <w:t>Treasurer 2012-14 Marion Weiser</w:t>
      </w:r>
    </w:p>
    <w:p w:rsidR="001F3672" w:rsidRPr="00F47089" w:rsidRDefault="001F3672" w:rsidP="001F3672">
      <w:pPr>
        <w:rPr>
          <w:sz w:val="21"/>
          <w:szCs w:val="21"/>
        </w:rPr>
      </w:pPr>
      <w:r w:rsidRPr="00F47089">
        <w:rPr>
          <w:sz w:val="21"/>
          <w:szCs w:val="21"/>
        </w:rPr>
        <w:t>Director 2012-14 Jean Grapes</w:t>
      </w:r>
    </w:p>
    <w:p w:rsidR="001F3672" w:rsidRPr="00F47089" w:rsidRDefault="001F3672" w:rsidP="001F3672">
      <w:pPr>
        <w:rPr>
          <w:sz w:val="21"/>
          <w:szCs w:val="21"/>
        </w:rPr>
      </w:pPr>
      <w:r w:rsidRPr="00F47089">
        <w:rPr>
          <w:sz w:val="21"/>
          <w:szCs w:val="21"/>
        </w:rPr>
        <w:t xml:space="preserve">Director 2012-14 Judy </w:t>
      </w:r>
      <w:proofErr w:type="spellStart"/>
      <w:r w:rsidRPr="00F47089">
        <w:rPr>
          <w:sz w:val="21"/>
          <w:szCs w:val="21"/>
        </w:rPr>
        <w:t>Peascoe</w:t>
      </w:r>
      <w:proofErr w:type="spellEnd"/>
    </w:p>
    <w:p w:rsidR="00821370" w:rsidRDefault="00821370" w:rsidP="00BB0C6D">
      <w:pPr>
        <w:jc w:val="center"/>
        <w:rPr>
          <w:b/>
          <w:sz w:val="28"/>
          <w:szCs w:val="28"/>
        </w:rPr>
      </w:pPr>
    </w:p>
    <w:p w:rsidR="00F47089" w:rsidRPr="00F47089" w:rsidRDefault="00F47089" w:rsidP="00F47089">
      <w:pPr>
        <w:pStyle w:val="NormalWeb"/>
        <w:spacing w:before="0" w:beforeAutospacing="0" w:after="0" w:afterAutospacing="0"/>
        <w:jc w:val="center"/>
        <w:rPr>
          <w:rFonts w:ascii="Times New Roman" w:hAnsi="Times New Roman" w:cs="Times New Roman"/>
          <w:b/>
          <w:bCs/>
          <w:sz w:val="28"/>
          <w:szCs w:val="28"/>
        </w:rPr>
      </w:pPr>
      <w:r w:rsidRPr="00F47089">
        <w:rPr>
          <w:rFonts w:ascii="Times New Roman" w:hAnsi="Times New Roman" w:cs="Times New Roman"/>
          <w:b/>
          <w:bCs/>
          <w:sz w:val="28"/>
          <w:szCs w:val="28"/>
        </w:rPr>
        <w:t>Proposed Local Program for 2013-14</w:t>
      </w:r>
    </w:p>
    <w:p w:rsidR="00F47089" w:rsidRPr="00F47089" w:rsidRDefault="00F47089" w:rsidP="00F47089">
      <w:pPr>
        <w:jc w:val="center"/>
        <w:rPr>
          <w:bCs/>
          <w:i/>
          <w:sz w:val="21"/>
          <w:szCs w:val="21"/>
        </w:rPr>
      </w:pPr>
      <w:r w:rsidRPr="00F47089">
        <w:rPr>
          <w:bCs/>
          <w:i/>
          <w:sz w:val="21"/>
          <w:szCs w:val="21"/>
        </w:rPr>
        <w:t>T</w:t>
      </w:r>
      <w:r w:rsidR="005B505E">
        <w:rPr>
          <w:bCs/>
          <w:i/>
          <w:sz w:val="21"/>
          <w:szCs w:val="21"/>
        </w:rPr>
        <w:t>o be voted on at annual meeting</w:t>
      </w:r>
    </w:p>
    <w:p w:rsidR="00F47089" w:rsidRDefault="00F47089" w:rsidP="00F47089">
      <w:pPr>
        <w:pStyle w:val="NormalWeb"/>
        <w:spacing w:before="0" w:beforeAutospacing="0" w:after="0" w:afterAutospacing="0"/>
        <w:jc w:val="center"/>
        <w:rPr>
          <w:sz w:val="8"/>
        </w:rPr>
      </w:pPr>
    </w:p>
    <w:p w:rsidR="00F47089" w:rsidRDefault="00F47089" w:rsidP="00F47089">
      <w:pPr>
        <w:numPr>
          <w:ilvl w:val="0"/>
          <w:numId w:val="3"/>
        </w:numPr>
        <w:rPr>
          <w:sz w:val="21"/>
        </w:rPr>
      </w:pPr>
      <w:r>
        <w:rPr>
          <w:b/>
          <w:sz w:val="21"/>
        </w:rPr>
        <w:t xml:space="preserve">ZONING </w:t>
      </w:r>
      <w:r>
        <w:rPr>
          <w:sz w:val="21"/>
        </w:rPr>
        <w:t xml:space="preserve">      Support sound zoning.</w:t>
      </w:r>
    </w:p>
    <w:p w:rsidR="00F47089" w:rsidRDefault="00F47089" w:rsidP="00F47089">
      <w:pPr>
        <w:numPr>
          <w:ilvl w:val="0"/>
          <w:numId w:val="3"/>
        </w:numPr>
        <w:rPr>
          <w:b/>
          <w:sz w:val="21"/>
        </w:rPr>
      </w:pPr>
      <w:r>
        <w:rPr>
          <w:b/>
          <w:sz w:val="21"/>
        </w:rPr>
        <w:t>LOCAL GOVERNMENT</w:t>
      </w:r>
    </w:p>
    <w:p w:rsidR="00F47089" w:rsidRDefault="00F47089" w:rsidP="00F47089">
      <w:pPr>
        <w:rPr>
          <w:sz w:val="21"/>
        </w:rPr>
      </w:pPr>
      <w:r>
        <w:rPr>
          <w:sz w:val="21"/>
        </w:rPr>
        <w:t xml:space="preserve">    A.  Oppose primaries in municipal elections, with   certain exceptions.</w:t>
      </w:r>
    </w:p>
    <w:p w:rsidR="00F47089" w:rsidRDefault="00F47089" w:rsidP="00F47089">
      <w:pPr>
        <w:rPr>
          <w:b/>
          <w:sz w:val="21"/>
        </w:rPr>
      </w:pPr>
      <w:r>
        <w:rPr>
          <w:sz w:val="21"/>
        </w:rPr>
        <w:t xml:space="preserve">    B.  Support measures to facilitate annexation, upgrade city services, and improve the area’s appearance</w:t>
      </w:r>
    </w:p>
    <w:p w:rsidR="00F47089" w:rsidRDefault="00F47089" w:rsidP="00F47089">
      <w:pPr>
        <w:rPr>
          <w:sz w:val="21"/>
        </w:rPr>
      </w:pPr>
      <w:r>
        <w:rPr>
          <w:sz w:val="21"/>
        </w:rPr>
        <w:t xml:space="preserve">   C.  Support full implementation and continuation of the strong-mayor charter for the city of Parkersburg.</w:t>
      </w:r>
    </w:p>
    <w:p w:rsidR="00F47089" w:rsidRDefault="00F47089" w:rsidP="00F47089">
      <w:pPr>
        <w:rPr>
          <w:sz w:val="21"/>
        </w:rPr>
      </w:pPr>
      <w:r>
        <w:rPr>
          <w:sz w:val="21"/>
        </w:rPr>
        <w:t xml:space="preserve">   D. Support clarification of mayoral appointive powers, creation of office of Mayoral Administrative Assistant, and an independent audit of city finances for the city of Parkersburg.</w:t>
      </w:r>
    </w:p>
    <w:p w:rsidR="00F47089" w:rsidRDefault="00F47089" w:rsidP="00F47089">
      <w:pPr>
        <w:rPr>
          <w:sz w:val="21"/>
        </w:rPr>
      </w:pPr>
    </w:p>
    <w:p w:rsidR="00F47089" w:rsidRDefault="00F47089" w:rsidP="00F47089">
      <w:pPr>
        <w:rPr>
          <w:sz w:val="21"/>
        </w:rPr>
      </w:pPr>
      <w:r>
        <w:rPr>
          <w:sz w:val="21"/>
        </w:rPr>
        <w:t xml:space="preserve">3.  </w:t>
      </w:r>
      <w:r>
        <w:rPr>
          <w:b/>
          <w:sz w:val="21"/>
        </w:rPr>
        <w:t>EDUCATION</w:t>
      </w:r>
      <w:r>
        <w:rPr>
          <w:sz w:val="21"/>
        </w:rPr>
        <w:t xml:space="preserve">  </w:t>
      </w:r>
    </w:p>
    <w:p w:rsidR="00F47089" w:rsidRDefault="00F47089" w:rsidP="00F47089">
      <w:pPr>
        <w:rPr>
          <w:sz w:val="21"/>
        </w:rPr>
      </w:pPr>
      <w:r>
        <w:rPr>
          <w:sz w:val="21"/>
        </w:rPr>
        <w:t xml:space="preserve">    A.  Support re-evaluation of the Wood County School System.</w:t>
      </w:r>
    </w:p>
    <w:p w:rsidR="00F47089" w:rsidRDefault="00F47089" w:rsidP="00F47089">
      <w:pPr>
        <w:rPr>
          <w:sz w:val="21"/>
        </w:rPr>
      </w:pPr>
      <w:r>
        <w:rPr>
          <w:sz w:val="21"/>
        </w:rPr>
        <w:t xml:space="preserve">    B.  Support measures to improve the financial structure of the Wood County   School System.</w:t>
      </w:r>
    </w:p>
    <w:p w:rsidR="00F47089" w:rsidRDefault="00F47089" w:rsidP="00F47089">
      <w:pPr>
        <w:jc w:val="right"/>
        <w:rPr>
          <w:sz w:val="21"/>
        </w:rPr>
      </w:pPr>
      <w:r>
        <w:rPr>
          <w:sz w:val="21"/>
        </w:rPr>
        <w:t>Continued →</w:t>
      </w:r>
    </w:p>
    <w:p w:rsidR="00F47089" w:rsidRDefault="00F47089" w:rsidP="00F47089">
      <w:pPr>
        <w:rPr>
          <w:sz w:val="21"/>
        </w:rPr>
      </w:pPr>
    </w:p>
    <w:p w:rsidR="00F47089" w:rsidRDefault="00F47089" w:rsidP="00F47089">
      <w:pPr>
        <w:rPr>
          <w:sz w:val="21"/>
        </w:rPr>
      </w:pPr>
    </w:p>
    <w:p w:rsidR="00F47089" w:rsidRDefault="00F47089" w:rsidP="00F47089">
      <w:pPr>
        <w:rPr>
          <w:sz w:val="21"/>
        </w:rPr>
      </w:pPr>
    </w:p>
    <w:p w:rsidR="00F47089" w:rsidRDefault="00F47089" w:rsidP="00F47089">
      <w:pPr>
        <w:rPr>
          <w:sz w:val="21"/>
        </w:rPr>
      </w:pPr>
    </w:p>
    <w:p w:rsidR="00F47089" w:rsidRDefault="00F47089" w:rsidP="00F47089">
      <w:pPr>
        <w:rPr>
          <w:sz w:val="21"/>
        </w:rPr>
      </w:pPr>
    </w:p>
    <w:p w:rsidR="00F47089" w:rsidRDefault="00F47089" w:rsidP="00F47089">
      <w:pPr>
        <w:rPr>
          <w:sz w:val="21"/>
        </w:rPr>
      </w:pPr>
      <w:r>
        <w:rPr>
          <w:sz w:val="21"/>
        </w:rPr>
        <w:t xml:space="preserve">4.  </w:t>
      </w:r>
      <w:r>
        <w:rPr>
          <w:b/>
          <w:sz w:val="21"/>
        </w:rPr>
        <w:t>HEALTH SERVICES</w:t>
      </w:r>
    </w:p>
    <w:p w:rsidR="00F47089" w:rsidRDefault="00F47089" w:rsidP="00F47089">
      <w:pPr>
        <w:rPr>
          <w:sz w:val="21"/>
        </w:rPr>
      </w:pPr>
      <w:r>
        <w:rPr>
          <w:sz w:val="21"/>
        </w:rPr>
        <w:t xml:space="preserve">     A. Support adequate financing for mental health programs</w:t>
      </w:r>
    </w:p>
    <w:p w:rsidR="00F47089" w:rsidRDefault="00F47089" w:rsidP="00F47089">
      <w:pPr>
        <w:rPr>
          <w:sz w:val="21"/>
        </w:rPr>
      </w:pPr>
      <w:r>
        <w:rPr>
          <w:sz w:val="21"/>
        </w:rPr>
        <w:t xml:space="preserve">     B. Support the idea that mental health services be delivered on a community level. </w:t>
      </w:r>
    </w:p>
    <w:p w:rsidR="00F47089" w:rsidRDefault="00F47089" w:rsidP="00F47089">
      <w:pPr>
        <w:rPr>
          <w:sz w:val="21"/>
        </w:rPr>
      </w:pPr>
    </w:p>
    <w:p w:rsidR="00F47089" w:rsidRDefault="00F47089" w:rsidP="00F47089">
      <w:pPr>
        <w:jc w:val="both"/>
        <w:rPr>
          <w:i/>
          <w:iCs/>
          <w:sz w:val="21"/>
        </w:rPr>
      </w:pPr>
      <w:r>
        <w:rPr>
          <w:i/>
          <w:iCs/>
          <w:sz w:val="21"/>
        </w:rPr>
        <w:t>Note: These are locally adopted positions, which apply only in Wood County. Our local League is bound by and operates under all state and national League positions</w:t>
      </w:r>
      <w:r>
        <w:rPr>
          <w:i/>
          <w:iCs/>
          <w:sz w:val="22"/>
        </w:rPr>
        <w:t xml:space="preserve"> as </w:t>
      </w:r>
      <w:r>
        <w:rPr>
          <w:i/>
          <w:iCs/>
          <w:sz w:val="21"/>
        </w:rPr>
        <w:t>well.</w:t>
      </w:r>
    </w:p>
    <w:p w:rsidR="00F47089" w:rsidRDefault="00F47089" w:rsidP="00BB0C6D">
      <w:pPr>
        <w:jc w:val="center"/>
        <w:rPr>
          <w:b/>
          <w:sz w:val="28"/>
          <w:szCs w:val="28"/>
        </w:rPr>
      </w:pPr>
    </w:p>
    <w:p w:rsidR="00010428" w:rsidRDefault="00010428" w:rsidP="00BB0C6D">
      <w:pPr>
        <w:jc w:val="center"/>
        <w:rPr>
          <w:b/>
          <w:sz w:val="28"/>
          <w:szCs w:val="28"/>
        </w:rPr>
      </w:pPr>
    </w:p>
    <w:p w:rsidR="00821370" w:rsidRDefault="005B505E" w:rsidP="00BB0C6D">
      <w:pPr>
        <w:jc w:val="center"/>
        <w:rPr>
          <w:b/>
          <w:sz w:val="28"/>
          <w:szCs w:val="28"/>
        </w:rPr>
      </w:pPr>
      <w:r>
        <w:rPr>
          <w:b/>
          <w:sz w:val="28"/>
          <w:szCs w:val="28"/>
        </w:rPr>
        <w:t>Proposed 2013 – 2014 Budget</w:t>
      </w:r>
    </w:p>
    <w:p w:rsidR="00467117" w:rsidRPr="00F47089" w:rsidRDefault="00467117" w:rsidP="00467117">
      <w:pPr>
        <w:jc w:val="center"/>
        <w:rPr>
          <w:i/>
          <w:sz w:val="21"/>
          <w:szCs w:val="21"/>
        </w:rPr>
      </w:pPr>
      <w:r w:rsidRPr="00F47089">
        <w:rPr>
          <w:i/>
          <w:sz w:val="21"/>
          <w:szCs w:val="21"/>
        </w:rPr>
        <w:t>To be voted on at annual meeting</w:t>
      </w:r>
    </w:p>
    <w:p w:rsidR="00821370" w:rsidRDefault="00821370" w:rsidP="00BB0C6D">
      <w:pPr>
        <w:jc w:val="center"/>
        <w:rPr>
          <w:b/>
          <w:sz w:val="28"/>
          <w:szCs w:val="28"/>
        </w:rPr>
      </w:pPr>
    </w:p>
    <w:p w:rsidR="00C7733B" w:rsidRPr="00010428" w:rsidRDefault="00C7733B" w:rsidP="00C7733B">
      <w:pPr>
        <w:pStyle w:val="NoSpacing"/>
        <w:tabs>
          <w:tab w:val="left" w:pos="720"/>
          <w:tab w:val="right" w:pos="3600"/>
          <w:tab w:val="right" w:pos="4590"/>
          <w:tab w:val="right" w:pos="6480"/>
          <w:tab w:val="right" w:pos="8640"/>
        </w:tabs>
        <w:ind w:right="-630"/>
        <w:rPr>
          <w:rFonts w:ascii="Times New Roman" w:hAnsi="Times New Roman" w:cs="Times New Roman"/>
        </w:rPr>
      </w:pPr>
      <w:r w:rsidRPr="00010428">
        <w:rPr>
          <w:rFonts w:ascii="Times New Roman" w:hAnsi="Times New Roman" w:cs="Times New Roman"/>
          <w:b/>
        </w:rPr>
        <w:tab/>
      </w:r>
      <w:r w:rsidRPr="00010428">
        <w:rPr>
          <w:rFonts w:ascii="Times New Roman" w:hAnsi="Times New Roman" w:cs="Times New Roman"/>
          <w:b/>
        </w:rPr>
        <w:tab/>
      </w:r>
      <w:r w:rsidRPr="00010428">
        <w:rPr>
          <w:rFonts w:ascii="Times New Roman" w:hAnsi="Times New Roman" w:cs="Times New Roman"/>
        </w:rPr>
        <w:t xml:space="preserve">Budget    </w:t>
      </w:r>
      <w:r w:rsidRPr="00010428">
        <w:rPr>
          <w:rFonts w:ascii="Times New Roman" w:hAnsi="Times New Roman" w:cs="Times New Roman"/>
          <w:b/>
        </w:rPr>
        <w:tab/>
        <w:t>Proposed</w:t>
      </w:r>
    </w:p>
    <w:p w:rsidR="00C7733B" w:rsidRPr="00010428" w:rsidRDefault="00C7733B" w:rsidP="00C7733B">
      <w:pPr>
        <w:pStyle w:val="NoSpacing"/>
        <w:tabs>
          <w:tab w:val="left" w:pos="720"/>
          <w:tab w:val="right" w:pos="3600"/>
          <w:tab w:val="right" w:pos="4590"/>
          <w:tab w:val="right" w:pos="6480"/>
          <w:tab w:val="right" w:pos="8640"/>
        </w:tabs>
        <w:ind w:right="-630"/>
        <w:rPr>
          <w:rFonts w:ascii="Times New Roman" w:hAnsi="Times New Roman" w:cs="Times New Roman"/>
        </w:rPr>
      </w:pPr>
      <w:r w:rsidRPr="00010428">
        <w:rPr>
          <w:rFonts w:ascii="Times New Roman" w:hAnsi="Times New Roman" w:cs="Times New Roman"/>
        </w:rPr>
        <w:tab/>
      </w:r>
      <w:r w:rsidRPr="00010428">
        <w:rPr>
          <w:rFonts w:ascii="Times New Roman" w:hAnsi="Times New Roman" w:cs="Times New Roman"/>
        </w:rPr>
        <w:tab/>
        <w:t>FY 12-13</w:t>
      </w:r>
      <w:r w:rsidRPr="00010428">
        <w:rPr>
          <w:rFonts w:ascii="Times New Roman" w:hAnsi="Times New Roman" w:cs="Times New Roman"/>
        </w:rPr>
        <w:tab/>
        <w:t xml:space="preserve">     </w:t>
      </w:r>
      <w:r w:rsidRPr="00010428">
        <w:rPr>
          <w:rFonts w:ascii="Times New Roman" w:hAnsi="Times New Roman" w:cs="Times New Roman"/>
          <w:b/>
        </w:rPr>
        <w:t>FY 13-14</w:t>
      </w:r>
    </w:p>
    <w:p w:rsidR="00C7733B" w:rsidRPr="00010428" w:rsidRDefault="00C7733B" w:rsidP="00C7733B">
      <w:pPr>
        <w:pStyle w:val="NoSpacing"/>
        <w:tabs>
          <w:tab w:val="left" w:pos="720"/>
          <w:tab w:val="left" w:pos="144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INCOME</w:t>
      </w:r>
    </w:p>
    <w:p w:rsidR="00C7733B" w:rsidRPr="00010428" w:rsidRDefault="00C7733B" w:rsidP="00C7733B">
      <w:pPr>
        <w:pStyle w:val="NoSpacing"/>
        <w:tabs>
          <w:tab w:val="left" w:pos="720"/>
          <w:tab w:val="left" w:pos="144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Dues, members</w:t>
      </w:r>
      <w:r w:rsidRPr="00010428">
        <w:rPr>
          <w:rFonts w:ascii="Times New Roman" w:hAnsi="Times New Roman" w:cs="Times New Roman"/>
        </w:rPr>
        <w:tab/>
        <w:t>1300</w:t>
      </w:r>
      <w:r w:rsidRPr="00010428">
        <w:rPr>
          <w:rFonts w:ascii="Times New Roman" w:hAnsi="Times New Roman" w:cs="Times New Roman"/>
        </w:rPr>
        <w:tab/>
        <w:t xml:space="preserve">     1200</w:t>
      </w:r>
      <w:r w:rsidRPr="00010428">
        <w:rPr>
          <w:rFonts w:ascii="Times New Roman" w:hAnsi="Times New Roman" w:cs="Times New Roman"/>
        </w:rPr>
        <w:tab/>
      </w:r>
    </w:p>
    <w:p w:rsidR="00C7733B" w:rsidRPr="00010428" w:rsidRDefault="00C7733B" w:rsidP="00C7733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Contributions, members</w:t>
      </w:r>
      <w:r w:rsidRPr="00010428">
        <w:rPr>
          <w:rFonts w:ascii="Times New Roman" w:hAnsi="Times New Roman" w:cs="Times New Roman"/>
        </w:rPr>
        <w:tab/>
        <w:t>100</w:t>
      </w:r>
      <w:r w:rsidRPr="00010428">
        <w:rPr>
          <w:rFonts w:ascii="Times New Roman" w:hAnsi="Times New Roman" w:cs="Times New Roman"/>
        </w:rPr>
        <w:tab/>
        <w:t>100</w:t>
      </w:r>
    </w:p>
    <w:p w:rsidR="00C7733B" w:rsidRPr="00010428" w:rsidRDefault="00C7733B" w:rsidP="00C7733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Contributions, non-members</w:t>
      </w:r>
      <w:r w:rsidRPr="00010428">
        <w:rPr>
          <w:rFonts w:ascii="Times New Roman" w:hAnsi="Times New Roman" w:cs="Times New Roman"/>
        </w:rPr>
        <w:tab/>
        <w:t>0</w:t>
      </w:r>
      <w:r w:rsidRPr="00010428">
        <w:rPr>
          <w:rFonts w:ascii="Times New Roman" w:hAnsi="Times New Roman" w:cs="Times New Roman"/>
        </w:rPr>
        <w:tab/>
        <w:t>0</w:t>
      </w:r>
      <w:r w:rsidRPr="00010428">
        <w:rPr>
          <w:rFonts w:ascii="Times New Roman" w:hAnsi="Times New Roman" w:cs="Times New Roman"/>
        </w:rPr>
        <w:tab/>
      </w:r>
      <w:r w:rsidRPr="00010428">
        <w:rPr>
          <w:rFonts w:ascii="Times New Roman" w:hAnsi="Times New Roman" w:cs="Times New Roman"/>
        </w:rPr>
        <w:tab/>
      </w:r>
      <w:r w:rsidRPr="00010428">
        <w:rPr>
          <w:rFonts w:ascii="Times New Roman" w:hAnsi="Times New Roman" w:cs="Times New Roman"/>
        </w:rPr>
        <w:tab/>
      </w:r>
    </w:p>
    <w:p w:rsidR="00C7733B" w:rsidRPr="00010428" w:rsidRDefault="00C7733B" w:rsidP="00C7733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Annual meeting</w:t>
      </w:r>
      <w:r w:rsidRPr="00010428">
        <w:rPr>
          <w:rFonts w:ascii="Times New Roman" w:hAnsi="Times New Roman" w:cs="Times New Roman"/>
        </w:rPr>
        <w:tab/>
        <w:t>500</w:t>
      </w:r>
      <w:r w:rsidRPr="00010428">
        <w:rPr>
          <w:rFonts w:ascii="Times New Roman" w:hAnsi="Times New Roman" w:cs="Times New Roman"/>
        </w:rPr>
        <w:tab/>
        <w:t>500</w:t>
      </w:r>
      <w:r w:rsidRPr="00010428">
        <w:rPr>
          <w:rFonts w:ascii="Times New Roman" w:hAnsi="Times New Roman" w:cs="Times New Roman"/>
        </w:rPr>
        <w:tab/>
      </w:r>
      <w:r w:rsidRPr="00010428">
        <w:rPr>
          <w:rFonts w:ascii="Times New Roman" w:hAnsi="Times New Roman" w:cs="Times New Roman"/>
        </w:rPr>
        <w:tab/>
      </w:r>
    </w:p>
    <w:p w:rsidR="00C7733B" w:rsidRPr="00010428" w:rsidRDefault="00C7733B" w:rsidP="00C7733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Miscellaneous</w:t>
      </w:r>
      <w:r w:rsidRPr="00010428">
        <w:rPr>
          <w:rFonts w:ascii="Times New Roman" w:hAnsi="Times New Roman" w:cs="Times New Roman"/>
        </w:rPr>
        <w:tab/>
        <w:t>10</w:t>
      </w:r>
      <w:r w:rsidRPr="00010428">
        <w:rPr>
          <w:rFonts w:ascii="Times New Roman" w:hAnsi="Times New Roman" w:cs="Times New Roman"/>
        </w:rPr>
        <w:tab/>
        <w:t>10</w:t>
      </w:r>
      <w:r w:rsidRPr="00010428">
        <w:rPr>
          <w:rFonts w:ascii="Times New Roman" w:hAnsi="Times New Roman" w:cs="Times New Roman"/>
        </w:rPr>
        <w:tab/>
      </w:r>
      <w:r w:rsidRPr="00010428">
        <w:rPr>
          <w:rFonts w:ascii="Times New Roman" w:hAnsi="Times New Roman" w:cs="Times New Roman"/>
        </w:rPr>
        <w:tab/>
      </w:r>
    </w:p>
    <w:p w:rsidR="00C7733B" w:rsidRPr="00010428" w:rsidRDefault="00C7733B" w:rsidP="00C7733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From Reserves</w:t>
      </w:r>
      <w:r w:rsidRPr="00010428">
        <w:rPr>
          <w:rFonts w:ascii="Times New Roman" w:hAnsi="Times New Roman" w:cs="Times New Roman"/>
        </w:rPr>
        <w:tab/>
      </w:r>
      <w:r w:rsidRPr="00010428">
        <w:rPr>
          <w:rFonts w:ascii="Times New Roman" w:hAnsi="Times New Roman" w:cs="Times New Roman"/>
          <w:u w:val="single"/>
        </w:rPr>
        <w:t>460</w:t>
      </w:r>
      <w:r w:rsidRPr="00010428">
        <w:rPr>
          <w:rFonts w:ascii="Times New Roman" w:hAnsi="Times New Roman" w:cs="Times New Roman"/>
        </w:rPr>
        <w:tab/>
      </w:r>
      <w:r w:rsidRPr="00010428">
        <w:rPr>
          <w:rFonts w:ascii="Times New Roman" w:hAnsi="Times New Roman" w:cs="Times New Roman"/>
          <w:u w:val="single"/>
        </w:rPr>
        <w:t>695</w:t>
      </w:r>
      <w:r w:rsidRPr="00010428">
        <w:rPr>
          <w:rFonts w:ascii="Times New Roman" w:hAnsi="Times New Roman" w:cs="Times New Roman"/>
        </w:rPr>
        <w:tab/>
      </w:r>
      <w:r w:rsidRPr="00010428">
        <w:rPr>
          <w:rFonts w:ascii="Times New Roman" w:hAnsi="Times New Roman" w:cs="Times New Roman"/>
        </w:rPr>
        <w:tab/>
      </w:r>
      <w:r w:rsidRPr="00010428">
        <w:rPr>
          <w:rFonts w:ascii="Times New Roman" w:hAnsi="Times New Roman" w:cs="Times New Roman"/>
        </w:rPr>
        <w:tab/>
      </w:r>
    </w:p>
    <w:p w:rsidR="00C7733B" w:rsidRPr="00010428" w:rsidRDefault="00C7733B" w:rsidP="00C7733B">
      <w:pPr>
        <w:pStyle w:val="NoSpacing"/>
        <w:tabs>
          <w:tab w:val="left" w:pos="720"/>
          <w:tab w:val="right" w:pos="3600"/>
          <w:tab w:val="right" w:pos="4590"/>
          <w:tab w:val="right" w:pos="6480"/>
          <w:tab w:val="right" w:pos="8640"/>
        </w:tabs>
        <w:ind w:right="-630"/>
        <w:rPr>
          <w:rFonts w:ascii="Times New Roman" w:hAnsi="Times New Roman" w:cs="Times New Roman"/>
        </w:rPr>
      </w:pPr>
      <w:r w:rsidRPr="00010428">
        <w:rPr>
          <w:rFonts w:ascii="Times New Roman" w:hAnsi="Times New Roman" w:cs="Times New Roman"/>
        </w:rPr>
        <w:tab/>
      </w:r>
      <w:r w:rsidRPr="00010428">
        <w:rPr>
          <w:rFonts w:ascii="Times New Roman" w:hAnsi="Times New Roman" w:cs="Times New Roman"/>
        </w:rPr>
        <w:tab/>
        <w:t>2370</w:t>
      </w:r>
      <w:r w:rsidRPr="00010428">
        <w:rPr>
          <w:rFonts w:ascii="Times New Roman" w:hAnsi="Times New Roman" w:cs="Times New Roman"/>
        </w:rPr>
        <w:tab/>
        <w:t>2505</w:t>
      </w:r>
    </w:p>
    <w:p w:rsidR="00C7733B" w:rsidRPr="00010428" w:rsidRDefault="00C7733B" w:rsidP="00C7733B">
      <w:pPr>
        <w:pStyle w:val="NoSpacing"/>
        <w:tabs>
          <w:tab w:val="left" w:pos="720"/>
          <w:tab w:val="right" w:pos="3600"/>
          <w:tab w:val="right" w:pos="4590"/>
          <w:tab w:val="right" w:pos="6480"/>
          <w:tab w:val="right" w:pos="8640"/>
        </w:tabs>
        <w:ind w:right="-630"/>
        <w:rPr>
          <w:rFonts w:ascii="Times New Roman" w:hAnsi="Times New Roman" w:cs="Times New Roman"/>
        </w:rPr>
      </w:pPr>
    </w:p>
    <w:p w:rsidR="00C7733B" w:rsidRPr="00010428" w:rsidRDefault="00C7733B" w:rsidP="00C7733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EXPENDITURES</w:t>
      </w:r>
    </w:p>
    <w:p w:rsidR="00C7733B" w:rsidRPr="00010428" w:rsidRDefault="00C7733B" w:rsidP="00C7733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Administrative Expense</w:t>
      </w:r>
    </w:p>
    <w:p w:rsidR="00C7733B" w:rsidRPr="00010428" w:rsidRDefault="00C7733B" w:rsidP="00C7733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President</w:t>
      </w:r>
      <w:r w:rsidRPr="00010428">
        <w:rPr>
          <w:rFonts w:ascii="Times New Roman" w:hAnsi="Times New Roman" w:cs="Times New Roman"/>
        </w:rPr>
        <w:tab/>
        <w:t>50</w:t>
      </w:r>
      <w:r w:rsidRPr="00010428">
        <w:rPr>
          <w:rFonts w:ascii="Times New Roman" w:hAnsi="Times New Roman" w:cs="Times New Roman"/>
        </w:rPr>
        <w:tab/>
        <w:t>50</w:t>
      </w:r>
      <w:r w:rsidRPr="00010428">
        <w:rPr>
          <w:rFonts w:ascii="Times New Roman" w:hAnsi="Times New Roman" w:cs="Times New Roman"/>
        </w:rPr>
        <w:tab/>
      </w:r>
    </w:p>
    <w:p w:rsidR="00C7733B" w:rsidRPr="00010428" w:rsidRDefault="00C7733B" w:rsidP="00C7733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Speaker gifts</w:t>
      </w:r>
      <w:r w:rsidRPr="00010428">
        <w:rPr>
          <w:rFonts w:ascii="Times New Roman" w:hAnsi="Times New Roman" w:cs="Times New Roman"/>
        </w:rPr>
        <w:tab/>
        <w:t>0</w:t>
      </w:r>
      <w:r w:rsidRPr="00010428">
        <w:rPr>
          <w:rFonts w:ascii="Times New Roman" w:hAnsi="Times New Roman" w:cs="Times New Roman"/>
        </w:rPr>
        <w:tab/>
        <w:t>20</w:t>
      </w:r>
      <w:r w:rsidRPr="00010428">
        <w:rPr>
          <w:rFonts w:ascii="Times New Roman" w:hAnsi="Times New Roman" w:cs="Times New Roman"/>
        </w:rPr>
        <w:tab/>
      </w:r>
    </w:p>
    <w:p w:rsidR="00C7733B" w:rsidRPr="00010428" w:rsidRDefault="00C7733B" w:rsidP="00C7733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Secretary of State fee</w:t>
      </w:r>
      <w:r w:rsidRPr="00010428">
        <w:rPr>
          <w:rFonts w:ascii="Times New Roman" w:hAnsi="Times New Roman" w:cs="Times New Roman"/>
        </w:rPr>
        <w:tab/>
        <w:t>25</w:t>
      </w:r>
      <w:r w:rsidRPr="00010428">
        <w:rPr>
          <w:rFonts w:ascii="Times New Roman" w:hAnsi="Times New Roman" w:cs="Times New Roman"/>
        </w:rPr>
        <w:tab/>
        <w:t>25</w:t>
      </w:r>
      <w:r w:rsidRPr="00010428">
        <w:rPr>
          <w:rFonts w:ascii="Times New Roman" w:hAnsi="Times New Roman" w:cs="Times New Roman"/>
        </w:rPr>
        <w:tab/>
      </w:r>
    </w:p>
    <w:p w:rsidR="00C7733B" w:rsidRPr="00010428" w:rsidRDefault="00C7733B" w:rsidP="00C7733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Other</w:t>
      </w:r>
      <w:r w:rsidRPr="00010428">
        <w:rPr>
          <w:rFonts w:ascii="Times New Roman" w:hAnsi="Times New Roman" w:cs="Times New Roman"/>
        </w:rPr>
        <w:tab/>
      </w:r>
      <w:r w:rsidRPr="00010428">
        <w:rPr>
          <w:rFonts w:ascii="Times New Roman" w:hAnsi="Times New Roman" w:cs="Times New Roman"/>
        </w:rPr>
        <w:tab/>
        <w:t>0</w:t>
      </w:r>
      <w:r w:rsidRPr="00010428">
        <w:rPr>
          <w:rFonts w:ascii="Times New Roman" w:hAnsi="Times New Roman" w:cs="Times New Roman"/>
        </w:rPr>
        <w:tab/>
        <w:t>0</w:t>
      </w:r>
    </w:p>
    <w:p w:rsidR="00C7733B" w:rsidRPr="00010428" w:rsidRDefault="00C7733B" w:rsidP="00C7733B">
      <w:pPr>
        <w:pStyle w:val="NoSpacing"/>
        <w:tabs>
          <w:tab w:val="left" w:pos="720"/>
          <w:tab w:val="right" w:pos="3600"/>
          <w:tab w:val="right" w:pos="4590"/>
          <w:tab w:val="right" w:pos="6480"/>
          <w:tab w:val="right" w:pos="8640"/>
        </w:tabs>
        <w:ind w:right="-630"/>
        <w:rPr>
          <w:rFonts w:ascii="Times New Roman" w:hAnsi="Times New Roman" w:cs="Times New Roman"/>
        </w:rPr>
      </w:pPr>
    </w:p>
    <w:p w:rsidR="00C7733B" w:rsidRPr="00010428" w:rsidRDefault="00C7733B" w:rsidP="00C7733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Program and Activities</w:t>
      </w:r>
    </w:p>
    <w:p w:rsidR="00C7733B" w:rsidRPr="00010428" w:rsidRDefault="00C7733B" w:rsidP="00C7733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Publications, Voter, roster, copier</w:t>
      </w:r>
      <w:r w:rsidRPr="00010428">
        <w:rPr>
          <w:rFonts w:ascii="Times New Roman" w:hAnsi="Times New Roman" w:cs="Times New Roman"/>
        </w:rPr>
        <w:tab/>
        <w:t>300</w:t>
      </w:r>
      <w:r w:rsidRPr="00010428">
        <w:rPr>
          <w:rFonts w:ascii="Times New Roman" w:hAnsi="Times New Roman" w:cs="Times New Roman"/>
        </w:rPr>
        <w:tab/>
        <w:t>300</w:t>
      </w:r>
      <w:r w:rsidRPr="00010428">
        <w:rPr>
          <w:rFonts w:ascii="Times New Roman" w:hAnsi="Times New Roman" w:cs="Times New Roman"/>
        </w:rPr>
        <w:tab/>
      </w:r>
    </w:p>
    <w:p w:rsidR="00C7733B" w:rsidRPr="00010428" w:rsidRDefault="00C7733B" w:rsidP="00C7733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Voter Service</w:t>
      </w:r>
      <w:r w:rsidRPr="00010428">
        <w:rPr>
          <w:rFonts w:ascii="Times New Roman" w:hAnsi="Times New Roman" w:cs="Times New Roman"/>
        </w:rPr>
        <w:tab/>
        <w:t>200</w:t>
      </w:r>
      <w:r w:rsidRPr="00010428">
        <w:rPr>
          <w:rFonts w:ascii="Times New Roman" w:hAnsi="Times New Roman" w:cs="Times New Roman"/>
        </w:rPr>
        <w:tab/>
        <w:t>20</w:t>
      </w:r>
      <w:r w:rsidRPr="00010428">
        <w:rPr>
          <w:rFonts w:ascii="Times New Roman" w:hAnsi="Times New Roman" w:cs="Times New Roman"/>
        </w:rPr>
        <w:tab/>
      </w:r>
    </w:p>
    <w:p w:rsidR="00C7733B" w:rsidRPr="00010428" w:rsidRDefault="00C7733B" w:rsidP="00C7733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Membership meetings, travel</w:t>
      </w:r>
      <w:r w:rsidRPr="00010428">
        <w:rPr>
          <w:rFonts w:ascii="Times New Roman" w:hAnsi="Times New Roman" w:cs="Times New Roman"/>
        </w:rPr>
        <w:tab/>
        <w:t>20</w:t>
      </w:r>
      <w:r w:rsidRPr="00010428">
        <w:rPr>
          <w:rFonts w:ascii="Times New Roman" w:hAnsi="Times New Roman" w:cs="Times New Roman"/>
        </w:rPr>
        <w:tab/>
        <w:t>20</w:t>
      </w:r>
    </w:p>
    <w:p w:rsidR="00C7733B" w:rsidRPr="00010428" w:rsidRDefault="00C7733B" w:rsidP="00C7733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Annual Meeting</w:t>
      </w:r>
      <w:r w:rsidRPr="00010428">
        <w:rPr>
          <w:rFonts w:ascii="Times New Roman" w:hAnsi="Times New Roman" w:cs="Times New Roman"/>
        </w:rPr>
        <w:tab/>
        <w:t>500</w:t>
      </w:r>
      <w:r w:rsidRPr="00010428">
        <w:rPr>
          <w:rFonts w:ascii="Times New Roman" w:hAnsi="Times New Roman" w:cs="Times New Roman"/>
        </w:rPr>
        <w:tab/>
        <w:t>500</w:t>
      </w:r>
    </w:p>
    <w:p w:rsidR="00C7733B" w:rsidRPr="00010428" w:rsidRDefault="00C7733B" w:rsidP="00C7733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w:t>
      </w:r>
    </w:p>
    <w:p w:rsidR="00C7733B" w:rsidRPr="00010428" w:rsidRDefault="00C7733B" w:rsidP="00C7733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Delegates</w:t>
      </w:r>
    </w:p>
    <w:p w:rsidR="00C7733B" w:rsidRPr="00010428" w:rsidRDefault="00C7733B" w:rsidP="00C7733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LWVWV Convention/Council</w:t>
      </w:r>
      <w:r w:rsidRPr="00010428">
        <w:rPr>
          <w:rFonts w:ascii="Times New Roman" w:hAnsi="Times New Roman" w:cs="Times New Roman"/>
        </w:rPr>
        <w:tab/>
        <w:t>50</w:t>
      </w:r>
      <w:r w:rsidRPr="00010428">
        <w:rPr>
          <w:rFonts w:ascii="Times New Roman" w:hAnsi="Times New Roman" w:cs="Times New Roman"/>
        </w:rPr>
        <w:tab/>
        <w:t>50</w:t>
      </w:r>
    </w:p>
    <w:p w:rsidR="00C7733B" w:rsidRPr="00010428" w:rsidRDefault="00C7733B" w:rsidP="00C7733B">
      <w:pPr>
        <w:pStyle w:val="NoSpacing"/>
        <w:tabs>
          <w:tab w:val="left" w:pos="720"/>
          <w:tab w:val="right" w:pos="3600"/>
          <w:tab w:val="right" w:pos="4590"/>
          <w:tab w:val="right" w:pos="6480"/>
          <w:tab w:val="right" w:pos="8640"/>
        </w:tabs>
        <w:ind w:right="-630"/>
        <w:rPr>
          <w:rFonts w:ascii="Times New Roman" w:hAnsi="Times New Roman" w:cs="Times New Roman"/>
        </w:rPr>
      </w:pPr>
    </w:p>
    <w:p w:rsidR="00C7733B" w:rsidRPr="00010428" w:rsidRDefault="00C7733B" w:rsidP="00C7733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LWV Dues</w:t>
      </w:r>
    </w:p>
    <w:p w:rsidR="00C7733B" w:rsidRPr="00010428" w:rsidRDefault="00C7733B" w:rsidP="00C7733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Per member payment, LWV US</w:t>
      </w:r>
      <w:r w:rsidRPr="00010428">
        <w:rPr>
          <w:rFonts w:ascii="Times New Roman" w:hAnsi="Times New Roman" w:cs="Times New Roman"/>
        </w:rPr>
        <w:tab/>
        <w:t>900</w:t>
      </w:r>
      <w:r w:rsidRPr="00010428">
        <w:rPr>
          <w:rFonts w:ascii="Times New Roman" w:hAnsi="Times New Roman" w:cs="Times New Roman"/>
        </w:rPr>
        <w:tab/>
        <w:t>1120</w:t>
      </w:r>
    </w:p>
    <w:p w:rsidR="00C7733B" w:rsidRPr="00010428" w:rsidRDefault="00C7733B" w:rsidP="00C7733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 xml:space="preserve">   Per member payment, LWV WV</w:t>
      </w:r>
      <w:r w:rsidRPr="00010428">
        <w:rPr>
          <w:rFonts w:ascii="Times New Roman" w:hAnsi="Times New Roman" w:cs="Times New Roman"/>
        </w:rPr>
        <w:tab/>
        <w:t>325</w:t>
      </w:r>
      <w:r w:rsidRPr="00010428">
        <w:rPr>
          <w:rFonts w:ascii="Times New Roman" w:hAnsi="Times New Roman" w:cs="Times New Roman"/>
        </w:rPr>
        <w:tab/>
        <w:t>400</w:t>
      </w:r>
    </w:p>
    <w:p w:rsidR="00C7733B" w:rsidRPr="00010428" w:rsidRDefault="00C7733B" w:rsidP="00C7733B">
      <w:pPr>
        <w:pStyle w:val="NoSpacing"/>
        <w:tabs>
          <w:tab w:val="left" w:pos="720"/>
          <w:tab w:val="right" w:pos="3600"/>
          <w:tab w:val="right" w:pos="4590"/>
          <w:tab w:val="right" w:pos="6480"/>
          <w:tab w:val="right" w:pos="8640"/>
        </w:tabs>
        <w:ind w:left="0" w:right="-630"/>
        <w:rPr>
          <w:rFonts w:ascii="Times New Roman" w:hAnsi="Times New Roman" w:cs="Times New Roman"/>
        </w:rPr>
      </w:pPr>
    </w:p>
    <w:p w:rsidR="00C7733B" w:rsidRPr="00010428" w:rsidRDefault="00C7733B" w:rsidP="00C7733B">
      <w:pPr>
        <w:pStyle w:val="NoSpacing"/>
        <w:tabs>
          <w:tab w:val="left" w:pos="720"/>
          <w:tab w:val="right" w:pos="3600"/>
          <w:tab w:val="right" w:pos="4590"/>
          <w:tab w:val="right" w:pos="6480"/>
          <w:tab w:val="right" w:pos="8640"/>
        </w:tabs>
        <w:ind w:left="0" w:right="-630"/>
        <w:rPr>
          <w:rFonts w:ascii="Times New Roman" w:hAnsi="Times New Roman" w:cs="Times New Roman"/>
        </w:rPr>
      </w:pPr>
      <w:r w:rsidRPr="00010428">
        <w:rPr>
          <w:rFonts w:ascii="Times New Roman" w:hAnsi="Times New Roman" w:cs="Times New Roman"/>
        </w:rPr>
        <w:t>Miscellaneous</w:t>
      </w:r>
      <w:r w:rsidRPr="00010428">
        <w:rPr>
          <w:rFonts w:ascii="Times New Roman" w:hAnsi="Times New Roman" w:cs="Times New Roman"/>
        </w:rPr>
        <w:tab/>
        <w:t>0</w:t>
      </w:r>
      <w:r w:rsidRPr="00010428">
        <w:rPr>
          <w:rFonts w:ascii="Times New Roman" w:hAnsi="Times New Roman" w:cs="Times New Roman"/>
        </w:rPr>
        <w:tab/>
        <w:t>0</w:t>
      </w:r>
    </w:p>
    <w:p w:rsidR="00C7733B" w:rsidRPr="00010428" w:rsidRDefault="00C7733B" w:rsidP="00C7733B">
      <w:pPr>
        <w:pStyle w:val="NoSpacing"/>
        <w:tabs>
          <w:tab w:val="left" w:pos="720"/>
          <w:tab w:val="right" w:pos="3600"/>
          <w:tab w:val="right" w:pos="4590"/>
          <w:tab w:val="right" w:pos="6030"/>
          <w:tab w:val="left" w:pos="6120"/>
          <w:tab w:val="right" w:pos="6570"/>
          <w:tab w:val="right" w:pos="6660"/>
          <w:tab w:val="right" w:pos="8730"/>
        </w:tabs>
        <w:ind w:right="-630"/>
        <w:rPr>
          <w:rFonts w:ascii="Times New Roman" w:hAnsi="Times New Roman" w:cs="Times New Roman"/>
        </w:rPr>
      </w:pPr>
      <w:r w:rsidRPr="00010428">
        <w:rPr>
          <w:rFonts w:ascii="Times New Roman" w:hAnsi="Times New Roman" w:cs="Times New Roman"/>
        </w:rPr>
        <w:tab/>
      </w:r>
      <w:r w:rsidRPr="00010428">
        <w:rPr>
          <w:rFonts w:ascii="Times New Roman" w:hAnsi="Times New Roman" w:cs="Times New Roman"/>
        </w:rPr>
        <w:tab/>
        <w:t>__</w:t>
      </w:r>
      <w:r w:rsidRPr="00010428">
        <w:rPr>
          <w:rFonts w:ascii="Times New Roman" w:hAnsi="Times New Roman" w:cs="Times New Roman"/>
        </w:rPr>
        <w:softHyphen/>
      </w:r>
      <w:r w:rsidRPr="00010428">
        <w:rPr>
          <w:rFonts w:ascii="Times New Roman" w:hAnsi="Times New Roman" w:cs="Times New Roman"/>
        </w:rPr>
        <w:softHyphen/>
      </w:r>
      <w:r w:rsidRPr="00010428">
        <w:rPr>
          <w:rFonts w:ascii="Times New Roman" w:hAnsi="Times New Roman" w:cs="Times New Roman"/>
        </w:rPr>
        <w:softHyphen/>
        <w:t>___</w:t>
      </w:r>
      <w:r w:rsidRPr="00010428">
        <w:rPr>
          <w:rFonts w:ascii="Times New Roman" w:hAnsi="Times New Roman" w:cs="Times New Roman"/>
        </w:rPr>
        <w:tab/>
        <w:t>_____</w:t>
      </w:r>
    </w:p>
    <w:p w:rsidR="00821370" w:rsidRPr="00010428" w:rsidRDefault="00C7733B" w:rsidP="00C7733B">
      <w:pPr>
        <w:jc w:val="center"/>
        <w:rPr>
          <w:b/>
          <w:sz w:val="22"/>
          <w:szCs w:val="22"/>
        </w:rPr>
      </w:pPr>
      <w:r w:rsidRPr="00010428">
        <w:rPr>
          <w:sz w:val="22"/>
          <w:szCs w:val="22"/>
        </w:rPr>
        <w:t xml:space="preserve">   </w:t>
      </w:r>
      <w:r w:rsidRPr="00010428">
        <w:rPr>
          <w:sz w:val="22"/>
          <w:szCs w:val="22"/>
        </w:rPr>
        <w:tab/>
      </w:r>
      <w:r w:rsidRPr="00010428">
        <w:rPr>
          <w:sz w:val="22"/>
          <w:szCs w:val="22"/>
        </w:rPr>
        <w:tab/>
      </w:r>
      <w:r w:rsidRPr="00010428">
        <w:rPr>
          <w:sz w:val="22"/>
          <w:szCs w:val="22"/>
        </w:rPr>
        <w:tab/>
        <w:t xml:space="preserve">            2370</w:t>
      </w:r>
      <w:r w:rsidRPr="00010428">
        <w:rPr>
          <w:sz w:val="22"/>
          <w:szCs w:val="22"/>
        </w:rPr>
        <w:tab/>
        <w:t xml:space="preserve">     2505</w:t>
      </w:r>
    </w:p>
    <w:p w:rsidR="00821370" w:rsidRPr="00010428" w:rsidRDefault="00821370" w:rsidP="00BB0C6D">
      <w:pPr>
        <w:jc w:val="center"/>
        <w:rPr>
          <w:b/>
          <w:sz w:val="28"/>
          <w:szCs w:val="28"/>
        </w:rPr>
      </w:pPr>
    </w:p>
    <w:p w:rsidR="00821370" w:rsidRDefault="00821370" w:rsidP="00BB0C6D">
      <w:pPr>
        <w:jc w:val="center"/>
        <w:rPr>
          <w:b/>
          <w:sz w:val="28"/>
          <w:szCs w:val="28"/>
        </w:rPr>
      </w:pPr>
    </w:p>
    <w:p w:rsidR="00010428" w:rsidRDefault="00010428" w:rsidP="00BB0C6D">
      <w:pPr>
        <w:jc w:val="center"/>
        <w:rPr>
          <w:b/>
          <w:sz w:val="28"/>
          <w:szCs w:val="28"/>
        </w:rPr>
      </w:pPr>
    </w:p>
    <w:p w:rsidR="002661B6" w:rsidRDefault="002661B6" w:rsidP="002661B6">
      <w:pPr>
        <w:rPr>
          <w:i/>
          <w:sz w:val="18"/>
          <w:szCs w:val="18"/>
        </w:rPr>
      </w:pPr>
      <w:r w:rsidRPr="0074721E">
        <w:rPr>
          <w:i/>
          <w:sz w:val="18"/>
          <w:szCs w:val="18"/>
        </w:rPr>
        <w:lastRenderedPageBreak/>
        <w:t xml:space="preserve">Page </w:t>
      </w:r>
      <w:r>
        <w:rPr>
          <w:i/>
          <w:sz w:val="18"/>
          <w:szCs w:val="18"/>
        </w:rPr>
        <w:t>3</w:t>
      </w:r>
      <w:r w:rsidRPr="0074721E">
        <w:rPr>
          <w:i/>
          <w:sz w:val="18"/>
          <w:szCs w:val="18"/>
        </w:rPr>
        <w:t>, Feb. 2013 Voter</w:t>
      </w:r>
    </w:p>
    <w:p w:rsidR="002661B6" w:rsidRPr="0051678F" w:rsidRDefault="002661B6" w:rsidP="002661B6">
      <w:pPr>
        <w:rPr>
          <w:sz w:val="16"/>
          <w:szCs w:val="16"/>
        </w:rPr>
      </w:pPr>
    </w:p>
    <w:p w:rsidR="002661B6" w:rsidRPr="002661B6" w:rsidRDefault="002661B6" w:rsidP="002661B6">
      <w:pPr>
        <w:jc w:val="center"/>
        <w:rPr>
          <w:b/>
          <w:sz w:val="32"/>
          <w:szCs w:val="32"/>
        </w:rPr>
      </w:pPr>
      <w:r w:rsidRPr="002661B6">
        <w:rPr>
          <w:b/>
          <w:sz w:val="32"/>
          <w:szCs w:val="32"/>
        </w:rPr>
        <w:t>WV Legislature</w:t>
      </w:r>
    </w:p>
    <w:p w:rsidR="002661B6" w:rsidRPr="0051678F" w:rsidRDefault="002661B6" w:rsidP="002661B6">
      <w:pPr>
        <w:jc w:val="both"/>
        <w:rPr>
          <w:sz w:val="16"/>
          <w:szCs w:val="16"/>
        </w:rPr>
      </w:pPr>
    </w:p>
    <w:p w:rsidR="002661B6" w:rsidRDefault="002661B6" w:rsidP="0051678F">
      <w:pPr>
        <w:jc w:val="both"/>
        <w:rPr>
          <w:sz w:val="22"/>
          <w:szCs w:val="22"/>
        </w:rPr>
      </w:pPr>
      <w:r>
        <w:rPr>
          <w:sz w:val="22"/>
          <w:szCs w:val="22"/>
        </w:rPr>
        <w:tab/>
        <w:t xml:space="preserve">With Feb. 13 convening of the 3013 Regular session of the Legislature, the LWVWV will be watching the progress of legislation on </w:t>
      </w:r>
      <w:r w:rsidR="00DF698C">
        <w:rPr>
          <w:sz w:val="22"/>
          <w:szCs w:val="22"/>
        </w:rPr>
        <w:t xml:space="preserve">several topics, among them election laws. </w:t>
      </w:r>
      <w:r w:rsidR="0051678F">
        <w:rPr>
          <w:sz w:val="22"/>
          <w:szCs w:val="22"/>
        </w:rPr>
        <w:t>You may want to watch</w:t>
      </w:r>
      <w:r w:rsidR="00DF698C">
        <w:rPr>
          <w:sz w:val="22"/>
          <w:szCs w:val="22"/>
        </w:rPr>
        <w:t xml:space="preserve"> the following </w:t>
      </w:r>
      <w:r w:rsidR="00AF278B">
        <w:rPr>
          <w:sz w:val="22"/>
          <w:szCs w:val="22"/>
        </w:rPr>
        <w:t>election law</w:t>
      </w:r>
      <w:r w:rsidR="0051678F">
        <w:rPr>
          <w:sz w:val="22"/>
          <w:szCs w:val="22"/>
        </w:rPr>
        <w:t xml:space="preserve"> bills</w:t>
      </w:r>
      <w:r w:rsidR="00DF698C">
        <w:rPr>
          <w:sz w:val="22"/>
          <w:szCs w:val="22"/>
        </w:rPr>
        <w:t>:</w:t>
      </w:r>
    </w:p>
    <w:p w:rsidR="0051678F" w:rsidRDefault="0051678F" w:rsidP="0051678F">
      <w:pPr>
        <w:jc w:val="both"/>
        <w:rPr>
          <w:sz w:val="22"/>
          <w:szCs w:val="22"/>
        </w:rPr>
      </w:pPr>
    </w:p>
    <w:p w:rsidR="00AF278B" w:rsidRDefault="00AF278B" w:rsidP="00AF278B">
      <w:pPr>
        <w:jc w:val="both"/>
        <w:rPr>
          <w:sz w:val="22"/>
          <w:szCs w:val="22"/>
        </w:rPr>
      </w:pPr>
      <w:r w:rsidRPr="00AF278B">
        <w:rPr>
          <w:b/>
          <w:sz w:val="22"/>
          <w:szCs w:val="22"/>
        </w:rPr>
        <w:t>Voter ID</w:t>
      </w:r>
      <w:r>
        <w:rPr>
          <w:sz w:val="22"/>
          <w:szCs w:val="22"/>
        </w:rPr>
        <w:t xml:space="preserve">: SB 13, HB 2215, and HB 2350 all require voters to show photo ID at the polling place, The League </w:t>
      </w:r>
      <w:r w:rsidRPr="00AF278B">
        <w:rPr>
          <w:b/>
          <w:sz w:val="22"/>
          <w:szCs w:val="22"/>
        </w:rPr>
        <w:t xml:space="preserve">opposes </w:t>
      </w:r>
      <w:r w:rsidRPr="00AF278B">
        <w:rPr>
          <w:sz w:val="22"/>
          <w:szCs w:val="22"/>
        </w:rPr>
        <w:t>all Voter ID bills a</w:t>
      </w:r>
      <w:r>
        <w:rPr>
          <w:sz w:val="22"/>
          <w:szCs w:val="22"/>
        </w:rPr>
        <w:t xml:space="preserve">s an impediment to voter access and unnecessary in view of procedures already in place for WV elections. </w:t>
      </w:r>
    </w:p>
    <w:p w:rsidR="00AF278B" w:rsidRPr="0051678F" w:rsidRDefault="00AF278B" w:rsidP="00AF278B">
      <w:pPr>
        <w:jc w:val="both"/>
        <w:rPr>
          <w:sz w:val="18"/>
          <w:szCs w:val="18"/>
        </w:rPr>
      </w:pPr>
    </w:p>
    <w:p w:rsidR="00AF278B" w:rsidRDefault="00DF698C" w:rsidP="00AF278B">
      <w:pPr>
        <w:jc w:val="both"/>
        <w:rPr>
          <w:sz w:val="22"/>
          <w:szCs w:val="22"/>
        </w:rPr>
      </w:pPr>
      <w:r w:rsidRPr="00AF278B">
        <w:rPr>
          <w:b/>
          <w:sz w:val="22"/>
          <w:szCs w:val="22"/>
        </w:rPr>
        <w:t>Public Financing</w:t>
      </w:r>
      <w:r w:rsidR="00AF278B">
        <w:rPr>
          <w:sz w:val="22"/>
          <w:szCs w:val="22"/>
        </w:rPr>
        <w:t xml:space="preserve">: Bill not yet introduced, but expected. The League </w:t>
      </w:r>
      <w:r w:rsidR="00AF278B" w:rsidRPr="00AF278B">
        <w:rPr>
          <w:b/>
          <w:sz w:val="22"/>
          <w:szCs w:val="22"/>
        </w:rPr>
        <w:t>supports</w:t>
      </w:r>
      <w:r w:rsidR="00AF278B">
        <w:rPr>
          <w:sz w:val="22"/>
          <w:szCs w:val="22"/>
        </w:rPr>
        <w:t xml:space="preserve"> extending the public financing for candidates for the WV Supreme Court of Appeals pilot project.</w:t>
      </w:r>
    </w:p>
    <w:p w:rsidR="00AF278B" w:rsidRPr="0051678F" w:rsidRDefault="00AF278B" w:rsidP="00AF278B">
      <w:pPr>
        <w:jc w:val="both"/>
        <w:rPr>
          <w:sz w:val="16"/>
          <w:szCs w:val="16"/>
        </w:rPr>
      </w:pPr>
    </w:p>
    <w:p w:rsidR="00AF278B" w:rsidRDefault="00AF278B" w:rsidP="00AF278B">
      <w:pPr>
        <w:jc w:val="both"/>
        <w:rPr>
          <w:sz w:val="22"/>
          <w:szCs w:val="22"/>
        </w:rPr>
      </w:pPr>
      <w:r w:rsidRPr="00877AA8">
        <w:rPr>
          <w:b/>
          <w:sz w:val="22"/>
          <w:szCs w:val="22"/>
        </w:rPr>
        <w:t>Voter Registration</w:t>
      </w:r>
      <w:r>
        <w:rPr>
          <w:sz w:val="22"/>
          <w:szCs w:val="22"/>
        </w:rPr>
        <w:t xml:space="preserve">: SB 130 would extend the </w:t>
      </w:r>
      <w:r w:rsidR="00877AA8">
        <w:rPr>
          <w:sz w:val="22"/>
          <w:szCs w:val="22"/>
        </w:rPr>
        <w:t>deadline</w:t>
      </w:r>
      <w:r>
        <w:rPr>
          <w:sz w:val="22"/>
          <w:szCs w:val="22"/>
        </w:rPr>
        <w:t xml:space="preserve"> for voter registration to the </w:t>
      </w:r>
      <w:r w:rsidR="00877AA8">
        <w:rPr>
          <w:sz w:val="22"/>
          <w:szCs w:val="22"/>
        </w:rPr>
        <w:t xml:space="preserve">end of the early voting period </w:t>
      </w:r>
      <w:r w:rsidR="0051678F">
        <w:rPr>
          <w:sz w:val="22"/>
          <w:szCs w:val="22"/>
        </w:rPr>
        <w:t xml:space="preserve">(the Sat. before a Tues. election) </w:t>
      </w:r>
      <w:r w:rsidR="00877AA8">
        <w:rPr>
          <w:sz w:val="22"/>
          <w:szCs w:val="22"/>
        </w:rPr>
        <w:t>instead of 21 days before the election. Registration would have to take place at the county courthouse. Bill would allow registration and vo</w:t>
      </w:r>
      <w:r w:rsidR="005D66EE">
        <w:rPr>
          <w:sz w:val="22"/>
          <w:szCs w:val="22"/>
        </w:rPr>
        <w:t>t</w:t>
      </w:r>
      <w:r w:rsidR="00877AA8">
        <w:rPr>
          <w:sz w:val="22"/>
          <w:szCs w:val="22"/>
        </w:rPr>
        <w:t>ing on the same day</w:t>
      </w:r>
      <w:r w:rsidR="0051678F">
        <w:rPr>
          <w:sz w:val="22"/>
          <w:szCs w:val="22"/>
        </w:rPr>
        <w:t xml:space="preserve"> and </w:t>
      </w:r>
      <w:r w:rsidR="0051678F" w:rsidRPr="0051678F">
        <w:rPr>
          <w:sz w:val="22"/>
          <w:szCs w:val="22"/>
        </w:rPr>
        <w:t xml:space="preserve">would allow </w:t>
      </w:r>
      <w:r w:rsidR="0051678F">
        <w:rPr>
          <w:sz w:val="22"/>
          <w:szCs w:val="22"/>
        </w:rPr>
        <w:t>voters to update registration information throughout early voting period</w:t>
      </w:r>
      <w:r w:rsidR="00877AA8">
        <w:rPr>
          <w:sz w:val="22"/>
          <w:szCs w:val="22"/>
        </w:rPr>
        <w:t xml:space="preserve">. </w:t>
      </w:r>
    </w:p>
    <w:p w:rsidR="0051678F" w:rsidRPr="0051678F" w:rsidRDefault="0051678F" w:rsidP="00AF278B">
      <w:pPr>
        <w:jc w:val="both"/>
        <w:rPr>
          <w:sz w:val="16"/>
          <w:szCs w:val="16"/>
        </w:rPr>
      </w:pPr>
    </w:p>
    <w:p w:rsidR="0051678F" w:rsidRDefault="0051678F" w:rsidP="00AF278B">
      <w:pPr>
        <w:jc w:val="both"/>
        <w:rPr>
          <w:sz w:val="22"/>
          <w:szCs w:val="22"/>
        </w:rPr>
      </w:pPr>
      <w:r>
        <w:rPr>
          <w:b/>
          <w:sz w:val="22"/>
          <w:szCs w:val="22"/>
        </w:rPr>
        <w:t xml:space="preserve">Nonpartisan Election of Supreme Court Justices: </w:t>
      </w:r>
      <w:r>
        <w:rPr>
          <w:sz w:val="22"/>
          <w:szCs w:val="22"/>
        </w:rPr>
        <w:t xml:space="preserve">HB 2479 and SB 7 would provide for nonpartisan election of justices of the Supreme Court of Appeals. HB 2027 would change election of all state-wide offices to nonpartisan. </w:t>
      </w:r>
    </w:p>
    <w:p w:rsidR="0051678F" w:rsidRDefault="0051678F" w:rsidP="00AF278B">
      <w:pPr>
        <w:jc w:val="both"/>
        <w:rPr>
          <w:sz w:val="22"/>
          <w:szCs w:val="22"/>
        </w:rPr>
      </w:pPr>
    </w:p>
    <w:p w:rsidR="0051678F" w:rsidRPr="0051678F" w:rsidRDefault="0051678F" w:rsidP="00AF278B">
      <w:pPr>
        <w:jc w:val="both"/>
        <w:rPr>
          <w:i/>
          <w:sz w:val="22"/>
          <w:szCs w:val="22"/>
        </w:rPr>
      </w:pPr>
      <w:r w:rsidRPr="0051678F">
        <w:rPr>
          <w:i/>
          <w:sz w:val="22"/>
          <w:szCs w:val="22"/>
        </w:rPr>
        <w:t xml:space="preserve">All have been referred to the Judiciary Committee in the chamber where introduced. </w:t>
      </w:r>
    </w:p>
    <w:p w:rsidR="000F34B6" w:rsidRDefault="000F34B6" w:rsidP="000F34B6">
      <w:pPr>
        <w:jc w:val="both"/>
        <w:rPr>
          <w:sz w:val="22"/>
          <w:szCs w:val="22"/>
        </w:rPr>
      </w:pPr>
    </w:p>
    <w:p w:rsidR="00010428" w:rsidRDefault="000F34B6" w:rsidP="000F34B6">
      <w:pPr>
        <w:jc w:val="both"/>
        <w:rPr>
          <w:sz w:val="22"/>
          <w:szCs w:val="22"/>
        </w:rPr>
      </w:pPr>
      <w:r>
        <w:rPr>
          <w:sz w:val="22"/>
          <w:szCs w:val="22"/>
        </w:rPr>
        <w:t xml:space="preserve">   </w:t>
      </w:r>
    </w:p>
    <w:p w:rsidR="00010428" w:rsidRPr="00010428" w:rsidRDefault="00010428" w:rsidP="00010428">
      <w:pPr>
        <w:jc w:val="center"/>
        <w:rPr>
          <w:b/>
          <w:sz w:val="28"/>
          <w:szCs w:val="28"/>
        </w:rPr>
      </w:pPr>
      <w:r w:rsidRPr="00010428">
        <w:rPr>
          <w:b/>
          <w:sz w:val="28"/>
          <w:szCs w:val="28"/>
        </w:rPr>
        <w:lastRenderedPageBreak/>
        <w:t>Keeping Up with the Legislature</w:t>
      </w:r>
    </w:p>
    <w:p w:rsidR="00010428" w:rsidRDefault="00010428" w:rsidP="000F34B6">
      <w:pPr>
        <w:jc w:val="both"/>
        <w:rPr>
          <w:sz w:val="22"/>
          <w:szCs w:val="22"/>
        </w:rPr>
      </w:pPr>
    </w:p>
    <w:p w:rsidR="000F34B6" w:rsidRDefault="00010428" w:rsidP="00010428">
      <w:pPr>
        <w:jc w:val="both"/>
        <w:rPr>
          <w:sz w:val="22"/>
          <w:szCs w:val="22"/>
        </w:rPr>
      </w:pPr>
      <w:r>
        <w:rPr>
          <w:sz w:val="22"/>
          <w:szCs w:val="22"/>
        </w:rPr>
        <w:t xml:space="preserve">► </w:t>
      </w:r>
      <w:r w:rsidR="000F34B6">
        <w:rPr>
          <w:sz w:val="22"/>
          <w:szCs w:val="22"/>
        </w:rPr>
        <w:t xml:space="preserve">WV Public Television is broadcasting </w:t>
      </w:r>
      <w:r w:rsidR="000F34B6" w:rsidRPr="000F34B6">
        <w:rPr>
          <w:i/>
          <w:sz w:val="22"/>
          <w:szCs w:val="22"/>
        </w:rPr>
        <w:t xml:space="preserve">The Legislature Today </w:t>
      </w:r>
      <w:r w:rsidR="000F34B6">
        <w:rPr>
          <w:sz w:val="22"/>
          <w:szCs w:val="22"/>
        </w:rPr>
        <w:t xml:space="preserve">reports nightly at 6:30 p.m., repeated at 11:30 p.m. each weeknight. </w:t>
      </w:r>
    </w:p>
    <w:p w:rsidR="000F34B6" w:rsidRDefault="000F34B6" w:rsidP="000F34B6">
      <w:pPr>
        <w:jc w:val="both"/>
        <w:rPr>
          <w:sz w:val="22"/>
          <w:szCs w:val="22"/>
        </w:rPr>
      </w:pPr>
    </w:p>
    <w:p w:rsidR="000F34B6" w:rsidRDefault="00010428" w:rsidP="000F34B6">
      <w:pPr>
        <w:jc w:val="both"/>
        <w:rPr>
          <w:sz w:val="22"/>
          <w:szCs w:val="22"/>
        </w:rPr>
      </w:pPr>
      <w:r>
        <w:rPr>
          <w:sz w:val="22"/>
          <w:szCs w:val="22"/>
        </w:rPr>
        <w:t xml:space="preserve">► </w:t>
      </w:r>
      <w:r w:rsidR="000F34B6">
        <w:rPr>
          <w:sz w:val="22"/>
          <w:szCs w:val="22"/>
        </w:rPr>
        <w:t xml:space="preserve">The Legislature’s website has updates </w:t>
      </w:r>
      <w:r w:rsidR="00C3238C">
        <w:rPr>
          <w:sz w:val="22"/>
          <w:szCs w:val="22"/>
        </w:rPr>
        <w:t>“</w:t>
      </w:r>
      <w:r w:rsidR="000F34B6">
        <w:rPr>
          <w:sz w:val="22"/>
          <w:szCs w:val="22"/>
        </w:rPr>
        <w:t xml:space="preserve">Today in </w:t>
      </w:r>
      <w:r>
        <w:rPr>
          <w:sz w:val="22"/>
          <w:szCs w:val="22"/>
        </w:rPr>
        <w:t>t</w:t>
      </w:r>
      <w:r w:rsidR="000F34B6">
        <w:rPr>
          <w:sz w:val="22"/>
          <w:szCs w:val="22"/>
        </w:rPr>
        <w:t>he Legislature</w:t>
      </w:r>
      <w:r w:rsidR="00C3238C">
        <w:rPr>
          <w:sz w:val="22"/>
          <w:szCs w:val="22"/>
        </w:rPr>
        <w:t>”</w:t>
      </w:r>
      <w:r>
        <w:rPr>
          <w:sz w:val="22"/>
          <w:szCs w:val="22"/>
        </w:rPr>
        <w:t xml:space="preserve"> (daily) and</w:t>
      </w:r>
      <w:r w:rsidR="000F34B6">
        <w:rPr>
          <w:sz w:val="22"/>
          <w:szCs w:val="22"/>
        </w:rPr>
        <w:t xml:space="preserve"> </w:t>
      </w:r>
      <w:r w:rsidR="00C3238C">
        <w:rPr>
          <w:sz w:val="22"/>
          <w:szCs w:val="22"/>
        </w:rPr>
        <w:t>“</w:t>
      </w:r>
      <w:r w:rsidR="000F34B6">
        <w:rPr>
          <w:sz w:val="22"/>
          <w:szCs w:val="22"/>
        </w:rPr>
        <w:t>Wrap-Up</w:t>
      </w:r>
      <w:r w:rsidR="00C3238C">
        <w:rPr>
          <w:sz w:val="22"/>
          <w:szCs w:val="22"/>
        </w:rPr>
        <w:t>”</w:t>
      </w:r>
      <w:r w:rsidR="000F34B6">
        <w:rPr>
          <w:sz w:val="22"/>
          <w:szCs w:val="22"/>
        </w:rPr>
        <w:t xml:space="preserve">, </w:t>
      </w:r>
      <w:r w:rsidR="00C3238C">
        <w:rPr>
          <w:sz w:val="22"/>
          <w:szCs w:val="22"/>
        </w:rPr>
        <w:t xml:space="preserve">the </w:t>
      </w:r>
      <w:r>
        <w:rPr>
          <w:sz w:val="22"/>
          <w:szCs w:val="22"/>
        </w:rPr>
        <w:t>ability to live stream sessions, ability to find bills on specific topics, track progress of bills, and members’ profiles with link</w:t>
      </w:r>
      <w:r w:rsidR="00C3238C">
        <w:rPr>
          <w:sz w:val="22"/>
          <w:szCs w:val="22"/>
        </w:rPr>
        <w:t>s</w:t>
      </w:r>
      <w:r>
        <w:rPr>
          <w:sz w:val="22"/>
          <w:szCs w:val="22"/>
        </w:rPr>
        <w:t xml:space="preserve"> to send them email, committee rosters, district maps, and more. Spend a few minutes learning how to navigate around t</w:t>
      </w:r>
      <w:r w:rsidR="00C3238C">
        <w:rPr>
          <w:sz w:val="22"/>
          <w:szCs w:val="22"/>
        </w:rPr>
        <w:t>he site</w:t>
      </w:r>
      <w:r>
        <w:rPr>
          <w:sz w:val="22"/>
          <w:szCs w:val="22"/>
        </w:rPr>
        <w:t xml:space="preserve"> and it will be easy to follow the action. </w:t>
      </w:r>
      <w:hyperlink r:id="rId15" w:history="1">
        <w:r w:rsidR="000F34B6" w:rsidRPr="00AD5D80">
          <w:rPr>
            <w:rStyle w:val="Hyperlink"/>
            <w:sz w:val="22"/>
            <w:szCs w:val="22"/>
          </w:rPr>
          <w:t>www.legis.state.wv.us</w:t>
        </w:r>
      </w:hyperlink>
      <w:r w:rsidR="000F34B6">
        <w:rPr>
          <w:sz w:val="22"/>
          <w:szCs w:val="22"/>
        </w:rPr>
        <w:t xml:space="preserve"> </w:t>
      </w:r>
    </w:p>
    <w:p w:rsidR="00010428" w:rsidRDefault="00010428" w:rsidP="000F34B6">
      <w:pPr>
        <w:jc w:val="both"/>
        <w:rPr>
          <w:sz w:val="22"/>
          <w:szCs w:val="22"/>
        </w:rPr>
      </w:pPr>
    </w:p>
    <w:p w:rsidR="00010428" w:rsidRDefault="00010428" w:rsidP="000F34B6">
      <w:pPr>
        <w:jc w:val="both"/>
        <w:rPr>
          <w:sz w:val="22"/>
          <w:szCs w:val="22"/>
        </w:rPr>
      </w:pPr>
      <w:r>
        <w:rPr>
          <w:sz w:val="22"/>
          <w:szCs w:val="22"/>
        </w:rPr>
        <w:t xml:space="preserve">► Check the LWVWV’s website for action alerts or other information about timely topics. </w:t>
      </w:r>
      <w:hyperlink r:id="rId16" w:history="1">
        <w:r w:rsidRPr="00AD5D80">
          <w:rPr>
            <w:rStyle w:val="Hyperlink"/>
            <w:sz w:val="22"/>
            <w:szCs w:val="22"/>
          </w:rPr>
          <w:t>www.lwvwv.org</w:t>
        </w:r>
      </w:hyperlink>
    </w:p>
    <w:p w:rsidR="00010428" w:rsidRDefault="00010428" w:rsidP="000F34B6">
      <w:pPr>
        <w:jc w:val="both"/>
        <w:rPr>
          <w:sz w:val="22"/>
          <w:szCs w:val="22"/>
        </w:rPr>
      </w:pPr>
    </w:p>
    <w:p w:rsidR="002661B6" w:rsidRDefault="00010428" w:rsidP="00B72934">
      <w:pPr>
        <w:rPr>
          <w:sz w:val="22"/>
          <w:szCs w:val="22"/>
        </w:rPr>
      </w:pPr>
      <w:r>
        <w:rPr>
          <w:sz w:val="22"/>
          <w:szCs w:val="22"/>
        </w:rPr>
        <w:t xml:space="preserve">►Use the information in the enclosed government </w:t>
      </w:r>
      <w:proofErr w:type="gramStart"/>
      <w:r>
        <w:rPr>
          <w:sz w:val="22"/>
          <w:szCs w:val="22"/>
        </w:rPr>
        <w:t>officials</w:t>
      </w:r>
      <w:proofErr w:type="gramEnd"/>
      <w:r>
        <w:rPr>
          <w:sz w:val="22"/>
          <w:szCs w:val="22"/>
        </w:rPr>
        <w:t xml:space="preserve"> roster to contact your legislators and tell them what you think. </w:t>
      </w:r>
    </w:p>
    <w:p w:rsidR="00010428" w:rsidRDefault="00010428" w:rsidP="00B72934">
      <w:pPr>
        <w:rPr>
          <w:sz w:val="22"/>
          <w:szCs w:val="22"/>
        </w:rPr>
      </w:pPr>
    </w:p>
    <w:p w:rsidR="0051678F" w:rsidRDefault="00D172E6" w:rsidP="00B72934">
      <w:pPr>
        <w:rPr>
          <w:sz w:val="22"/>
          <w:szCs w:val="22"/>
        </w:rPr>
      </w:pPr>
      <w:proofErr w:type="gramStart"/>
      <w:r w:rsidRPr="00D172E6">
        <w:rPr>
          <w:b/>
          <w:sz w:val="28"/>
          <w:szCs w:val="28"/>
        </w:rPr>
        <w:t>E</w:t>
      </w:r>
      <w:r w:rsidR="008776F7">
        <w:rPr>
          <w:b/>
          <w:sz w:val="28"/>
          <w:szCs w:val="28"/>
        </w:rPr>
        <w:t>-</w:t>
      </w:r>
      <w:r w:rsidRPr="00D172E6">
        <w:rPr>
          <w:b/>
          <w:sz w:val="28"/>
          <w:szCs w:val="28"/>
        </w:rPr>
        <w:t>Voter???</w:t>
      </w:r>
      <w:proofErr w:type="gramEnd"/>
      <w:r w:rsidRPr="00D172E6">
        <w:rPr>
          <w:b/>
          <w:sz w:val="28"/>
          <w:szCs w:val="28"/>
        </w:rPr>
        <w:t xml:space="preserve">  </w:t>
      </w:r>
      <w:r>
        <w:rPr>
          <w:sz w:val="22"/>
          <w:szCs w:val="22"/>
        </w:rPr>
        <w:t xml:space="preserve">As postage rates rise, the cost of mailing the Voter takes a bigger bite out of the league’s budget. The board has been subsidizing the budget from savings. We can’t do that forever. If you would prefer to receive your Voter via email, send an email to </w:t>
      </w:r>
      <w:hyperlink r:id="rId17" w:history="1">
        <w:r w:rsidRPr="00AD5D80">
          <w:rPr>
            <w:rStyle w:val="Hyperlink"/>
            <w:sz w:val="22"/>
            <w:szCs w:val="22"/>
          </w:rPr>
          <w:t>ksstoltz@suddenlink.net</w:t>
        </w:r>
      </w:hyperlink>
      <w:r>
        <w:rPr>
          <w:sz w:val="22"/>
          <w:szCs w:val="22"/>
        </w:rPr>
        <w:t xml:space="preserve">. Put E Voter on the subject line. </w:t>
      </w:r>
    </w:p>
    <w:p w:rsidR="00FC5E5E" w:rsidRDefault="00FC5E5E" w:rsidP="00A81A80">
      <w:pPr>
        <w:rPr>
          <w:sz w:val="22"/>
          <w:szCs w:val="22"/>
        </w:rPr>
      </w:pPr>
    </w:p>
    <w:p w:rsidR="00A81A80" w:rsidRPr="00A81A80" w:rsidRDefault="00A81A80" w:rsidP="00A81A80">
      <w:pPr>
        <w:jc w:val="center"/>
        <w:rPr>
          <w:sz w:val="8"/>
          <w:szCs w:val="8"/>
        </w:rPr>
      </w:pPr>
    </w:p>
    <w:p w:rsidR="00FC5E5E" w:rsidRDefault="00A81A80" w:rsidP="00A81A80">
      <w:pPr>
        <w:jc w:val="center"/>
        <w:rPr>
          <w:sz w:val="22"/>
          <w:szCs w:val="22"/>
        </w:rPr>
      </w:pPr>
      <w:r>
        <w:rPr>
          <w:noProof/>
        </w:rPr>
        <w:drawing>
          <wp:inline distT="0" distB="0" distL="0" distR="0" wp14:anchorId="3D578DDB" wp14:editId="62E9DF9A">
            <wp:extent cx="861859" cy="485775"/>
            <wp:effectExtent l="0" t="0" r="0" b="0"/>
            <wp:docPr id="3" name="Picture 3" descr="http://ts2.mm.bing.net/th?id=H.4824524775293765&amp;pid=1.7&amp;w=220&amp;h=124&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2.mm.bing.net/th?id=H.4824524775293765&amp;pid=1.7&amp;w=220&amp;h=124&amp;c=7&amp;rs=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1859" cy="485775"/>
                    </a:xfrm>
                    <a:prstGeom prst="rect">
                      <a:avLst/>
                    </a:prstGeom>
                    <a:noFill/>
                    <a:ln>
                      <a:noFill/>
                    </a:ln>
                  </pic:spPr>
                </pic:pic>
              </a:graphicData>
            </a:graphic>
          </wp:inline>
        </w:drawing>
      </w:r>
    </w:p>
    <w:p w:rsidR="00FC5E5E" w:rsidRPr="00FC5E5E" w:rsidRDefault="00FC5E5E" w:rsidP="00A81A80">
      <w:pPr>
        <w:jc w:val="center"/>
        <w:rPr>
          <w:rFonts w:ascii="MV Boli" w:hAnsi="MV Boli" w:cs="MV Boli"/>
          <w:sz w:val="21"/>
          <w:szCs w:val="21"/>
        </w:rPr>
      </w:pPr>
      <w:proofErr w:type="gramStart"/>
      <w:r w:rsidRPr="00FC5E5E">
        <w:rPr>
          <w:rFonts w:ascii="MV Boli" w:hAnsi="MV Boli" w:cs="MV Boli"/>
          <w:sz w:val="21"/>
          <w:szCs w:val="21"/>
        </w:rPr>
        <w:t>to</w:t>
      </w:r>
      <w:proofErr w:type="gramEnd"/>
      <w:r w:rsidRPr="00FC5E5E">
        <w:rPr>
          <w:rFonts w:ascii="MV Boli" w:hAnsi="MV Boli" w:cs="MV Boli"/>
          <w:sz w:val="21"/>
          <w:szCs w:val="21"/>
        </w:rPr>
        <w:t xml:space="preserve"> new member Kathryn Worthington and returning member Emily Grafton.</w:t>
      </w:r>
    </w:p>
    <w:p w:rsidR="0051678F" w:rsidRPr="00A81A80" w:rsidRDefault="0051678F" w:rsidP="00A81A80">
      <w:pPr>
        <w:rPr>
          <w:sz w:val="8"/>
          <w:szCs w:val="8"/>
        </w:rPr>
      </w:pPr>
    </w:p>
    <w:p w:rsidR="0051678F" w:rsidRDefault="0051678F" w:rsidP="00A81A80">
      <w:pPr>
        <w:rPr>
          <w:sz w:val="22"/>
          <w:szCs w:val="22"/>
        </w:rPr>
      </w:pPr>
    </w:p>
    <w:p w:rsidR="0051678F" w:rsidRDefault="0051678F" w:rsidP="00B72934">
      <w:pPr>
        <w:rPr>
          <w:sz w:val="22"/>
          <w:szCs w:val="22"/>
        </w:rPr>
      </w:pPr>
    </w:p>
    <w:p w:rsidR="00FC5E5E" w:rsidRDefault="00FC5E5E" w:rsidP="00B72934">
      <w:pPr>
        <w:rPr>
          <w:sz w:val="22"/>
          <w:szCs w:val="22"/>
        </w:rPr>
        <w:sectPr w:rsidR="00FC5E5E" w:rsidSect="009E0027">
          <w:pgSz w:w="12240" w:h="15840"/>
          <w:pgMar w:top="720" w:right="864" w:bottom="864" w:left="864" w:header="720" w:footer="720" w:gutter="0"/>
          <w:cols w:num="2" w:space="720"/>
          <w:docGrid w:linePitch="360"/>
        </w:sectPr>
      </w:pPr>
    </w:p>
    <w:p w:rsidR="00F6606A" w:rsidRDefault="00F6606A" w:rsidP="00F6606A">
      <w:pPr>
        <w:pStyle w:val="Heading4"/>
      </w:pPr>
    </w:p>
    <w:p w:rsidR="00F6606A" w:rsidRDefault="00F6606A" w:rsidP="00F6606A">
      <w:pPr>
        <w:pStyle w:val="Heading4"/>
      </w:pPr>
      <w:r>
        <w:t>Reservations for March 21, 2013 Annual Meeting</w:t>
      </w:r>
    </w:p>
    <w:p w:rsidR="00F6606A" w:rsidRDefault="00F6606A" w:rsidP="00F6606A">
      <w:pPr>
        <w:rPr>
          <w:sz w:val="16"/>
        </w:rPr>
      </w:pPr>
      <w:r>
        <w:rPr>
          <w:sz w:val="16"/>
        </w:rPr>
        <w:t xml:space="preserve">             </w:t>
      </w:r>
      <w:r>
        <w:rPr>
          <w:rFonts w:ascii="Arial" w:hAnsi="Arial" w:cs="Arial"/>
          <w:color w:val="0000CC"/>
          <w:sz w:val="16"/>
          <w:lang w:val="en"/>
        </w:rPr>
        <w:t xml:space="preserve"> </w:t>
      </w:r>
    </w:p>
    <w:p w:rsidR="00F6606A" w:rsidRDefault="00F6606A" w:rsidP="00F6606A">
      <w:pPr>
        <w:rPr>
          <w:i/>
          <w:iCs/>
          <w:sz w:val="22"/>
        </w:rPr>
      </w:pPr>
      <w:r>
        <w:rPr>
          <w:i/>
          <w:iCs/>
          <w:sz w:val="22"/>
        </w:rPr>
        <w:t>Name(s)</w:t>
      </w:r>
      <w:r>
        <w:rPr>
          <w:sz w:val="22"/>
        </w:rPr>
        <w:t xml:space="preserve"> </w:t>
      </w:r>
      <w:r>
        <w:rPr>
          <w:i/>
          <w:iCs/>
          <w:sz w:val="22"/>
        </w:rPr>
        <w:t xml:space="preserve">Please include a phone number                                   Entrées: Chicken Milano, Chef’s Choice of Fish, or </w:t>
      </w:r>
    </w:p>
    <w:p w:rsidR="00F6606A" w:rsidRDefault="00F6606A" w:rsidP="00F6606A">
      <w:pPr>
        <w:rPr>
          <w:i/>
          <w:iCs/>
          <w:sz w:val="22"/>
        </w:rPr>
      </w:pPr>
      <w:r>
        <w:rPr>
          <w:i/>
          <w:iCs/>
          <w:sz w:val="22"/>
        </w:rPr>
        <w:t xml:space="preserve">                                                                                                                   </w:t>
      </w:r>
      <w:r w:rsidR="00A81A80">
        <w:rPr>
          <w:i/>
          <w:iCs/>
          <w:sz w:val="22"/>
        </w:rPr>
        <w:t xml:space="preserve">       </w:t>
      </w:r>
      <w:proofErr w:type="gramStart"/>
      <w:r>
        <w:rPr>
          <w:i/>
          <w:iCs/>
          <w:sz w:val="22"/>
        </w:rPr>
        <w:t>Vegetarian Pasta.</w:t>
      </w:r>
      <w:proofErr w:type="gramEnd"/>
      <w:r>
        <w:rPr>
          <w:i/>
          <w:iCs/>
          <w:sz w:val="22"/>
        </w:rPr>
        <w:t xml:space="preserve">                 </w:t>
      </w:r>
    </w:p>
    <w:p w:rsidR="00F6606A" w:rsidRDefault="00F6606A" w:rsidP="00F6606A">
      <w:pPr>
        <w:rPr>
          <w:i/>
          <w:iCs/>
          <w:sz w:val="22"/>
        </w:rPr>
      </w:pPr>
      <w:r>
        <w:rPr>
          <w:i/>
          <w:iCs/>
          <w:sz w:val="22"/>
        </w:rPr>
        <w:tab/>
      </w:r>
      <w:r>
        <w:rPr>
          <w:i/>
          <w:iCs/>
          <w:sz w:val="22"/>
        </w:rPr>
        <w:tab/>
      </w:r>
      <w:r>
        <w:rPr>
          <w:i/>
          <w:iCs/>
          <w:sz w:val="22"/>
        </w:rPr>
        <w:tab/>
      </w:r>
      <w:r>
        <w:rPr>
          <w:i/>
          <w:iCs/>
          <w:sz w:val="22"/>
        </w:rPr>
        <w:tab/>
        <w:t xml:space="preserve">                          Served with twice-baked potato, salad, rolls, chocolate mousse cake</w:t>
      </w:r>
    </w:p>
    <w:p w:rsidR="00F6606A" w:rsidRDefault="00F6606A" w:rsidP="00F6606A">
      <w:pPr>
        <w:jc w:val="center"/>
        <w:rPr>
          <w:sz w:val="10"/>
        </w:rPr>
      </w:pPr>
    </w:p>
    <w:p w:rsidR="00F6606A" w:rsidRDefault="00F6606A" w:rsidP="00F6606A">
      <w:pPr>
        <w:jc w:val="center"/>
        <w:rPr>
          <w:sz w:val="22"/>
        </w:rPr>
      </w:pPr>
      <w:r>
        <w:rPr>
          <w:sz w:val="22"/>
        </w:rPr>
        <w:t>_______________________________________________        Chicken_____ Fish_____ Pasta_____</w:t>
      </w:r>
    </w:p>
    <w:p w:rsidR="00F6606A" w:rsidRDefault="00A81A80" w:rsidP="00F6606A">
      <w:pPr>
        <w:jc w:val="center"/>
        <w:rPr>
          <w:sz w:val="16"/>
        </w:rPr>
      </w:pPr>
      <w:r>
        <w:rPr>
          <w:sz w:val="16"/>
        </w:rPr>
        <w:t xml:space="preserve"> </w:t>
      </w:r>
    </w:p>
    <w:p w:rsidR="00F6606A" w:rsidRDefault="00F6606A" w:rsidP="00F6606A">
      <w:pPr>
        <w:jc w:val="center"/>
        <w:rPr>
          <w:sz w:val="22"/>
        </w:rPr>
      </w:pPr>
      <w:r>
        <w:rPr>
          <w:sz w:val="22"/>
        </w:rPr>
        <w:t>________________________________________________     Chicken_____ Fish_____ Pasta_____</w:t>
      </w:r>
    </w:p>
    <w:p w:rsidR="00F6606A" w:rsidRDefault="00F6606A" w:rsidP="00F6606A">
      <w:pPr>
        <w:jc w:val="center"/>
        <w:rPr>
          <w:sz w:val="16"/>
        </w:rPr>
      </w:pPr>
    </w:p>
    <w:p w:rsidR="00F6606A" w:rsidRDefault="00F6606A" w:rsidP="00F6606A">
      <w:pPr>
        <w:jc w:val="center"/>
        <w:rPr>
          <w:sz w:val="22"/>
        </w:rPr>
      </w:pPr>
      <w:r>
        <w:rPr>
          <w:sz w:val="22"/>
        </w:rPr>
        <w:t>________________________________________________     Chicken_____ Fish_____ Pasta_____</w:t>
      </w:r>
    </w:p>
    <w:p w:rsidR="00F6606A" w:rsidRDefault="00F6606A" w:rsidP="00F6606A">
      <w:pPr>
        <w:jc w:val="center"/>
        <w:rPr>
          <w:sz w:val="16"/>
        </w:rPr>
      </w:pPr>
    </w:p>
    <w:p w:rsidR="00F6606A" w:rsidRDefault="00F6606A" w:rsidP="00F6606A">
      <w:pPr>
        <w:jc w:val="center"/>
        <w:rPr>
          <w:sz w:val="22"/>
        </w:rPr>
      </w:pPr>
      <w:r>
        <w:rPr>
          <w:sz w:val="22"/>
        </w:rPr>
        <w:t>________________________________________________</w:t>
      </w:r>
      <w:r w:rsidR="000F34B6">
        <w:rPr>
          <w:sz w:val="22"/>
        </w:rPr>
        <w:t xml:space="preserve">  </w:t>
      </w:r>
      <w:r>
        <w:rPr>
          <w:sz w:val="22"/>
        </w:rPr>
        <w:t xml:space="preserve">   Chicken_____ Fish_____ Pasta_____</w:t>
      </w:r>
    </w:p>
    <w:p w:rsidR="00F6606A" w:rsidRDefault="00F6606A" w:rsidP="00F6606A">
      <w:pPr>
        <w:jc w:val="center"/>
        <w:rPr>
          <w:sz w:val="22"/>
        </w:rPr>
      </w:pPr>
    </w:p>
    <w:p w:rsidR="00F6606A" w:rsidRDefault="00F6606A" w:rsidP="00F6606A">
      <w:pPr>
        <w:jc w:val="center"/>
        <w:rPr>
          <w:sz w:val="22"/>
        </w:rPr>
      </w:pPr>
      <w:r>
        <w:rPr>
          <w:sz w:val="22"/>
        </w:rPr>
        <w:t xml:space="preserve">Cost: $25.00 per person. </w:t>
      </w:r>
      <w:r>
        <w:rPr>
          <w:sz w:val="22"/>
          <w:u w:val="single"/>
        </w:rPr>
        <w:t xml:space="preserve">Make check payable to </w:t>
      </w:r>
      <w:r>
        <w:rPr>
          <w:b/>
          <w:sz w:val="22"/>
          <w:u w:val="single"/>
        </w:rPr>
        <w:t>LWVWC</w:t>
      </w:r>
      <w:r>
        <w:rPr>
          <w:sz w:val="22"/>
        </w:rPr>
        <w:t xml:space="preserve"> and mail to: </w:t>
      </w:r>
    </w:p>
    <w:p w:rsidR="00F6606A" w:rsidRDefault="00F6606A" w:rsidP="00F6606A">
      <w:pPr>
        <w:jc w:val="center"/>
        <w:rPr>
          <w:b/>
          <w:bCs/>
          <w:sz w:val="22"/>
          <w:u w:val="single"/>
        </w:rPr>
      </w:pPr>
      <w:proofErr w:type="gramStart"/>
      <w:r>
        <w:rPr>
          <w:b/>
          <w:bCs/>
          <w:sz w:val="22"/>
        </w:rPr>
        <w:t xml:space="preserve">Marion Weiser, 1 Fox Hill Dr., Parkersburg WV 26104 to arrive by </w:t>
      </w:r>
      <w:r>
        <w:rPr>
          <w:b/>
          <w:bCs/>
          <w:sz w:val="22"/>
          <w:u w:val="single"/>
        </w:rPr>
        <w:t>March 18.</w:t>
      </w:r>
      <w:proofErr w:type="gramEnd"/>
    </w:p>
    <w:p w:rsidR="003D0002" w:rsidRDefault="003D0002" w:rsidP="00F6606A">
      <w:pPr>
        <w:rPr>
          <w:i/>
          <w:sz w:val="18"/>
          <w:szCs w:val="18"/>
        </w:rPr>
      </w:pPr>
      <w:bookmarkStart w:id="0" w:name="_GoBack"/>
      <w:bookmarkEnd w:id="0"/>
    </w:p>
    <w:sectPr w:rsidR="003D0002" w:rsidSect="0051678F">
      <w:type w:val="continuous"/>
      <w:pgSz w:w="12240" w:h="15840"/>
      <w:pgMar w:top="720"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Condensed">
    <w:altName w:val="Heavy Heap"/>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pee">
    <w:panose1 w:val="02000506020000020003"/>
    <w:charset w:val="00"/>
    <w:family w:val="auto"/>
    <w:pitch w:val="variable"/>
    <w:sig w:usb0="80000027" w:usb1="5000004A"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AEA"/>
    <w:multiLevelType w:val="hybridMultilevel"/>
    <w:tmpl w:val="298078F0"/>
    <w:lvl w:ilvl="0" w:tplc="1B40E8F2">
      <w:start w:val="1"/>
      <w:numFmt w:val="decimal"/>
      <w:lvlText w:val="%1."/>
      <w:lvlJc w:val="left"/>
      <w:pPr>
        <w:tabs>
          <w:tab w:val="num" w:pos="720"/>
        </w:tabs>
        <w:ind w:left="720" w:hanging="360"/>
      </w:pPr>
    </w:lvl>
    <w:lvl w:ilvl="1" w:tplc="0FC2C1C8" w:tentative="1">
      <w:start w:val="1"/>
      <w:numFmt w:val="decimal"/>
      <w:lvlText w:val="%2."/>
      <w:lvlJc w:val="left"/>
      <w:pPr>
        <w:tabs>
          <w:tab w:val="num" w:pos="1440"/>
        </w:tabs>
        <w:ind w:left="1440" w:hanging="360"/>
      </w:pPr>
    </w:lvl>
    <w:lvl w:ilvl="2" w:tplc="9FB2E1EE" w:tentative="1">
      <w:start w:val="1"/>
      <w:numFmt w:val="decimal"/>
      <w:lvlText w:val="%3."/>
      <w:lvlJc w:val="left"/>
      <w:pPr>
        <w:tabs>
          <w:tab w:val="num" w:pos="2160"/>
        </w:tabs>
        <w:ind w:left="2160" w:hanging="360"/>
      </w:pPr>
    </w:lvl>
    <w:lvl w:ilvl="3" w:tplc="00949D0E" w:tentative="1">
      <w:start w:val="1"/>
      <w:numFmt w:val="decimal"/>
      <w:lvlText w:val="%4."/>
      <w:lvlJc w:val="left"/>
      <w:pPr>
        <w:tabs>
          <w:tab w:val="num" w:pos="2880"/>
        </w:tabs>
        <w:ind w:left="2880" w:hanging="360"/>
      </w:pPr>
    </w:lvl>
    <w:lvl w:ilvl="4" w:tplc="A00C58FA" w:tentative="1">
      <w:start w:val="1"/>
      <w:numFmt w:val="decimal"/>
      <w:lvlText w:val="%5."/>
      <w:lvlJc w:val="left"/>
      <w:pPr>
        <w:tabs>
          <w:tab w:val="num" w:pos="3600"/>
        </w:tabs>
        <w:ind w:left="3600" w:hanging="360"/>
      </w:pPr>
    </w:lvl>
    <w:lvl w:ilvl="5" w:tplc="C0BEF4BA" w:tentative="1">
      <w:start w:val="1"/>
      <w:numFmt w:val="decimal"/>
      <w:lvlText w:val="%6."/>
      <w:lvlJc w:val="left"/>
      <w:pPr>
        <w:tabs>
          <w:tab w:val="num" w:pos="4320"/>
        </w:tabs>
        <w:ind w:left="4320" w:hanging="360"/>
      </w:pPr>
    </w:lvl>
    <w:lvl w:ilvl="6" w:tplc="3D16F0F4" w:tentative="1">
      <w:start w:val="1"/>
      <w:numFmt w:val="decimal"/>
      <w:lvlText w:val="%7."/>
      <w:lvlJc w:val="left"/>
      <w:pPr>
        <w:tabs>
          <w:tab w:val="num" w:pos="5040"/>
        </w:tabs>
        <w:ind w:left="5040" w:hanging="360"/>
      </w:pPr>
    </w:lvl>
    <w:lvl w:ilvl="7" w:tplc="52C6E124" w:tentative="1">
      <w:start w:val="1"/>
      <w:numFmt w:val="decimal"/>
      <w:lvlText w:val="%8."/>
      <w:lvlJc w:val="left"/>
      <w:pPr>
        <w:tabs>
          <w:tab w:val="num" w:pos="5760"/>
        </w:tabs>
        <w:ind w:left="5760" w:hanging="360"/>
      </w:pPr>
    </w:lvl>
    <w:lvl w:ilvl="8" w:tplc="E3B425B0" w:tentative="1">
      <w:start w:val="1"/>
      <w:numFmt w:val="decimal"/>
      <w:lvlText w:val="%9."/>
      <w:lvlJc w:val="left"/>
      <w:pPr>
        <w:tabs>
          <w:tab w:val="num" w:pos="6480"/>
        </w:tabs>
        <w:ind w:left="6480" w:hanging="360"/>
      </w:pPr>
    </w:lvl>
  </w:abstractNum>
  <w:abstractNum w:abstractNumId="1">
    <w:nsid w:val="015D69EE"/>
    <w:multiLevelType w:val="hybridMultilevel"/>
    <w:tmpl w:val="57BC4D1A"/>
    <w:lvl w:ilvl="0" w:tplc="305216EC">
      <w:start w:val="1"/>
      <w:numFmt w:val="decimal"/>
      <w:lvlText w:val="%1."/>
      <w:lvlJc w:val="left"/>
      <w:pPr>
        <w:tabs>
          <w:tab w:val="num" w:pos="720"/>
        </w:tabs>
        <w:ind w:left="720" w:hanging="360"/>
      </w:pPr>
    </w:lvl>
    <w:lvl w:ilvl="1" w:tplc="E4066872" w:tentative="1">
      <w:start w:val="1"/>
      <w:numFmt w:val="decimal"/>
      <w:lvlText w:val="%2."/>
      <w:lvlJc w:val="left"/>
      <w:pPr>
        <w:tabs>
          <w:tab w:val="num" w:pos="1440"/>
        </w:tabs>
        <w:ind w:left="1440" w:hanging="360"/>
      </w:pPr>
    </w:lvl>
    <w:lvl w:ilvl="2" w:tplc="3530F12E" w:tentative="1">
      <w:start w:val="1"/>
      <w:numFmt w:val="decimal"/>
      <w:lvlText w:val="%3."/>
      <w:lvlJc w:val="left"/>
      <w:pPr>
        <w:tabs>
          <w:tab w:val="num" w:pos="2160"/>
        </w:tabs>
        <w:ind w:left="2160" w:hanging="360"/>
      </w:pPr>
    </w:lvl>
    <w:lvl w:ilvl="3" w:tplc="1632FB28" w:tentative="1">
      <w:start w:val="1"/>
      <w:numFmt w:val="decimal"/>
      <w:lvlText w:val="%4."/>
      <w:lvlJc w:val="left"/>
      <w:pPr>
        <w:tabs>
          <w:tab w:val="num" w:pos="2880"/>
        </w:tabs>
        <w:ind w:left="2880" w:hanging="360"/>
      </w:pPr>
    </w:lvl>
    <w:lvl w:ilvl="4" w:tplc="E11A2592" w:tentative="1">
      <w:start w:val="1"/>
      <w:numFmt w:val="decimal"/>
      <w:lvlText w:val="%5."/>
      <w:lvlJc w:val="left"/>
      <w:pPr>
        <w:tabs>
          <w:tab w:val="num" w:pos="3600"/>
        </w:tabs>
        <w:ind w:left="3600" w:hanging="360"/>
      </w:pPr>
    </w:lvl>
    <w:lvl w:ilvl="5" w:tplc="C33C66A4" w:tentative="1">
      <w:start w:val="1"/>
      <w:numFmt w:val="decimal"/>
      <w:lvlText w:val="%6."/>
      <w:lvlJc w:val="left"/>
      <w:pPr>
        <w:tabs>
          <w:tab w:val="num" w:pos="4320"/>
        </w:tabs>
        <w:ind w:left="4320" w:hanging="360"/>
      </w:pPr>
    </w:lvl>
    <w:lvl w:ilvl="6" w:tplc="2DA21E2A" w:tentative="1">
      <w:start w:val="1"/>
      <w:numFmt w:val="decimal"/>
      <w:lvlText w:val="%7."/>
      <w:lvlJc w:val="left"/>
      <w:pPr>
        <w:tabs>
          <w:tab w:val="num" w:pos="5040"/>
        </w:tabs>
        <w:ind w:left="5040" w:hanging="360"/>
      </w:pPr>
    </w:lvl>
    <w:lvl w:ilvl="7" w:tplc="81482C46" w:tentative="1">
      <w:start w:val="1"/>
      <w:numFmt w:val="decimal"/>
      <w:lvlText w:val="%8."/>
      <w:lvlJc w:val="left"/>
      <w:pPr>
        <w:tabs>
          <w:tab w:val="num" w:pos="5760"/>
        </w:tabs>
        <w:ind w:left="5760" w:hanging="360"/>
      </w:pPr>
    </w:lvl>
    <w:lvl w:ilvl="8" w:tplc="D4927646" w:tentative="1">
      <w:start w:val="1"/>
      <w:numFmt w:val="decimal"/>
      <w:lvlText w:val="%9."/>
      <w:lvlJc w:val="left"/>
      <w:pPr>
        <w:tabs>
          <w:tab w:val="num" w:pos="6480"/>
        </w:tabs>
        <w:ind w:left="6480" w:hanging="360"/>
      </w:pPr>
    </w:lvl>
  </w:abstractNum>
  <w:abstractNum w:abstractNumId="2">
    <w:nsid w:val="02523FA7"/>
    <w:multiLevelType w:val="hybridMultilevel"/>
    <w:tmpl w:val="447CD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994DC0"/>
    <w:multiLevelType w:val="hybridMultilevel"/>
    <w:tmpl w:val="2216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D08B8"/>
    <w:multiLevelType w:val="hybridMultilevel"/>
    <w:tmpl w:val="3A30B88C"/>
    <w:lvl w:ilvl="0" w:tplc="77207E80">
      <w:start w:val="1"/>
      <w:numFmt w:val="decimal"/>
      <w:lvlText w:val="%1."/>
      <w:lvlJc w:val="left"/>
      <w:pPr>
        <w:tabs>
          <w:tab w:val="num" w:pos="720"/>
        </w:tabs>
        <w:ind w:left="720" w:hanging="360"/>
      </w:pPr>
    </w:lvl>
    <w:lvl w:ilvl="1" w:tplc="6D98C286" w:tentative="1">
      <w:start w:val="1"/>
      <w:numFmt w:val="decimal"/>
      <w:lvlText w:val="%2."/>
      <w:lvlJc w:val="left"/>
      <w:pPr>
        <w:tabs>
          <w:tab w:val="num" w:pos="1440"/>
        </w:tabs>
        <w:ind w:left="1440" w:hanging="360"/>
      </w:pPr>
    </w:lvl>
    <w:lvl w:ilvl="2" w:tplc="0E52C7E8" w:tentative="1">
      <w:start w:val="1"/>
      <w:numFmt w:val="decimal"/>
      <w:lvlText w:val="%3."/>
      <w:lvlJc w:val="left"/>
      <w:pPr>
        <w:tabs>
          <w:tab w:val="num" w:pos="2160"/>
        </w:tabs>
        <w:ind w:left="2160" w:hanging="360"/>
      </w:pPr>
    </w:lvl>
    <w:lvl w:ilvl="3" w:tplc="A0F6751C" w:tentative="1">
      <w:start w:val="1"/>
      <w:numFmt w:val="decimal"/>
      <w:lvlText w:val="%4."/>
      <w:lvlJc w:val="left"/>
      <w:pPr>
        <w:tabs>
          <w:tab w:val="num" w:pos="2880"/>
        </w:tabs>
        <w:ind w:left="2880" w:hanging="360"/>
      </w:pPr>
    </w:lvl>
    <w:lvl w:ilvl="4" w:tplc="4AA28428" w:tentative="1">
      <w:start w:val="1"/>
      <w:numFmt w:val="decimal"/>
      <w:lvlText w:val="%5."/>
      <w:lvlJc w:val="left"/>
      <w:pPr>
        <w:tabs>
          <w:tab w:val="num" w:pos="3600"/>
        </w:tabs>
        <w:ind w:left="3600" w:hanging="360"/>
      </w:pPr>
    </w:lvl>
    <w:lvl w:ilvl="5" w:tplc="95BEFDAA" w:tentative="1">
      <w:start w:val="1"/>
      <w:numFmt w:val="decimal"/>
      <w:lvlText w:val="%6."/>
      <w:lvlJc w:val="left"/>
      <w:pPr>
        <w:tabs>
          <w:tab w:val="num" w:pos="4320"/>
        </w:tabs>
        <w:ind w:left="4320" w:hanging="360"/>
      </w:pPr>
    </w:lvl>
    <w:lvl w:ilvl="6" w:tplc="EC4E04F0" w:tentative="1">
      <w:start w:val="1"/>
      <w:numFmt w:val="decimal"/>
      <w:lvlText w:val="%7."/>
      <w:lvlJc w:val="left"/>
      <w:pPr>
        <w:tabs>
          <w:tab w:val="num" w:pos="5040"/>
        </w:tabs>
        <w:ind w:left="5040" w:hanging="360"/>
      </w:pPr>
    </w:lvl>
    <w:lvl w:ilvl="7" w:tplc="CAD029B2" w:tentative="1">
      <w:start w:val="1"/>
      <w:numFmt w:val="decimal"/>
      <w:lvlText w:val="%8."/>
      <w:lvlJc w:val="left"/>
      <w:pPr>
        <w:tabs>
          <w:tab w:val="num" w:pos="5760"/>
        </w:tabs>
        <w:ind w:left="5760" w:hanging="360"/>
      </w:pPr>
    </w:lvl>
    <w:lvl w:ilvl="8" w:tplc="202ED4E2" w:tentative="1">
      <w:start w:val="1"/>
      <w:numFmt w:val="decimal"/>
      <w:lvlText w:val="%9."/>
      <w:lvlJc w:val="left"/>
      <w:pPr>
        <w:tabs>
          <w:tab w:val="num" w:pos="6480"/>
        </w:tabs>
        <w:ind w:left="6480" w:hanging="360"/>
      </w:pPr>
    </w:lvl>
  </w:abstractNum>
  <w:abstractNum w:abstractNumId="5">
    <w:nsid w:val="12556CE9"/>
    <w:multiLevelType w:val="hybridMultilevel"/>
    <w:tmpl w:val="DE5605DA"/>
    <w:lvl w:ilvl="0" w:tplc="FC5C0572">
      <w:start w:val="1"/>
      <w:numFmt w:val="decimal"/>
      <w:lvlText w:val="%1."/>
      <w:lvlJc w:val="left"/>
      <w:pPr>
        <w:tabs>
          <w:tab w:val="num" w:pos="720"/>
        </w:tabs>
        <w:ind w:left="720" w:hanging="360"/>
      </w:pPr>
    </w:lvl>
    <w:lvl w:ilvl="1" w:tplc="5108FD6A" w:tentative="1">
      <w:start w:val="1"/>
      <w:numFmt w:val="decimal"/>
      <w:lvlText w:val="%2."/>
      <w:lvlJc w:val="left"/>
      <w:pPr>
        <w:tabs>
          <w:tab w:val="num" w:pos="1440"/>
        </w:tabs>
        <w:ind w:left="1440" w:hanging="360"/>
      </w:pPr>
    </w:lvl>
    <w:lvl w:ilvl="2" w:tplc="54E8CDAA" w:tentative="1">
      <w:start w:val="1"/>
      <w:numFmt w:val="decimal"/>
      <w:lvlText w:val="%3."/>
      <w:lvlJc w:val="left"/>
      <w:pPr>
        <w:tabs>
          <w:tab w:val="num" w:pos="2160"/>
        </w:tabs>
        <w:ind w:left="2160" w:hanging="360"/>
      </w:pPr>
    </w:lvl>
    <w:lvl w:ilvl="3" w:tplc="807CAA5C" w:tentative="1">
      <w:start w:val="1"/>
      <w:numFmt w:val="decimal"/>
      <w:lvlText w:val="%4."/>
      <w:lvlJc w:val="left"/>
      <w:pPr>
        <w:tabs>
          <w:tab w:val="num" w:pos="2880"/>
        </w:tabs>
        <w:ind w:left="2880" w:hanging="360"/>
      </w:pPr>
    </w:lvl>
    <w:lvl w:ilvl="4" w:tplc="27C04256" w:tentative="1">
      <w:start w:val="1"/>
      <w:numFmt w:val="decimal"/>
      <w:lvlText w:val="%5."/>
      <w:lvlJc w:val="left"/>
      <w:pPr>
        <w:tabs>
          <w:tab w:val="num" w:pos="3600"/>
        </w:tabs>
        <w:ind w:left="3600" w:hanging="360"/>
      </w:pPr>
    </w:lvl>
    <w:lvl w:ilvl="5" w:tplc="4AA4EA60" w:tentative="1">
      <w:start w:val="1"/>
      <w:numFmt w:val="decimal"/>
      <w:lvlText w:val="%6."/>
      <w:lvlJc w:val="left"/>
      <w:pPr>
        <w:tabs>
          <w:tab w:val="num" w:pos="4320"/>
        </w:tabs>
        <w:ind w:left="4320" w:hanging="360"/>
      </w:pPr>
    </w:lvl>
    <w:lvl w:ilvl="6" w:tplc="1FE4DE42" w:tentative="1">
      <w:start w:val="1"/>
      <w:numFmt w:val="decimal"/>
      <w:lvlText w:val="%7."/>
      <w:lvlJc w:val="left"/>
      <w:pPr>
        <w:tabs>
          <w:tab w:val="num" w:pos="5040"/>
        </w:tabs>
        <w:ind w:left="5040" w:hanging="360"/>
      </w:pPr>
    </w:lvl>
    <w:lvl w:ilvl="7" w:tplc="4B7EB298" w:tentative="1">
      <w:start w:val="1"/>
      <w:numFmt w:val="decimal"/>
      <w:lvlText w:val="%8."/>
      <w:lvlJc w:val="left"/>
      <w:pPr>
        <w:tabs>
          <w:tab w:val="num" w:pos="5760"/>
        </w:tabs>
        <w:ind w:left="5760" w:hanging="360"/>
      </w:pPr>
    </w:lvl>
    <w:lvl w:ilvl="8" w:tplc="E3D29D96" w:tentative="1">
      <w:start w:val="1"/>
      <w:numFmt w:val="decimal"/>
      <w:lvlText w:val="%9."/>
      <w:lvlJc w:val="left"/>
      <w:pPr>
        <w:tabs>
          <w:tab w:val="num" w:pos="6480"/>
        </w:tabs>
        <w:ind w:left="6480" w:hanging="360"/>
      </w:pPr>
    </w:lvl>
  </w:abstractNum>
  <w:abstractNum w:abstractNumId="6">
    <w:nsid w:val="12C67CD2"/>
    <w:multiLevelType w:val="hybridMultilevel"/>
    <w:tmpl w:val="A8E4C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96ABD"/>
    <w:multiLevelType w:val="hybridMultilevel"/>
    <w:tmpl w:val="480078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AF611BB"/>
    <w:multiLevelType w:val="hybridMultilevel"/>
    <w:tmpl w:val="C6CE4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0C28A0"/>
    <w:multiLevelType w:val="hybridMultilevel"/>
    <w:tmpl w:val="B2AC07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A3791B"/>
    <w:multiLevelType w:val="hybridMultilevel"/>
    <w:tmpl w:val="CC40637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DC67A8"/>
    <w:multiLevelType w:val="hybridMultilevel"/>
    <w:tmpl w:val="E8F49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9B0A2B"/>
    <w:multiLevelType w:val="hybridMultilevel"/>
    <w:tmpl w:val="D47055B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101B7D"/>
    <w:multiLevelType w:val="hybridMultilevel"/>
    <w:tmpl w:val="614E5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86B15"/>
    <w:multiLevelType w:val="hybridMultilevel"/>
    <w:tmpl w:val="B1E65F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DD7AF3"/>
    <w:multiLevelType w:val="hybridMultilevel"/>
    <w:tmpl w:val="34E48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072442"/>
    <w:multiLevelType w:val="hybridMultilevel"/>
    <w:tmpl w:val="27C05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842D1"/>
    <w:multiLevelType w:val="hybridMultilevel"/>
    <w:tmpl w:val="134CC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AD7D03"/>
    <w:multiLevelType w:val="hybridMultilevel"/>
    <w:tmpl w:val="795C1C1E"/>
    <w:lvl w:ilvl="0" w:tplc="0B7C0882">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7C228C6E" w:tentative="1">
      <w:start w:val="1"/>
      <w:numFmt w:val="bullet"/>
      <w:lvlText w:val=""/>
      <w:lvlJc w:val="left"/>
      <w:pPr>
        <w:tabs>
          <w:tab w:val="num" w:pos="2160"/>
        </w:tabs>
        <w:ind w:left="2160" w:hanging="360"/>
      </w:pPr>
      <w:rPr>
        <w:rFonts w:ascii="Wingdings" w:hAnsi="Wingdings" w:hint="default"/>
        <w:sz w:val="20"/>
      </w:rPr>
    </w:lvl>
    <w:lvl w:ilvl="3" w:tplc="BD0AB430" w:tentative="1">
      <w:start w:val="1"/>
      <w:numFmt w:val="bullet"/>
      <w:lvlText w:val=""/>
      <w:lvlJc w:val="left"/>
      <w:pPr>
        <w:tabs>
          <w:tab w:val="num" w:pos="2880"/>
        </w:tabs>
        <w:ind w:left="2880" w:hanging="360"/>
      </w:pPr>
      <w:rPr>
        <w:rFonts w:ascii="Wingdings" w:hAnsi="Wingdings" w:hint="default"/>
        <w:sz w:val="20"/>
      </w:rPr>
    </w:lvl>
    <w:lvl w:ilvl="4" w:tplc="4A8E7824" w:tentative="1">
      <w:start w:val="1"/>
      <w:numFmt w:val="bullet"/>
      <w:lvlText w:val=""/>
      <w:lvlJc w:val="left"/>
      <w:pPr>
        <w:tabs>
          <w:tab w:val="num" w:pos="3600"/>
        </w:tabs>
        <w:ind w:left="3600" w:hanging="360"/>
      </w:pPr>
      <w:rPr>
        <w:rFonts w:ascii="Wingdings" w:hAnsi="Wingdings" w:hint="default"/>
        <w:sz w:val="20"/>
      </w:rPr>
    </w:lvl>
    <w:lvl w:ilvl="5" w:tplc="7C82FE5E" w:tentative="1">
      <w:start w:val="1"/>
      <w:numFmt w:val="bullet"/>
      <w:lvlText w:val=""/>
      <w:lvlJc w:val="left"/>
      <w:pPr>
        <w:tabs>
          <w:tab w:val="num" w:pos="4320"/>
        </w:tabs>
        <w:ind w:left="4320" w:hanging="360"/>
      </w:pPr>
      <w:rPr>
        <w:rFonts w:ascii="Wingdings" w:hAnsi="Wingdings" w:hint="default"/>
        <w:sz w:val="20"/>
      </w:rPr>
    </w:lvl>
    <w:lvl w:ilvl="6" w:tplc="1ED8A3EC" w:tentative="1">
      <w:start w:val="1"/>
      <w:numFmt w:val="bullet"/>
      <w:lvlText w:val=""/>
      <w:lvlJc w:val="left"/>
      <w:pPr>
        <w:tabs>
          <w:tab w:val="num" w:pos="5040"/>
        </w:tabs>
        <w:ind w:left="5040" w:hanging="360"/>
      </w:pPr>
      <w:rPr>
        <w:rFonts w:ascii="Wingdings" w:hAnsi="Wingdings" w:hint="default"/>
        <w:sz w:val="20"/>
      </w:rPr>
    </w:lvl>
    <w:lvl w:ilvl="7" w:tplc="2E4C5DB0" w:tentative="1">
      <w:start w:val="1"/>
      <w:numFmt w:val="bullet"/>
      <w:lvlText w:val=""/>
      <w:lvlJc w:val="left"/>
      <w:pPr>
        <w:tabs>
          <w:tab w:val="num" w:pos="5760"/>
        </w:tabs>
        <w:ind w:left="5760" w:hanging="360"/>
      </w:pPr>
      <w:rPr>
        <w:rFonts w:ascii="Wingdings" w:hAnsi="Wingdings" w:hint="default"/>
        <w:sz w:val="20"/>
      </w:rPr>
    </w:lvl>
    <w:lvl w:ilvl="8" w:tplc="9AA63F5A"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F40129"/>
    <w:multiLevelType w:val="hybridMultilevel"/>
    <w:tmpl w:val="3CE80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BF7D36"/>
    <w:multiLevelType w:val="singleLevel"/>
    <w:tmpl w:val="B8A65BD4"/>
    <w:lvl w:ilvl="0">
      <w:start w:val="1"/>
      <w:numFmt w:val="decimal"/>
      <w:lvlText w:val="%1. "/>
      <w:legacy w:legacy="1" w:legacySpace="0" w:legacyIndent="360"/>
      <w:lvlJc w:val="left"/>
      <w:pPr>
        <w:ind w:left="360" w:hanging="360"/>
      </w:pPr>
      <w:rPr>
        <w:b w:val="0"/>
        <w:i w:val="0"/>
        <w:sz w:val="24"/>
      </w:rPr>
    </w:lvl>
  </w:abstractNum>
  <w:abstractNum w:abstractNumId="21">
    <w:nsid w:val="3D6B7529"/>
    <w:multiLevelType w:val="hybridMultilevel"/>
    <w:tmpl w:val="DF22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9132E1"/>
    <w:multiLevelType w:val="hybridMultilevel"/>
    <w:tmpl w:val="2C949870"/>
    <w:lvl w:ilvl="0" w:tplc="AD24CBE2">
      <w:start w:val="1"/>
      <w:numFmt w:val="decimal"/>
      <w:lvlText w:val="%1."/>
      <w:lvlJc w:val="left"/>
      <w:pPr>
        <w:tabs>
          <w:tab w:val="num" w:pos="720"/>
        </w:tabs>
        <w:ind w:left="720" w:hanging="360"/>
      </w:pPr>
    </w:lvl>
    <w:lvl w:ilvl="1" w:tplc="5C488978" w:tentative="1">
      <w:start w:val="1"/>
      <w:numFmt w:val="decimal"/>
      <w:lvlText w:val="%2."/>
      <w:lvlJc w:val="left"/>
      <w:pPr>
        <w:tabs>
          <w:tab w:val="num" w:pos="1440"/>
        </w:tabs>
        <w:ind w:left="1440" w:hanging="360"/>
      </w:pPr>
    </w:lvl>
    <w:lvl w:ilvl="2" w:tplc="27F088E4" w:tentative="1">
      <w:start w:val="1"/>
      <w:numFmt w:val="decimal"/>
      <w:lvlText w:val="%3."/>
      <w:lvlJc w:val="left"/>
      <w:pPr>
        <w:tabs>
          <w:tab w:val="num" w:pos="2160"/>
        </w:tabs>
        <w:ind w:left="2160" w:hanging="360"/>
      </w:pPr>
    </w:lvl>
    <w:lvl w:ilvl="3" w:tplc="2E467FDE" w:tentative="1">
      <w:start w:val="1"/>
      <w:numFmt w:val="decimal"/>
      <w:lvlText w:val="%4."/>
      <w:lvlJc w:val="left"/>
      <w:pPr>
        <w:tabs>
          <w:tab w:val="num" w:pos="2880"/>
        </w:tabs>
        <w:ind w:left="2880" w:hanging="360"/>
      </w:pPr>
    </w:lvl>
    <w:lvl w:ilvl="4" w:tplc="EA649F4C" w:tentative="1">
      <w:start w:val="1"/>
      <w:numFmt w:val="decimal"/>
      <w:lvlText w:val="%5."/>
      <w:lvlJc w:val="left"/>
      <w:pPr>
        <w:tabs>
          <w:tab w:val="num" w:pos="3600"/>
        </w:tabs>
        <w:ind w:left="3600" w:hanging="360"/>
      </w:pPr>
    </w:lvl>
    <w:lvl w:ilvl="5" w:tplc="CB8AF7FA" w:tentative="1">
      <w:start w:val="1"/>
      <w:numFmt w:val="decimal"/>
      <w:lvlText w:val="%6."/>
      <w:lvlJc w:val="left"/>
      <w:pPr>
        <w:tabs>
          <w:tab w:val="num" w:pos="4320"/>
        </w:tabs>
        <w:ind w:left="4320" w:hanging="360"/>
      </w:pPr>
    </w:lvl>
    <w:lvl w:ilvl="6" w:tplc="ED2A0368" w:tentative="1">
      <w:start w:val="1"/>
      <w:numFmt w:val="decimal"/>
      <w:lvlText w:val="%7."/>
      <w:lvlJc w:val="left"/>
      <w:pPr>
        <w:tabs>
          <w:tab w:val="num" w:pos="5040"/>
        </w:tabs>
        <w:ind w:left="5040" w:hanging="360"/>
      </w:pPr>
    </w:lvl>
    <w:lvl w:ilvl="7" w:tplc="EE609E8C" w:tentative="1">
      <w:start w:val="1"/>
      <w:numFmt w:val="decimal"/>
      <w:lvlText w:val="%8."/>
      <w:lvlJc w:val="left"/>
      <w:pPr>
        <w:tabs>
          <w:tab w:val="num" w:pos="5760"/>
        </w:tabs>
        <w:ind w:left="5760" w:hanging="360"/>
      </w:pPr>
    </w:lvl>
    <w:lvl w:ilvl="8" w:tplc="F28ED334" w:tentative="1">
      <w:start w:val="1"/>
      <w:numFmt w:val="decimal"/>
      <w:lvlText w:val="%9."/>
      <w:lvlJc w:val="left"/>
      <w:pPr>
        <w:tabs>
          <w:tab w:val="num" w:pos="6480"/>
        </w:tabs>
        <w:ind w:left="6480" w:hanging="360"/>
      </w:pPr>
    </w:lvl>
  </w:abstractNum>
  <w:abstractNum w:abstractNumId="23">
    <w:nsid w:val="41C02124"/>
    <w:multiLevelType w:val="hybridMultilevel"/>
    <w:tmpl w:val="404E4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FB6FA6"/>
    <w:multiLevelType w:val="hybridMultilevel"/>
    <w:tmpl w:val="E7AA0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54617A"/>
    <w:multiLevelType w:val="hybridMultilevel"/>
    <w:tmpl w:val="8A9E7B74"/>
    <w:lvl w:ilvl="0" w:tplc="99887430">
      <w:start w:val="1"/>
      <w:numFmt w:val="bullet"/>
      <w:lvlText w:val=""/>
      <w:lvlJc w:val="left"/>
      <w:pPr>
        <w:tabs>
          <w:tab w:val="num" w:pos="720"/>
        </w:tabs>
        <w:ind w:left="720" w:hanging="360"/>
      </w:pPr>
      <w:rPr>
        <w:rFonts w:ascii="Symbol" w:hAnsi="Symbol" w:hint="default"/>
        <w:sz w:val="20"/>
      </w:rPr>
    </w:lvl>
    <w:lvl w:ilvl="1" w:tplc="D5B28BB0">
      <w:start w:val="1"/>
      <w:numFmt w:val="bullet"/>
      <w:lvlText w:val="o"/>
      <w:lvlJc w:val="left"/>
      <w:pPr>
        <w:tabs>
          <w:tab w:val="num" w:pos="1440"/>
        </w:tabs>
        <w:ind w:left="1440" w:hanging="360"/>
      </w:pPr>
      <w:rPr>
        <w:rFonts w:ascii="Courier New" w:hAnsi="Courier New" w:hint="default"/>
        <w:sz w:val="20"/>
      </w:rPr>
    </w:lvl>
    <w:lvl w:ilvl="2" w:tplc="85FCAF1A" w:tentative="1">
      <w:start w:val="1"/>
      <w:numFmt w:val="bullet"/>
      <w:lvlText w:val=""/>
      <w:lvlJc w:val="left"/>
      <w:pPr>
        <w:tabs>
          <w:tab w:val="num" w:pos="2160"/>
        </w:tabs>
        <w:ind w:left="2160" w:hanging="360"/>
      </w:pPr>
      <w:rPr>
        <w:rFonts w:ascii="Wingdings" w:hAnsi="Wingdings" w:hint="default"/>
        <w:sz w:val="20"/>
      </w:rPr>
    </w:lvl>
    <w:lvl w:ilvl="3" w:tplc="F2BA548A" w:tentative="1">
      <w:start w:val="1"/>
      <w:numFmt w:val="bullet"/>
      <w:lvlText w:val=""/>
      <w:lvlJc w:val="left"/>
      <w:pPr>
        <w:tabs>
          <w:tab w:val="num" w:pos="2880"/>
        </w:tabs>
        <w:ind w:left="2880" w:hanging="360"/>
      </w:pPr>
      <w:rPr>
        <w:rFonts w:ascii="Wingdings" w:hAnsi="Wingdings" w:hint="default"/>
        <w:sz w:val="20"/>
      </w:rPr>
    </w:lvl>
    <w:lvl w:ilvl="4" w:tplc="B08A2A84" w:tentative="1">
      <w:start w:val="1"/>
      <w:numFmt w:val="bullet"/>
      <w:lvlText w:val=""/>
      <w:lvlJc w:val="left"/>
      <w:pPr>
        <w:tabs>
          <w:tab w:val="num" w:pos="3600"/>
        </w:tabs>
        <w:ind w:left="3600" w:hanging="360"/>
      </w:pPr>
      <w:rPr>
        <w:rFonts w:ascii="Wingdings" w:hAnsi="Wingdings" w:hint="default"/>
        <w:sz w:val="20"/>
      </w:rPr>
    </w:lvl>
    <w:lvl w:ilvl="5" w:tplc="934E9810" w:tentative="1">
      <w:start w:val="1"/>
      <w:numFmt w:val="bullet"/>
      <w:lvlText w:val=""/>
      <w:lvlJc w:val="left"/>
      <w:pPr>
        <w:tabs>
          <w:tab w:val="num" w:pos="4320"/>
        </w:tabs>
        <w:ind w:left="4320" w:hanging="360"/>
      </w:pPr>
      <w:rPr>
        <w:rFonts w:ascii="Wingdings" w:hAnsi="Wingdings" w:hint="default"/>
        <w:sz w:val="20"/>
      </w:rPr>
    </w:lvl>
    <w:lvl w:ilvl="6" w:tplc="1EF06720" w:tentative="1">
      <w:start w:val="1"/>
      <w:numFmt w:val="bullet"/>
      <w:lvlText w:val=""/>
      <w:lvlJc w:val="left"/>
      <w:pPr>
        <w:tabs>
          <w:tab w:val="num" w:pos="5040"/>
        </w:tabs>
        <w:ind w:left="5040" w:hanging="360"/>
      </w:pPr>
      <w:rPr>
        <w:rFonts w:ascii="Wingdings" w:hAnsi="Wingdings" w:hint="default"/>
        <w:sz w:val="20"/>
      </w:rPr>
    </w:lvl>
    <w:lvl w:ilvl="7" w:tplc="B8F87AB4" w:tentative="1">
      <w:start w:val="1"/>
      <w:numFmt w:val="bullet"/>
      <w:lvlText w:val=""/>
      <w:lvlJc w:val="left"/>
      <w:pPr>
        <w:tabs>
          <w:tab w:val="num" w:pos="5760"/>
        </w:tabs>
        <w:ind w:left="5760" w:hanging="360"/>
      </w:pPr>
      <w:rPr>
        <w:rFonts w:ascii="Wingdings" w:hAnsi="Wingdings" w:hint="default"/>
        <w:sz w:val="20"/>
      </w:rPr>
    </w:lvl>
    <w:lvl w:ilvl="8" w:tplc="C4E04DDC"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194FE9"/>
    <w:multiLevelType w:val="hybridMultilevel"/>
    <w:tmpl w:val="C4D6C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B116C0"/>
    <w:multiLevelType w:val="hybridMultilevel"/>
    <w:tmpl w:val="12C0B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C5006B"/>
    <w:multiLevelType w:val="hybridMultilevel"/>
    <w:tmpl w:val="5EFC8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273A90"/>
    <w:multiLevelType w:val="hybridMultilevel"/>
    <w:tmpl w:val="B8B20A5C"/>
    <w:lvl w:ilvl="0" w:tplc="C98A4AD8">
      <w:start w:val="1"/>
      <w:numFmt w:val="decimal"/>
      <w:lvlText w:val="%1."/>
      <w:lvlJc w:val="left"/>
      <w:pPr>
        <w:tabs>
          <w:tab w:val="num" w:pos="720"/>
        </w:tabs>
        <w:ind w:left="720" w:hanging="360"/>
      </w:pPr>
    </w:lvl>
    <w:lvl w:ilvl="1" w:tplc="9C7824A4" w:tentative="1">
      <w:start w:val="1"/>
      <w:numFmt w:val="decimal"/>
      <w:lvlText w:val="%2."/>
      <w:lvlJc w:val="left"/>
      <w:pPr>
        <w:tabs>
          <w:tab w:val="num" w:pos="1440"/>
        </w:tabs>
        <w:ind w:left="1440" w:hanging="360"/>
      </w:pPr>
    </w:lvl>
    <w:lvl w:ilvl="2" w:tplc="0AD6036E" w:tentative="1">
      <w:start w:val="1"/>
      <w:numFmt w:val="decimal"/>
      <w:lvlText w:val="%3."/>
      <w:lvlJc w:val="left"/>
      <w:pPr>
        <w:tabs>
          <w:tab w:val="num" w:pos="2160"/>
        </w:tabs>
        <w:ind w:left="2160" w:hanging="360"/>
      </w:pPr>
    </w:lvl>
    <w:lvl w:ilvl="3" w:tplc="0ED2F6EE" w:tentative="1">
      <w:start w:val="1"/>
      <w:numFmt w:val="decimal"/>
      <w:lvlText w:val="%4."/>
      <w:lvlJc w:val="left"/>
      <w:pPr>
        <w:tabs>
          <w:tab w:val="num" w:pos="2880"/>
        </w:tabs>
        <w:ind w:left="2880" w:hanging="360"/>
      </w:pPr>
    </w:lvl>
    <w:lvl w:ilvl="4" w:tplc="D34A3882" w:tentative="1">
      <w:start w:val="1"/>
      <w:numFmt w:val="decimal"/>
      <w:lvlText w:val="%5."/>
      <w:lvlJc w:val="left"/>
      <w:pPr>
        <w:tabs>
          <w:tab w:val="num" w:pos="3600"/>
        </w:tabs>
        <w:ind w:left="3600" w:hanging="360"/>
      </w:pPr>
    </w:lvl>
    <w:lvl w:ilvl="5" w:tplc="64907338" w:tentative="1">
      <w:start w:val="1"/>
      <w:numFmt w:val="decimal"/>
      <w:lvlText w:val="%6."/>
      <w:lvlJc w:val="left"/>
      <w:pPr>
        <w:tabs>
          <w:tab w:val="num" w:pos="4320"/>
        </w:tabs>
        <w:ind w:left="4320" w:hanging="360"/>
      </w:pPr>
    </w:lvl>
    <w:lvl w:ilvl="6" w:tplc="CD5CEC0E" w:tentative="1">
      <w:start w:val="1"/>
      <w:numFmt w:val="decimal"/>
      <w:lvlText w:val="%7."/>
      <w:lvlJc w:val="left"/>
      <w:pPr>
        <w:tabs>
          <w:tab w:val="num" w:pos="5040"/>
        </w:tabs>
        <w:ind w:left="5040" w:hanging="360"/>
      </w:pPr>
    </w:lvl>
    <w:lvl w:ilvl="7" w:tplc="7B9ED102" w:tentative="1">
      <w:start w:val="1"/>
      <w:numFmt w:val="decimal"/>
      <w:lvlText w:val="%8."/>
      <w:lvlJc w:val="left"/>
      <w:pPr>
        <w:tabs>
          <w:tab w:val="num" w:pos="5760"/>
        </w:tabs>
        <w:ind w:left="5760" w:hanging="360"/>
      </w:pPr>
    </w:lvl>
    <w:lvl w:ilvl="8" w:tplc="F89C1622" w:tentative="1">
      <w:start w:val="1"/>
      <w:numFmt w:val="decimal"/>
      <w:lvlText w:val="%9."/>
      <w:lvlJc w:val="left"/>
      <w:pPr>
        <w:tabs>
          <w:tab w:val="num" w:pos="6480"/>
        </w:tabs>
        <w:ind w:left="6480" w:hanging="360"/>
      </w:pPr>
    </w:lvl>
  </w:abstractNum>
  <w:abstractNum w:abstractNumId="30">
    <w:nsid w:val="6A1865D4"/>
    <w:multiLevelType w:val="hybridMultilevel"/>
    <w:tmpl w:val="82AEDB30"/>
    <w:lvl w:ilvl="0" w:tplc="6C5CA27A">
      <w:start w:val="1"/>
      <w:numFmt w:val="decimal"/>
      <w:lvlText w:val="%1."/>
      <w:lvlJc w:val="left"/>
      <w:pPr>
        <w:tabs>
          <w:tab w:val="num" w:pos="720"/>
        </w:tabs>
        <w:ind w:left="720" w:hanging="360"/>
      </w:pPr>
    </w:lvl>
    <w:lvl w:ilvl="1" w:tplc="A9DE5B98" w:tentative="1">
      <w:start w:val="1"/>
      <w:numFmt w:val="decimal"/>
      <w:lvlText w:val="%2."/>
      <w:lvlJc w:val="left"/>
      <w:pPr>
        <w:tabs>
          <w:tab w:val="num" w:pos="1440"/>
        </w:tabs>
        <w:ind w:left="1440" w:hanging="360"/>
      </w:pPr>
    </w:lvl>
    <w:lvl w:ilvl="2" w:tplc="55400DD2" w:tentative="1">
      <w:start w:val="1"/>
      <w:numFmt w:val="decimal"/>
      <w:lvlText w:val="%3."/>
      <w:lvlJc w:val="left"/>
      <w:pPr>
        <w:tabs>
          <w:tab w:val="num" w:pos="2160"/>
        </w:tabs>
        <w:ind w:left="2160" w:hanging="360"/>
      </w:pPr>
    </w:lvl>
    <w:lvl w:ilvl="3" w:tplc="9B1633D6" w:tentative="1">
      <w:start w:val="1"/>
      <w:numFmt w:val="decimal"/>
      <w:lvlText w:val="%4."/>
      <w:lvlJc w:val="left"/>
      <w:pPr>
        <w:tabs>
          <w:tab w:val="num" w:pos="2880"/>
        </w:tabs>
        <w:ind w:left="2880" w:hanging="360"/>
      </w:pPr>
    </w:lvl>
    <w:lvl w:ilvl="4" w:tplc="FD4ACC96" w:tentative="1">
      <w:start w:val="1"/>
      <w:numFmt w:val="decimal"/>
      <w:lvlText w:val="%5."/>
      <w:lvlJc w:val="left"/>
      <w:pPr>
        <w:tabs>
          <w:tab w:val="num" w:pos="3600"/>
        </w:tabs>
        <w:ind w:left="3600" w:hanging="360"/>
      </w:pPr>
    </w:lvl>
    <w:lvl w:ilvl="5" w:tplc="1DBE73A6" w:tentative="1">
      <w:start w:val="1"/>
      <w:numFmt w:val="decimal"/>
      <w:lvlText w:val="%6."/>
      <w:lvlJc w:val="left"/>
      <w:pPr>
        <w:tabs>
          <w:tab w:val="num" w:pos="4320"/>
        </w:tabs>
        <w:ind w:left="4320" w:hanging="360"/>
      </w:pPr>
    </w:lvl>
    <w:lvl w:ilvl="6" w:tplc="1F6AA03C" w:tentative="1">
      <w:start w:val="1"/>
      <w:numFmt w:val="decimal"/>
      <w:lvlText w:val="%7."/>
      <w:lvlJc w:val="left"/>
      <w:pPr>
        <w:tabs>
          <w:tab w:val="num" w:pos="5040"/>
        </w:tabs>
        <w:ind w:left="5040" w:hanging="360"/>
      </w:pPr>
    </w:lvl>
    <w:lvl w:ilvl="7" w:tplc="BE1E044E" w:tentative="1">
      <w:start w:val="1"/>
      <w:numFmt w:val="decimal"/>
      <w:lvlText w:val="%8."/>
      <w:lvlJc w:val="left"/>
      <w:pPr>
        <w:tabs>
          <w:tab w:val="num" w:pos="5760"/>
        </w:tabs>
        <w:ind w:left="5760" w:hanging="360"/>
      </w:pPr>
    </w:lvl>
    <w:lvl w:ilvl="8" w:tplc="73DE73BE" w:tentative="1">
      <w:start w:val="1"/>
      <w:numFmt w:val="decimal"/>
      <w:lvlText w:val="%9."/>
      <w:lvlJc w:val="left"/>
      <w:pPr>
        <w:tabs>
          <w:tab w:val="num" w:pos="6480"/>
        </w:tabs>
        <w:ind w:left="6480" w:hanging="360"/>
      </w:pPr>
    </w:lvl>
  </w:abstractNum>
  <w:abstractNum w:abstractNumId="31">
    <w:nsid w:val="6AAE512F"/>
    <w:multiLevelType w:val="hybridMultilevel"/>
    <w:tmpl w:val="63D2D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B24206"/>
    <w:multiLevelType w:val="hybridMultilevel"/>
    <w:tmpl w:val="4CE8B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1926AD"/>
    <w:multiLevelType w:val="hybridMultilevel"/>
    <w:tmpl w:val="C700C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A246DE"/>
    <w:multiLevelType w:val="hybridMultilevel"/>
    <w:tmpl w:val="0B80A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2"/>
  </w:num>
  <w:num w:numId="3">
    <w:abstractNumId w:val="20"/>
  </w:num>
  <w:num w:numId="4">
    <w:abstractNumId w:val="9"/>
  </w:num>
  <w:num w:numId="5">
    <w:abstractNumId w:val="25"/>
  </w:num>
  <w:num w:numId="6">
    <w:abstractNumId w:val="12"/>
  </w:num>
  <w:num w:numId="7">
    <w:abstractNumId w:val="1"/>
    <w:lvlOverride w:ilvl="0">
      <w:lvl w:ilvl="0" w:tplc="305216EC">
        <w:numFmt w:val="lowerLetter"/>
        <w:lvlText w:val="%1."/>
        <w:lvlJc w:val="left"/>
      </w:lvl>
    </w:lvlOverride>
  </w:num>
  <w:num w:numId="8">
    <w:abstractNumId w:val="30"/>
    <w:lvlOverride w:ilvl="0">
      <w:lvl w:ilvl="0" w:tplc="6C5CA27A">
        <w:numFmt w:val="lowerLetter"/>
        <w:lvlText w:val="%1."/>
        <w:lvlJc w:val="left"/>
      </w:lvl>
    </w:lvlOverride>
  </w:num>
  <w:num w:numId="9">
    <w:abstractNumId w:val="29"/>
    <w:lvlOverride w:ilvl="0">
      <w:lvl w:ilvl="0" w:tplc="C98A4AD8">
        <w:numFmt w:val="lowerLetter"/>
        <w:lvlText w:val="%1."/>
        <w:lvlJc w:val="left"/>
      </w:lvl>
    </w:lvlOverride>
  </w:num>
  <w:num w:numId="10">
    <w:abstractNumId w:val="22"/>
    <w:lvlOverride w:ilvl="0">
      <w:lvl w:ilvl="0" w:tplc="AD24CBE2">
        <w:numFmt w:val="lowerLetter"/>
        <w:lvlText w:val="%1."/>
        <w:lvlJc w:val="left"/>
      </w:lvl>
    </w:lvlOverride>
  </w:num>
  <w:num w:numId="11">
    <w:abstractNumId w:val="5"/>
    <w:lvlOverride w:ilvl="0">
      <w:lvl w:ilvl="0" w:tplc="FC5C0572">
        <w:numFmt w:val="lowerLetter"/>
        <w:lvlText w:val="%1."/>
        <w:lvlJc w:val="left"/>
      </w:lvl>
    </w:lvlOverride>
  </w:num>
  <w:num w:numId="12">
    <w:abstractNumId w:val="0"/>
    <w:lvlOverride w:ilvl="0">
      <w:lvl w:ilvl="0" w:tplc="1B40E8F2">
        <w:numFmt w:val="lowerLetter"/>
        <w:lvlText w:val="%1."/>
        <w:lvlJc w:val="left"/>
      </w:lvl>
    </w:lvlOverride>
  </w:num>
  <w:num w:numId="13">
    <w:abstractNumId w:val="4"/>
    <w:lvlOverride w:ilvl="0">
      <w:lvl w:ilvl="0" w:tplc="77207E80">
        <w:numFmt w:val="lowerLetter"/>
        <w:lvlText w:val="%1."/>
        <w:lvlJc w:val="left"/>
      </w:lvl>
    </w:lvlOverride>
  </w:num>
  <w:num w:numId="14">
    <w:abstractNumId w:val="2"/>
  </w:num>
  <w:num w:numId="15">
    <w:abstractNumId w:val="24"/>
  </w:num>
  <w:num w:numId="16">
    <w:abstractNumId w:val="34"/>
  </w:num>
  <w:num w:numId="17">
    <w:abstractNumId w:val="21"/>
  </w:num>
  <w:num w:numId="18">
    <w:abstractNumId w:val="26"/>
  </w:num>
  <w:num w:numId="19">
    <w:abstractNumId w:val="11"/>
  </w:num>
  <w:num w:numId="20">
    <w:abstractNumId w:val="10"/>
  </w:num>
  <w:num w:numId="21">
    <w:abstractNumId w:val="31"/>
  </w:num>
  <w:num w:numId="22">
    <w:abstractNumId w:val="17"/>
  </w:num>
  <w:num w:numId="23">
    <w:abstractNumId w:val="6"/>
  </w:num>
  <w:num w:numId="24">
    <w:abstractNumId w:val="27"/>
  </w:num>
  <w:num w:numId="25">
    <w:abstractNumId w:val="7"/>
  </w:num>
  <w:num w:numId="26">
    <w:abstractNumId w:val="8"/>
  </w:num>
  <w:num w:numId="27">
    <w:abstractNumId w:val="33"/>
  </w:num>
  <w:num w:numId="28">
    <w:abstractNumId w:val="18"/>
  </w:num>
  <w:num w:numId="29">
    <w:abstractNumId w:val="3"/>
  </w:num>
  <w:num w:numId="30">
    <w:abstractNumId w:val="23"/>
  </w:num>
  <w:num w:numId="31">
    <w:abstractNumId w:val="15"/>
  </w:num>
  <w:num w:numId="32">
    <w:abstractNumId w:val="14"/>
  </w:num>
  <w:num w:numId="33">
    <w:abstractNumId w:val="19"/>
  </w:num>
  <w:num w:numId="34">
    <w:abstractNumId w:val="1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13"/>
    <w:rsid w:val="00010428"/>
    <w:rsid w:val="00034ED3"/>
    <w:rsid w:val="00037323"/>
    <w:rsid w:val="0004073F"/>
    <w:rsid w:val="00046F7D"/>
    <w:rsid w:val="00057534"/>
    <w:rsid w:val="0006211C"/>
    <w:rsid w:val="00077723"/>
    <w:rsid w:val="000879C9"/>
    <w:rsid w:val="000B7521"/>
    <w:rsid w:val="000D0E30"/>
    <w:rsid w:val="000D5C33"/>
    <w:rsid w:val="000F34B6"/>
    <w:rsid w:val="00107119"/>
    <w:rsid w:val="00137A93"/>
    <w:rsid w:val="001619FE"/>
    <w:rsid w:val="00195122"/>
    <w:rsid w:val="00195C08"/>
    <w:rsid w:val="001A2C5F"/>
    <w:rsid w:val="001C1F1F"/>
    <w:rsid w:val="001F3672"/>
    <w:rsid w:val="002049A0"/>
    <w:rsid w:val="00204A63"/>
    <w:rsid w:val="002105F5"/>
    <w:rsid w:val="002661B6"/>
    <w:rsid w:val="00271824"/>
    <w:rsid w:val="002812FB"/>
    <w:rsid w:val="00295087"/>
    <w:rsid w:val="002F39EE"/>
    <w:rsid w:val="00302973"/>
    <w:rsid w:val="003069AD"/>
    <w:rsid w:val="00310A90"/>
    <w:rsid w:val="00322A84"/>
    <w:rsid w:val="0034142E"/>
    <w:rsid w:val="00341A13"/>
    <w:rsid w:val="00344964"/>
    <w:rsid w:val="00354CCA"/>
    <w:rsid w:val="00377940"/>
    <w:rsid w:val="003B6687"/>
    <w:rsid w:val="003C497F"/>
    <w:rsid w:val="003C533C"/>
    <w:rsid w:val="003D0002"/>
    <w:rsid w:val="003E7EB1"/>
    <w:rsid w:val="004514DB"/>
    <w:rsid w:val="00467117"/>
    <w:rsid w:val="004709E9"/>
    <w:rsid w:val="004919D0"/>
    <w:rsid w:val="004D2A74"/>
    <w:rsid w:val="004D5702"/>
    <w:rsid w:val="004D7056"/>
    <w:rsid w:val="004E4654"/>
    <w:rsid w:val="00515C2A"/>
    <w:rsid w:val="0051678F"/>
    <w:rsid w:val="00537601"/>
    <w:rsid w:val="0059525B"/>
    <w:rsid w:val="005A1C79"/>
    <w:rsid w:val="005B505E"/>
    <w:rsid w:val="005D16B9"/>
    <w:rsid w:val="005D66EE"/>
    <w:rsid w:val="00614156"/>
    <w:rsid w:val="00626554"/>
    <w:rsid w:val="006323A5"/>
    <w:rsid w:val="0068300D"/>
    <w:rsid w:val="006B7DE5"/>
    <w:rsid w:val="006E3ED5"/>
    <w:rsid w:val="00705014"/>
    <w:rsid w:val="007303E0"/>
    <w:rsid w:val="007316B3"/>
    <w:rsid w:val="00740CF0"/>
    <w:rsid w:val="0074721E"/>
    <w:rsid w:val="00756733"/>
    <w:rsid w:val="00761EC3"/>
    <w:rsid w:val="007D5945"/>
    <w:rsid w:val="007F2A17"/>
    <w:rsid w:val="00821370"/>
    <w:rsid w:val="00821801"/>
    <w:rsid w:val="00827391"/>
    <w:rsid w:val="008441A3"/>
    <w:rsid w:val="00860E57"/>
    <w:rsid w:val="008776F7"/>
    <w:rsid w:val="00877AA8"/>
    <w:rsid w:val="00886107"/>
    <w:rsid w:val="00897853"/>
    <w:rsid w:val="008B48FB"/>
    <w:rsid w:val="008C44C3"/>
    <w:rsid w:val="0090197C"/>
    <w:rsid w:val="009225BA"/>
    <w:rsid w:val="009A0D60"/>
    <w:rsid w:val="009E0027"/>
    <w:rsid w:val="00A04A4D"/>
    <w:rsid w:val="00A0569A"/>
    <w:rsid w:val="00A64422"/>
    <w:rsid w:val="00A7060A"/>
    <w:rsid w:val="00A81A80"/>
    <w:rsid w:val="00A91413"/>
    <w:rsid w:val="00A91DD7"/>
    <w:rsid w:val="00A95405"/>
    <w:rsid w:val="00AB21D9"/>
    <w:rsid w:val="00AE7BB4"/>
    <w:rsid w:val="00AF278B"/>
    <w:rsid w:val="00B02C80"/>
    <w:rsid w:val="00B30775"/>
    <w:rsid w:val="00B331EA"/>
    <w:rsid w:val="00B34C36"/>
    <w:rsid w:val="00B3547B"/>
    <w:rsid w:val="00B40C27"/>
    <w:rsid w:val="00B700B5"/>
    <w:rsid w:val="00B72934"/>
    <w:rsid w:val="00BB0C6D"/>
    <w:rsid w:val="00BD3E32"/>
    <w:rsid w:val="00BF7639"/>
    <w:rsid w:val="00C3238C"/>
    <w:rsid w:val="00C34497"/>
    <w:rsid w:val="00C6404E"/>
    <w:rsid w:val="00C72BB3"/>
    <w:rsid w:val="00C7733B"/>
    <w:rsid w:val="00C96466"/>
    <w:rsid w:val="00C975BD"/>
    <w:rsid w:val="00CE184A"/>
    <w:rsid w:val="00D172E6"/>
    <w:rsid w:val="00D87AAB"/>
    <w:rsid w:val="00DD5C09"/>
    <w:rsid w:val="00DF698C"/>
    <w:rsid w:val="00E87515"/>
    <w:rsid w:val="00E9132F"/>
    <w:rsid w:val="00E92C12"/>
    <w:rsid w:val="00F20232"/>
    <w:rsid w:val="00F25A19"/>
    <w:rsid w:val="00F47089"/>
    <w:rsid w:val="00F6606A"/>
    <w:rsid w:val="00F7071E"/>
    <w:rsid w:val="00F7665A"/>
    <w:rsid w:val="00FC437B"/>
    <w:rsid w:val="00FC5E5E"/>
    <w:rsid w:val="00FD403B"/>
    <w:rsid w:val="00FF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17"/>
    <w:rPr>
      <w:sz w:val="24"/>
      <w:szCs w:val="24"/>
    </w:rPr>
  </w:style>
  <w:style w:type="paragraph" w:styleId="Heading1">
    <w:name w:val="heading 1"/>
    <w:basedOn w:val="Normal"/>
    <w:next w:val="Normal"/>
    <w:link w:val="Heading1Char"/>
    <w:qFormat/>
    <w:pPr>
      <w:keepNext/>
      <w:outlineLvl w:val="0"/>
    </w:pPr>
    <w:rPr>
      <w:rFonts w:ascii="Arial" w:hAnsi="Arial"/>
      <w:sz w:val="44"/>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rFonts w:ascii="Rockwell Condensed" w:hAnsi="Rockwell Condensed"/>
      <w:sz w:val="36"/>
    </w:rPr>
  </w:style>
  <w:style w:type="paragraph" w:styleId="Heading4">
    <w:name w:val="heading 4"/>
    <w:basedOn w:val="Normal"/>
    <w:next w:val="Normal"/>
    <w:link w:val="Heading4Char"/>
    <w:qFormat/>
    <w:pPr>
      <w:keepNext/>
      <w:pBdr>
        <w:top w:val="dashSmallGap" w:sz="4" w:space="1" w:color="auto"/>
      </w:pBdr>
      <w:jc w:val="center"/>
      <w:outlineLvl w:val="3"/>
    </w:pPr>
    <w:rPr>
      <w:sz w:val="28"/>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outlineLvl w:val="5"/>
    </w:pPr>
    <w:rPr>
      <w:sz w:val="32"/>
    </w:rPr>
  </w:style>
  <w:style w:type="paragraph" w:styleId="Heading7">
    <w:name w:val="heading 7"/>
    <w:basedOn w:val="Normal"/>
    <w:next w:val="Normal"/>
    <w:qFormat/>
    <w:pPr>
      <w:keepNext/>
      <w:outlineLvl w:val="6"/>
    </w:pPr>
    <w:rPr>
      <w:color w:val="000000"/>
      <w:sz w:val="198"/>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cs="Arial"/>
      <w:sz w:val="20"/>
      <w:szCs w:val="20"/>
    </w:rPr>
  </w:style>
  <w:style w:type="paragraph" w:styleId="EnvelopeAddress">
    <w:name w:val="envelope address"/>
    <w:basedOn w:val="Normal"/>
    <w:semiHidden/>
    <w:pPr>
      <w:framePr w:w="7920" w:h="1980" w:hRule="exact" w:hSpace="180" w:wrap="auto" w:hAnchor="page" w:xAlign="center" w:yAlign="bottom"/>
      <w:ind w:left="2880"/>
    </w:pPr>
    <w:rPr>
      <w:rFonts w:cs="Arial"/>
      <w:sz w:val="28"/>
    </w:rPr>
  </w:style>
  <w:style w:type="character" w:styleId="Hyperlink">
    <w:name w:val="Hyperlink"/>
    <w:semiHidden/>
    <w:rPr>
      <w:color w:val="0000FF"/>
      <w:u w:val="single"/>
    </w:rPr>
  </w:style>
  <w:style w:type="paragraph" w:styleId="BodyText">
    <w:name w:val="Body Text"/>
    <w:basedOn w:val="Normal"/>
    <w:semiHidden/>
    <w:pPr>
      <w:jc w:val="both"/>
    </w:pPr>
  </w:style>
  <w:style w:type="paragraph" w:styleId="NormalWeb">
    <w:name w:val="Normal (Web)"/>
    <w:basedOn w:val="Normal"/>
    <w:semiHidden/>
    <w:pPr>
      <w:spacing w:before="100" w:beforeAutospacing="1" w:after="100" w:afterAutospacing="1"/>
    </w:pPr>
    <w:rPr>
      <w:rFonts w:ascii="Verdana" w:eastAsia="Arial Unicode MS" w:hAnsi="Verdana" w:cs="Arial Unicode MS"/>
      <w:color w:val="000000"/>
      <w:sz w:val="20"/>
      <w:szCs w:val="20"/>
    </w:rPr>
  </w:style>
  <w:style w:type="paragraph" w:customStyle="1" w:styleId="msonormalcxspfirst">
    <w:name w:val="msonormalcxspfirst"/>
    <w:basedOn w:val="Normal"/>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jc w:val="center"/>
    </w:pPr>
    <w:rPr>
      <w:sz w:val="28"/>
    </w:rPr>
  </w:style>
  <w:style w:type="paragraph" w:styleId="BodyTextIndent">
    <w:name w:val="Body Text Indent"/>
    <w:basedOn w:val="Normal"/>
    <w:semiHidden/>
    <w:pPr>
      <w:ind w:firstLine="480"/>
    </w:pPr>
    <w:rPr>
      <w:color w:val="000000"/>
      <w:sz w:val="22"/>
      <w:szCs w:val="17"/>
    </w:rPr>
  </w:style>
  <w:style w:type="paragraph" w:styleId="BodyText2">
    <w:name w:val="Body Text 2"/>
    <w:basedOn w:val="Normal"/>
    <w:semiHidden/>
    <w:pPr>
      <w:autoSpaceDE w:val="0"/>
      <w:autoSpaceDN w:val="0"/>
      <w:adjustRightInd w:val="0"/>
      <w:jc w:val="both"/>
    </w:pPr>
    <w:rPr>
      <w:rFonts w:ascii="HelveticaNeue" w:hAnsi="HelveticaNeue"/>
      <w:sz w:val="22"/>
      <w:szCs w:val="20"/>
    </w:rPr>
  </w:style>
  <w:style w:type="character" w:styleId="Emphasis">
    <w:name w:val="Emphasis"/>
    <w:uiPriority w:val="20"/>
    <w:qFormat/>
    <w:rPr>
      <w:rFonts w:ascii="Verdana" w:hAnsi="Verdana" w:hint="default"/>
      <w:i/>
      <w:iCs/>
    </w:rPr>
  </w:style>
  <w:style w:type="character" w:styleId="Strong">
    <w:name w:val="Strong"/>
    <w:uiPriority w:val="22"/>
    <w:qFormat/>
    <w:rPr>
      <w:rFonts w:ascii="Verdana" w:hAnsi="Verdana" w:hint="default"/>
      <w:b/>
      <w:bCs/>
    </w:rPr>
  </w:style>
  <w:style w:type="paragraph" w:styleId="BodyText3">
    <w:name w:val="Body Text 3"/>
    <w:basedOn w:val="Normal"/>
    <w:semiHidden/>
    <w:rPr>
      <w:sz w:val="22"/>
    </w:rPr>
  </w:style>
  <w:style w:type="character" w:styleId="FollowedHyperlink">
    <w:name w:val="FollowedHyperlink"/>
    <w:semiHidden/>
    <w:rPr>
      <w:color w:val="800080"/>
      <w:u w:val="single"/>
    </w:rPr>
  </w:style>
  <w:style w:type="paragraph" w:styleId="BodyTextIndent2">
    <w:name w:val="Body Text Indent 2"/>
    <w:basedOn w:val="Normal"/>
    <w:semiHidden/>
    <w:pPr>
      <w:pBdr>
        <w:top w:val="single" w:sz="4" w:space="1" w:color="auto"/>
        <w:left w:val="single" w:sz="4" w:space="4" w:color="auto"/>
        <w:bottom w:val="single" w:sz="4" w:space="1" w:color="auto"/>
        <w:right w:val="single" w:sz="4" w:space="4" w:color="auto"/>
      </w:pBdr>
      <w:ind w:firstLine="720"/>
    </w:pPr>
    <w:rPr>
      <w:sz w:val="22"/>
    </w:rPr>
  </w:style>
  <w:style w:type="paragraph" w:styleId="BodyTextIndent3">
    <w:name w:val="Body Text Indent 3"/>
    <w:basedOn w:val="Normal"/>
    <w:link w:val="BodyTextIndent3Char"/>
    <w:semiHidden/>
    <w:pPr>
      <w:ind w:firstLine="432"/>
      <w:jc w:val="both"/>
    </w:pPr>
    <w:rPr>
      <w:sz w:val="20"/>
    </w:rPr>
  </w:style>
  <w:style w:type="paragraph" w:styleId="Caption">
    <w:name w:val="caption"/>
    <w:basedOn w:val="Normal"/>
    <w:next w:val="Normal"/>
    <w:qFormat/>
    <w:pPr>
      <w:jc w:val="center"/>
    </w:pPr>
    <w:rPr>
      <w:color w:val="000000"/>
      <w:sz w:val="28"/>
      <w:lang w:val="en"/>
    </w:rPr>
  </w:style>
  <w:style w:type="character" w:customStyle="1" w:styleId="username">
    <w:name w:val="username"/>
    <w:basedOn w:val="DefaultParagraphFont"/>
  </w:style>
  <w:style w:type="character" w:customStyle="1" w:styleId="separator">
    <w:name w:val="separator"/>
    <w:rsid w:val="00860E57"/>
  </w:style>
  <w:style w:type="character" w:customStyle="1" w:styleId="current">
    <w:name w:val="current"/>
    <w:rsid w:val="00860E57"/>
  </w:style>
  <w:style w:type="paragraph" w:styleId="BalloonText">
    <w:name w:val="Balloon Text"/>
    <w:basedOn w:val="Normal"/>
    <w:link w:val="BalloonTextChar"/>
    <w:uiPriority w:val="99"/>
    <w:semiHidden/>
    <w:unhideWhenUsed/>
    <w:rsid w:val="008B48FB"/>
    <w:rPr>
      <w:rFonts w:ascii="Tahoma" w:hAnsi="Tahoma" w:cs="Tahoma"/>
      <w:sz w:val="16"/>
      <w:szCs w:val="16"/>
    </w:rPr>
  </w:style>
  <w:style w:type="character" w:customStyle="1" w:styleId="BalloonTextChar">
    <w:name w:val="Balloon Text Char"/>
    <w:basedOn w:val="DefaultParagraphFont"/>
    <w:link w:val="BalloonText"/>
    <w:uiPriority w:val="99"/>
    <w:semiHidden/>
    <w:rsid w:val="008B48FB"/>
    <w:rPr>
      <w:rFonts w:ascii="Tahoma" w:hAnsi="Tahoma" w:cs="Tahoma"/>
      <w:sz w:val="16"/>
      <w:szCs w:val="16"/>
    </w:rPr>
  </w:style>
  <w:style w:type="paragraph" w:styleId="ListParagraph">
    <w:name w:val="List Paragraph"/>
    <w:basedOn w:val="Normal"/>
    <w:uiPriority w:val="34"/>
    <w:qFormat/>
    <w:rsid w:val="00FD403B"/>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3B6687"/>
    <w:rPr>
      <w:rFonts w:ascii="Arial" w:hAnsi="Arial"/>
      <w:sz w:val="44"/>
      <w:szCs w:val="24"/>
    </w:rPr>
  </w:style>
  <w:style w:type="character" w:customStyle="1" w:styleId="BodyTextIndent3Char">
    <w:name w:val="Body Text Indent 3 Char"/>
    <w:basedOn w:val="DefaultParagraphFont"/>
    <w:link w:val="BodyTextIndent3"/>
    <w:semiHidden/>
    <w:rsid w:val="00037323"/>
    <w:rPr>
      <w:szCs w:val="24"/>
    </w:rPr>
  </w:style>
  <w:style w:type="character" w:customStyle="1" w:styleId="Heading4Char">
    <w:name w:val="Heading 4 Char"/>
    <w:basedOn w:val="DefaultParagraphFont"/>
    <w:link w:val="Heading4"/>
    <w:rsid w:val="00F6606A"/>
    <w:rPr>
      <w:sz w:val="28"/>
      <w:szCs w:val="24"/>
    </w:rPr>
  </w:style>
  <w:style w:type="paragraph" w:styleId="NoSpacing">
    <w:name w:val="No Spacing"/>
    <w:uiPriority w:val="1"/>
    <w:qFormat/>
    <w:rsid w:val="00C7733B"/>
    <w:pPr>
      <w:ind w:left="547" w:right="547"/>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17"/>
    <w:rPr>
      <w:sz w:val="24"/>
      <w:szCs w:val="24"/>
    </w:rPr>
  </w:style>
  <w:style w:type="paragraph" w:styleId="Heading1">
    <w:name w:val="heading 1"/>
    <w:basedOn w:val="Normal"/>
    <w:next w:val="Normal"/>
    <w:link w:val="Heading1Char"/>
    <w:qFormat/>
    <w:pPr>
      <w:keepNext/>
      <w:outlineLvl w:val="0"/>
    </w:pPr>
    <w:rPr>
      <w:rFonts w:ascii="Arial" w:hAnsi="Arial"/>
      <w:sz w:val="44"/>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rFonts w:ascii="Rockwell Condensed" w:hAnsi="Rockwell Condensed"/>
      <w:sz w:val="36"/>
    </w:rPr>
  </w:style>
  <w:style w:type="paragraph" w:styleId="Heading4">
    <w:name w:val="heading 4"/>
    <w:basedOn w:val="Normal"/>
    <w:next w:val="Normal"/>
    <w:link w:val="Heading4Char"/>
    <w:qFormat/>
    <w:pPr>
      <w:keepNext/>
      <w:pBdr>
        <w:top w:val="dashSmallGap" w:sz="4" w:space="1" w:color="auto"/>
      </w:pBdr>
      <w:jc w:val="center"/>
      <w:outlineLvl w:val="3"/>
    </w:pPr>
    <w:rPr>
      <w:sz w:val="28"/>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outlineLvl w:val="5"/>
    </w:pPr>
    <w:rPr>
      <w:sz w:val="32"/>
    </w:rPr>
  </w:style>
  <w:style w:type="paragraph" w:styleId="Heading7">
    <w:name w:val="heading 7"/>
    <w:basedOn w:val="Normal"/>
    <w:next w:val="Normal"/>
    <w:qFormat/>
    <w:pPr>
      <w:keepNext/>
      <w:outlineLvl w:val="6"/>
    </w:pPr>
    <w:rPr>
      <w:color w:val="000000"/>
      <w:sz w:val="198"/>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cs="Arial"/>
      <w:sz w:val="20"/>
      <w:szCs w:val="20"/>
    </w:rPr>
  </w:style>
  <w:style w:type="paragraph" w:styleId="EnvelopeAddress">
    <w:name w:val="envelope address"/>
    <w:basedOn w:val="Normal"/>
    <w:semiHidden/>
    <w:pPr>
      <w:framePr w:w="7920" w:h="1980" w:hRule="exact" w:hSpace="180" w:wrap="auto" w:hAnchor="page" w:xAlign="center" w:yAlign="bottom"/>
      <w:ind w:left="2880"/>
    </w:pPr>
    <w:rPr>
      <w:rFonts w:cs="Arial"/>
      <w:sz w:val="28"/>
    </w:rPr>
  </w:style>
  <w:style w:type="character" w:styleId="Hyperlink">
    <w:name w:val="Hyperlink"/>
    <w:semiHidden/>
    <w:rPr>
      <w:color w:val="0000FF"/>
      <w:u w:val="single"/>
    </w:rPr>
  </w:style>
  <w:style w:type="paragraph" w:styleId="BodyText">
    <w:name w:val="Body Text"/>
    <w:basedOn w:val="Normal"/>
    <w:semiHidden/>
    <w:pPr>
      <w:jc w:val="both"/>
    </w:pPr>
  </w:style>
  <w:style w:type="paragraph" w:styleId="NormalWeb">
    <w:name w:val="Normal (Web)"/>
    <w:basedOn w:val="Normal"/>
    <w:semiHidden/>
    <w:pPr>
      <w:spacing w:before="100" w:beforeAutospacing="1" w:after="100" w:afterAutospacing="1"/>
    </w:pPr>
    <w:rPr>
      <w:rFonts w:ascii="Verdana" w:eastAsia="Arial Unicode MS" w:hAnsi="Verdana" w:cs="Arial Unicode MS"/>
      <w:color w:val="000000"/>
      <w:sz w:val="20"/>
      <w:szCs w:val="20"/>
    </w:rPr>
  </w:style>
  <w:style w:type="paragraph" w:customStyle="1" w:styleId="msonormalcxspfirst">
    <w:name w:val="msonormalcxspfirst"/>
    <w:basedOn w:val="Normal"/>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jc w:val="center"/>
    </w:pPr>
    <w:rPr>
      <w:sz w:val="28"/>
    </w:rPr>
  </w:style>
  <w:style w:type="paragraph" w:styleId="BodyTextIndent">
    <w:name w:val="Body Text Indent"/>
    <w:basedOn w:val="Normal"/>
    <w:semiHidden/>
    <w:pPr>
      <w:ind w:firstLine="480"/>
    </w:pPr>
    <w:rPr>
      <w:color w:val="000000"/>
      <w:sz w:val="22"/>
      <w:szCs w:val="17"/>
    </w:rPr>
  </w:style>
  <w:style w:type="paragraph" w:styleId="BodyText2">
    <w:name w:val="Body Text 2"/>
    <w:basedOn w:val="Normal"/>
    <w:semiHidden/>
    <w:pPr>
      <w:autoSpaceDE w:val="0"/>
      <w:autoSpaceDN w:val="0"/>
      <w:adjustRightInd w:val="0"/>
      <w:jc w:val="both"/>
    </w:pPr>
    <w:rPr>
      <w:rFonts w:ascii="HelveticaNeue" w:hAnsi="HelveticaNeue"/>
      <w:sz w:val="22"/>
      <w:szCs w:val="20"/>
    </w:rPr>
  </w:style>
  <w:style w:type="character" w:styleId="Emphasis">
    <w:name w:val="Emphasis"/>
    <w:uiPriority w:val="20"/>
    <w:qFormat/>
    <w:rPr>
      <w:rFonts w:ascii="Verdana" w:hAnsi="Verdana" w:hint="default"/>
      <w:i/>
      <w:iCs/>
    </w:rPr>
  </w:style>
  <w:style w:type="character" w:styleId="Strong">
    <w:name w:val="Strong"/>
    <w:uiPriority w:val="22"/>
    <w:qFormat/>
    <w:rPr>
      <w:rFonts w:ascii="Verdana" w:hAnsi="Verdana" w:hint="default"/>
      <w:b/>
      <w:bCs/>
    </w:rPr>
  </w:style>
  <w:style w:type="paragraph" w:styleId="BodyText3">
    <w:name w:val="Body Text 3"/>
    <w:basedOn w:val="Normal"/>
    <w:semiHidden/>
    <w:rPr>
      <w:sz w:val="22"/>
    </w:rPr>
  </w:style>
  <w:style w:type="character" w:styleId="FollowedHyperlink">
    <w:name w:val="FollowedHyperlink"/>
    <w:semiHidden/>
    <w:rPr>
      <w:color w:val="800080"/>
      <w:u w:val="single"/>
    </w:rPr>
  </w:style>
  <w:style w:type="paragraph" w:styleId="BodyTextIndent2">
    <w:name w:val="Body Text Indent 2"/>
    <w:basedOn w:val="Normal"/>
    <w:semiHidden/>
    <w:pPr>
      <w:pBdr>
        <w:top w:val="single" w:sz="4" w:space="1" w:color="auto"/>
        <w:left w:val="single" w:sz="4" w:space="4" w:color="auto"/>
        <w:bottom w:val="single" w:sz="4" w:space="1" w:color="auto"/>
        <w:right w:val="single" w:sz="4" w:space="4" w:color="auto"/>
      </w:pBdr>
      <w:ind w:firstLine="720"/>
    </w:pPr>
    <w:rPr>
      <w:sz w:val="22"/>
    </w:rPr>
  </w:style>
  <w:style w:type="paragraph" w:styleId="BodyTextIndent3">
    <w:name w:val="Body Text Indent 3"/>
    <w:basedOn w:val="Normal"/>
    <w:link w:val="BodyTextIndent3Char"/>
    <w:semiHidden/>
    <w:pPr>
      <w:ind w:firstLine="432"/>
      <w:jc w:val="both"/>
    </w:pPr>
    <w:rPr>
      <w:sz w:val="20"/>
    </w:rPr>
  </w:style>
  <w:style w:type="paragraph" w:styleId="Caption">
    <w:name w:val="caption"/>
    <w:basedOn w:val="Normal"/>
    <w:next w:val="Normal"/>
    <w:qFormat/>
    <w:pPr>
      <w:jc w:val="center"/>
    </w:pPr>
    <w:rPr>
      <w:color w:val="000000"/>
      <w:sz w:val="28"/>
      <w:lang w:val="en"/>
    </w:rPr>
  </w:style>
  <w:style w:type="character" w:customStyle="1" w:styleId="username">
    <w:name w:val="username"/>
    <w:basedOn w:val="DefaultParagraphFont"/>
  </w:style>
  <w:style w:type="character" w:customStyle="1" w:styleId="separator">
    <w:name w:val="separator"/>
    <w:rsid w:val="00860E57"/>
  </w:style>
  <w:style w:type="character" w:customStyle="1" w:styleId="current">
    <w:name w:val="current"/>
    <w:rsid w:val="00860E57"/>
  </w:style>
  <w:style w:type="paragraph" w:styleId="BalloonText">
    <w:name w:val="Balloon Text"/>
    <w:basedOn w:val="Normal"/>
    <w:link w:val="BalloonTextChar"/>
    <w:uiPriority w:val="99"/>
    <w:semiHidden/>
    <w:unhideWhenUsed/>
    <w:rsid w:val="008B48FB"/>
    <w:rPr>
      <w:rFonts w:ascii="Tahoma" w:hAnsi="Tahoma" w:cs="Tahoma"/>
      <w:sz w:val="16"/>
      <w:szCs w:val="16"/>
    </w:rPr>
  </w:style>
  <w:style w:type="character" w:customStyle="1" w:styleId="BalloonTextChar">
    <w:name w:val="Balloon Text Char"/>
    <w:basedOn w:val="DefaultParagraphFont"/>
    <w:link w:val="BalloonText"/>
    <w:uiPriority w:val="99"/>
    <w:semiHidden/>
    <w:rsid w:val="008B48FB"/>
    <w:rPr>
      <w:rFonts w:ascii="Tahoma" w:hAnsi="Tahoma" w:cs="Tahoma"/>
      <w:sz w:val="16"/>
      <w:szCs w:val="16"/>
    </w:rPr>
  </w:style>
  <w:style w:type="paragraph" w:styleId="ListParagraph">
    <w:name w:val="List Paragraph"/>
    <w:basedOn w:val="Normal"/>
    <w:uiPriority w:val="34"/>
    <w:qFormat/>
    <w:rsid w:val="00FD403B"/>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3B6687"/>
    <w:rPr>
      <w:rFonts w:ascii="Arial" w:hAnsi="Arial"/>
      <w:sz w:val="44"/>
      <w:szCs w:val="24"/>
    </w:rPr>
  </w:style>
  <w:style w:type="character" w:customStyle="1" w:styleId="BodyTextIndent3Char">
    <w:name w:val="Body Text Indent 3 Char"/>
    <w:basedOn w:val="DefaultParagraphFont"/>
    <w:link w:val="BodyTextIndent3"/>
    <w:semiHidden/>
    <w:rsid w:val="00037323"/>
    <w:rPr>
      <w:szCs w:val="24"/>
    </w:rPr>
  </w:style>
  <w:style w:type="character" w:customStyle="1" w:styleId="Heading4Char">
    <w:name w:val="Heading 4 Char"/>
    <w:basedOn w:val="DefaultParagraphFont"/>
    <w:link w:val="Heading4"/>
    <w:rsid w:val="00F6606A"/>
    <w:rPr>
      <w:sz w:val="28"/>
      <w:szCs w:val="24"/>
    </w:rPr>
  </w:style>
  <w:style w:type="paragraph" w:styleId="NoSpacing">
    <w:name w:val="No Spacing"/>
    <w:uiPriority w:val="1"/>
    <w:qFormat/>
    <w:rsid w:val="00C7733B"/>
    <w:pPr>
      <w:ind w:left="547" w:right="547"/>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1740">
      <w:bodyDiv w:val="1"/>
      <w:marLeft w:val="0"/>
      <w:marRight w:val="0"/>
      <w:marTop w:val="0"/>
      <w:marBottom w:val="0"/>
      <w:divBdr>
        <w:top w:val="none" w:sz="0" w:space="0" w:color="auto"/>
        <w:left w:val="none" w:sz="0" w:space="0" w:color="auto"/>
        <w:bottom w:val="none" w:sz="0" w:space="0" w:color="auto"/>
        <w:right w:val="none" w:sz="0" w:space="0" w:color="auto"/>
      </w:divBdr>
      <w:divsChild>
        <w:div w:id="1520965690">
          <w:marLeft w:val="0"/>
          <w:marRight w:val="0"/>
          <w:marTop w:val="0"/>
          <w:marBottom w:val="0"/>
          <w:divBdr>
            <w:top w:val="none" w:sz="0" w:space="0" w:color="auto"/>
            <w:left w:val="none" w:sz="0" w:space="0" w:color="auto"/>
            <w:bottom w:val="none" w:sz="0" w:space="0" w:color="auto"/>
            <w:right w:val="none" w:sz="0" w:space="0" w:color="auto"/>
          </w:divBdr>
          <w:divsChild>
            <w:div w:id="16547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3264">
      <w:bodyDiv w:val="1"/>
      <w:marLeft w:val="0"/>
      <w:marRight w:val="0"/>
      <w:marTop w:val="0"/>
      <w:marBottom w:val="0"/>
      <w:divBdr>
        <w:top w:val="none" w:sz="0" w:space="0" w:color="auto"/>
        <w:left w:val="none" w:sz="0" w:space="0" w:color="auto"/>
        <w:bottom w:val="none" w:sz="0" w:space="0" w:color="auto"/>
        <w:right w:val="none" w:sz="0" w:space="0" w:color="auto"/>
      </w:divBdr>
    </w:div>
    <w:div w:id="488910945">
      <w:bodyDiv w:val="1"/>
      <w:marLeft w:val="0"/>
      <w:marRight w:val="0"/>
      <w:marTop w:val="0"/>
      <w:marBottom w:val="0"/>
      <w:divBdr>
        <w:top w:val="none" w:sz="0" w:space="0" w:color="auto"/>
        <w:left w:val="none" w:sz="0" w:space="0" w:color="auto"/>
        <w:bottom w:val="none" w:sz="0" w:space="0" w:color="auto"/>
        <w:right w:val="none" w:sz="0" w:space="0" w:color="auto"/>
      </w:divBdr>
      <w:divsChild>
        <w:div w:id="1690914996">
          <w:marLeft w:val="0"/>
          <w:marRight w:val="0"/>
          <w:marTop w:val="0"/>
          <w:marBottom w:val="0"/>
          <w:divBdr>
            <w:top w:val="none" w:sz="0" w:space="0" w:color="auto"/>
            <w:left w:val="none" w:sz="0" w:space="0" w:color="auto"/>
            <w:bottom w:val="none" w:sz="0" w:space="0" w:color="auto"/>
            <w:right w:val="none" w:sz="0" w:space="0" w:color="auto"/>
          </w:divBdr>
        </w:div>
        <w:div w:id="605310710">
          <w:marLeft w:val="0"/>
          <w:marRight w:val="0"/>
          <w:marTop w:val="0"/>
          <w:marBottom w:val="0"/>
          <w:divBdr>
            <w:top w:val="none" w:sz="0" w:space="0" w:color="auto"/>
            <w:left w:val="none" w:sz="0" w:space="0" w:color="auto"/>
            <w:bottom w:val="none" w:sz="0" w:space="0" w:color="auto"/>
            <w:right w:val="none" w:sz="0" w:space="0" w:color="auto"/>
          </w:divBdr>
        </w:div>
        <w:div w:id="1660964166">
          <w:marLeft w:val="0"/>
          <w:marRight w:val="0"/>
          <w:marTop w:val="0"/>
          <w:marBottom w:val="0"/>
          <w:divBdr>
            <w:top w:val="none" w:sz="0" w:space="0" w:color="auto"/>
            <w:left w:val="none" w:sz="0" w:space="0" w:color="auto"/>
            <w:bottom w:val="none" w:sz="0" w:space="0" w:color="auto"/>
            <w:right w:val="none" w:sz="0" w:space="0" w:color="auto"/>
          </w:divBdr>
        </w:div>
      </w:divsChild>
    </w:div>
    <w:div w:id="609748572">
      <w:bodyDiv w:val="1"/>
      <w:marLeft w:val="0"/>
      <w:marRight w:val="0"/>
      <w:marTop w:val="0"/>
      <w:marBottom w:val="0"/>
      <w:divBdr>
        <w:top w:val="none" w:sz="0" w:space="0" w:color="auto"/>
        <w:left w:val="none" w:sz="0" w:space="0" w:color="auto"/>
        <w:bottom w:val="none" w:sz="0" w:space="0" w:color="auto"/>
        <w:right w:val="none" w:sz="0" w:space="0" w:color="auto"/>
      </w:divBdr>
      <w:divsChild>
        <w:div w:id="307132729">
          <w:marLeft w:val="0"/>
          <w:marRight w:val="0"/>
          <w:marTop w:val="0"/>
          <w:marBottom w:val="0"/>
          <w:divBdr>
            <w:top w:val="none" w:sz="0" w:space="0" w:color="auto"/>
            <w:left w:val="none" w:sz="0" w:space="0" w:color="auto"/>
            <w:bottom w:val="none" w:sz="0" w:space="0" w:color="auto"/>
            <w:right w:val="none" w:sz="0" w:space="0" w:color="auto"/>
          </w:divBdr>
        </w:div>
      </w:divsChild>
    </w:div>
    <w:div w:id="1351877765">
      <w:bodyDiv w:val="1"/>
      <w:marLeft w:val="0"/>
      <w:marRight w:val="0"/>
      <w:marTop w:val="0"/>
      <w:marBottom w:val="0"/>
      <w:divBdr>
        <w:top w:val="none" w:sz="0" w:space="0" w:color="auto"/>
        <w:left w:val="none" w:sz="0" w:space="0" w:color="auto"/>
        <w:bottom w:val="none" w:sz="0" w:space="0" w:color="auto"/>
        <w:right w:val="none" w:sz="0" w:space="0" w:color="auto"/>
      </w:divBdr>
      <w:divsChild>
        <w:div w:id="923684151">
          <w:marLeft w:val="0"/>
          <w:marRight w:val="0"/>
          <w:marTop w:val="0"/>
          <w:marBottom w:val="0"/>
          <w:divBdr>
            <w:top w:val="none" w:sz="0" w:space="0" w:color="auto"/>
            <w:left w:val="none" w:sz="0" w:space="0" w:color="auto"/>
            <w:bottom w:val="none" w:sz="0" w:space="0" w:color="auto"/>
            <w:right w:val="none" w:sz="0" w:space="0" w:color="auto"/>
          </w:divBdr>
          <w:divsChild>
            <w:div w:id="1315452756">
              <w:marLeft w:val="0"/>
              <w:marRight w:val="0"/>
              <w:marTop w:val="0"/>
              <w:marBottom w:val="0"/>
              <w:divBdr>
                <w:top w:val="none" w:sz="0" w:space="0" w:color="auto"/>
                <w:left w:val="none" w:sz="0" w:space="0" w:color="auto"/>
                <w:bottom w:val="none" w:sz="0" w:space="0" w:color="auto"/>
                <w:right w:val="none" w:sz="0" w:space="0" w:color="auto"/>
              </w:divBdr>
              <w:divsChild>
                <w:div w:id="1807819373">
                  <w:marLeft w:val="0"/>
                  <w:marRight w:val="0"/>
                  <w:marTop w:val="0"/>
                  <w:marBottom w:val="0"/>
                  <w:divBdr>
                    <w:top w:val="none" w:sz="0" w:space="0" w:color="auto"/>
                    <w:left w:val="none" w:sz="0" w:space="0" w:color="auto"/>
                    <w:bottom w:val="none" w:sz="0" w:space="0" w:color="auto"/>
                    <w:right w:val="none" w:sz="0" w:space="0" w:color="auto"/>
                  </w:divBdr>
                  <w:divsChild>
                    <w:div w:id="728655622">
                      <w:marLeft w:val="0"/>
                      <w:marRight w:val="0"/>
                      <w:marTop w:val="0"/>
                      <w:marBottom w:val="0"/>
                      <w:divBdr>
                        <w:top w:val="none" w:sz="0" w:space="0" w:color="auto"/>
                        <w:left w:val="none" w:sz="0" w:space="0" w:color="auto"/>
                        <w:bottom w:val="none" w:sz="0" w:space="0" w:color="auto"/>
                        <w:right w:val="none" w:sz="0" w:space="0" w:color="auto"/>
                      </w:divBdr>
                      <w:divsChild>
                        <w:div w:id="257905484">
                          <w:marLeft w:val="0"/>
                          <w:marRight w:val="0"/>
                          <w:marTop w:val="0"/>
                          <w:marBottom w:val="0"/>
                          <w:divBdr>
                            <w:top w:val="none" w:sz="0" w:space="0" w:color="auto"/>
                            <w:left w:val="none" w:sz="0" w:space="0" w:color="auto"/>
                            <w:bottom w:val="none" w:sz="0" w:space="0" w:color="auto"/>
                            <w:right w:val="none" w:sz="0" w:space="0" w:color="auto"/>
                          </w:divBdr>
                        </w:div>
                      </w:divsChild>
                    </w:div>
                    <w:div w:id="15323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96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org" TargetMode="External"/><Relationship Id="rId13" Type="http://schemas.openxmlformats.org/officeDocument/2006/relationships/image" Target="http://ts3.images.live.com/images/thumbnail.aspx?q=274042525314&amp;id=ae1125c589ddd59364fc8183c1073622" TargetMode="External"/><Relationship Id="rId1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www.lwvwv.org" TargetMode="External"/><Relationship Id="rId12" Type="http://schemas.openxmlformats.org/officeDocument/2006/relationships/image" Target="media/image2.jpeg"/><Relationship Id="rId17" Type="http://schemas.openxmlformats.org/officeDocument/2006/relationships/hyperlink" Target="mailto:ksstoltz@suddenlink.net" TargetMode="External"/><Relationship Id="rId2" Type="http://schemas.openxmlformats.org/officeDocument/2006/relationships/styles" Target="styles.xml"/><Relationship Id="rId16" Type="http://schemas.openxmlformats.org/officeDocument/2006/relationships/hyperlink" Target="http://www.lwvwv.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sstoltz@suddenlink.net" TargetMode="External"/><Relationship Id="rId11" Type="http://schemas.openxmlformats.org/officeDocument/2006/relationships/hyperlink" Target="http://search.msn.com/images/results.aspx?q=dining++clip+art&amp;FORM=ZZIR8#focal=03a5d74a296258d465c873e89f23a82b&amp;furl=http://honey.com/images/clipart/dining.jpg" TargetMode="External"/><Relationship Id="rId5" Type="http://schemas.openxmlformats.org/officeDocument/2006/relationships/webSettings" Target="webSettings.xml"/><Relationship Id="rId15" Type="http://schemas.openxmlformats.org/officeDocument/2006/relationships/hyperlink" Target="http://www.legis.state.wv.us" TargetMode="External"/><Relationship Id="rId10" Type="http://schemas.openxmlformats.org/officeDocument/2006/relationships/hyperlink" Target="http://www.lwvwv.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ov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League of</vt:lpstr>
    </vt:vector>
  </TitlesOfParts>
  <Company/>
  <LinksUpToDate>false</LinksUpToDate>
  <CharactersWithSpaces>9823</CharactersWithSpaces>
  <SharedDoc>false</SharedDoc>
  <HLinks>
    <vt:vector size="30" baseType="variant">
      <vt:variant>
        <vt:i4>3735675</vt:i4>
      </vt:variant>
      <vt:variant>
        <vt:i4>15</vt:i4>
      </vt:variant>
      <vt:variant>
        <vt:i4>0</vt:i4>
      </vt:variant>
      <vt:variant>
        <vt:i4>5</vt:i4>
      </vt:variant>
      <vt:variant>
        <vt:lpwstr>http://www.lwv.org/</vt:lpwstr>
      </vt:variant>
      <vt:variant>
        <vt:lpwstr/>
      </vt:variant>
      <vt:variant>
        <vt:i4>7536666</vt:i4>
      </vt:variant>
      <vt:variant>
        <vt:i4>9</vt:i4>
      </vt:variant>
      <vt:variant>
        <vt:i4>0</vt:i4>
      </vt:variant>
      <vt:variant>
        <vt:i4>5</vt:i4>
      </vt:variant>
      <vt:variant>
        <vt:lpwstr>http://www.google.com/imgres?q=salad&amp;hl=en&amp;sa=X&amp;gbv=2&amp;biw=1041&amp;bih=855&amp;tbs=isz:m,itp:clipart&amp;tbm=isch&amp;tbnid=KioRJFc7sEPddM:&amp;imgrefurl=http://funandmathproject.blogspot.com/2010_11_01_archive.html&amp;docid=AZ_rhPzns0OkvM&amp;imgurl=http://1.bp.blogspot.com/_SkVh7wfg0xU/S_0q_rujIoI/AAAAAAAAEPA/cYRxSTxYvs8/s1600/Salad2.gif&amp;w=450&amp;h=286&amp;ei=sXTGT-T1F8ae2wW_nOzPAQ&amp;zoom=1&amp;iact=hc&amp;vpx=204&amp;vpy=230&amp;dur=1155&amp;hovh=179&amp;hovw=282&amp;tx=153&amp;ty=96&amp;sig=112271877333974300637&amp;page=2&amp;tbnh=129&amp;tbnw=203&amp;start=21&amp;ndsp=25&amp;ved=1t:429,r:16,s:21,i:237</vt:lpwstr>
      </vt:variant>
      <vt:variant>
        <vt:lpwstr/>
      </vt:variant>
      <vt:variant>
        <vt:i4>3735675</vt:i4>
      </vt:variant>
      <vt:variant>
        <vt:i4>6</vt:i4>
      </vt:variant>
      <vt:variant>
        <vt:i4>0</vt:i4>
      </vt:variant>
      <vt:variant>
        <vt:i4>5</vt:i4>
      </vt:variant>
      <vt:variant>
        <vt:lpwstr>http://www.lwv.org/</vt:lpwstr>
      </vt:variant>
      <vt:variant>
        <vt:lpwstr/>
      </vt:variant>
      <vt:variant>
        <vt:i4>5177356</vt:i4>
      </vt:variant>
      <vt:variant>
        <vt:i4>3</vt:i4>
      </vt:variant>
      <vt:variant>
        <vt:i4>0</vt:i4>
      </vt:variant>
      <vt:variant>
        <vt:i4>5</vt:i4>
      </vt:variant>
      <vt:variant>
        <vt:lpwstr>http://www.lwvwv.org/</vt:lpwstr>
      </vt:variant>
      <vt:variant>
        <vt:lpwstr/>
      </vt:variant>
      <vt:variant>
        <vt:i4>4587616</vt:i4>
      </vt:variant>
      <vt:variant>
        <vt:i4>0</vt:i4>
      </vt:variant>
      <vt:variant>
        <vt:i4>0</vt:i4>
      </vt:variant>
      <vt:variant>
        <vt:i4>5</vt:i4>
      </vt:variant>
      <vt:variant>
        <vt:lpwstr>mailto:ksstoltz@suddenlink.net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League of</dc:title>
  <dc:creator>Kathy Stoltz</dc:creator>
  <cp:lastModifiedBy>ksstoltz</cp:lastModifiedBy>
  <cp:revision>2</cp:revision>
  <cp:lastPrinted>2013-01-15T15:32:00Z</cp:lastPrinted>
  <dcterms:created xsi:type="dcterms:W3CDTF">2013-02-20T22:26:00Z</dcterms:created>
  <dcterms:modified xsi:type="dcterms:W3CDTF">2013-02-20T22:26:00Z</dcterms:modified>
</cp:coreProperties>
</file>