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EE" w:rsidRPr="008E7D8D" w:rsidRDefault="000518EE" w:rsidP="000518EE">
      <w:pPr>
        <w:pStyle w:val="Heading1"/>
        <w:rPr>
          <w:rFonts w:ascii="Times New Roman" w:hAnsi="Times New Roman"/>
          <w:color w:val="000000" w:themeColor="text1"/>
          <w:sz w:val="48"/>
        </w:rPr>
      </w:pPr>
      <w:r w:rsidRPr="008E7D8D">
        <w:rPr>
          <w:rFonts w:ascii="Times New Roman" w:hAnsi="Times New Roman"/>
          <w:color w:val="000000" w:themeColor="text1"/>
          <w:sz w:val="48"/>
        </w:rPr>
        <w:t>League of</w:t>
      </w:r>
    </w:p>
    <w:p w:rsidR="000518EE" w:rsidRPr="008E7D8D" w:rsidRDefault="000518EE" w:rsidP="000518EE">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Women Voters</w:t>
      </w:r>
    </w:p>
    <w:p w:rsidR="000518EE" w:rsidRPr="008E7D8D" w:rsidRDefault="000518EE" w:rsidP="000518EE">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Of Wood County WV</w:t>
      </w:r>
    </w:p>
    <w:p w:rsidR="000518EE" w:rsidRPr="001E7919" w:rsidRDefault="000518EE" w:rsidP="000518EE">
      <w:pPr>
        <w:rPr>
          <w:rFonts w:ascii="Times New Roman" w:hAnsi="Times New Roman" w:cs="Times New Roman"/>
          <w:color w:val="000000" w:themeColor="text1"/>
          <w:sz w:val="24"/>
          <w:szCs w:val="30"/>
        </w:rPr>
      </w:pPr>
    </w:p>
    <w:p w:rsidR="000518EE" w:rsidRPr="001E7919" w:rsidRDefault="000518EE" w:rsidP="000518EE">
      <w:pPr>
        <w:pStyle w:val="EnvelopeReturn"/>
        <w:rPr>
          <w:rFonts w:cs="Times New Roman"/>
          <w:color w:val="000000" w:themeColor="text1"/>
          <w:spacing w:val="20"/>
          <w:sz w:val="17"/>
          <w:szCs w:val="17"/>
          <w:u w:val="single"/>
        </w:rPr>
      </w:pPr>
      <w:r w:rsidRPr="001E7919">
        <w:rPr>
          <w:rFonts w:cs="Times New Roman"/>
          <w:color w:val="000000" w:themeColor="text1"/>
          <w:sz w:val="17"/>
          <w:szCs w:val="17"/>
        </w:rPr>
        <w:t>President: Charmaine Dotson 304-428-1076</w:t>
      </w:r>
      <w:proofErr w:type="gramStart"/>
      <w:r w:rsidRPr="001E7919">
        <w:rPr>
          <w:rFonts w:cs="Times New Roman"/>
          <w:color w:val="000000" w:themeColor="text1"/>
          <w:sz w:val="17"/>
          <w:szCs w:val="17"/>
        </w:rPr>
        <w:t>,  cyde62@suddenlink.net</w:t>
      </w:r>
      <w:proofErr w:type="gramEnd"/>
    </w:p>
    <w:p w:rsidR="000518EE" w:rsidRPr="001E7919" w:rsidRDefault="000518EE" w:rsidP="000518EE">
      <w:pPr>
        <w:rPr>
          <w:rFonts w:ascii="Times New Roman" w:hAnsi="Times New Roman" w:cs="Times New Roman"/>
          <w:color w:val="000000" w:themeColor="text1"/>
          <w:sz w:val="17"/>
          <w:szCs w:val="17"/>
        </w:rPr>
      </w:pPr>
      <w:r w:rsidRPr="001E7919">
        <w:rPr>
          <w:rFonts w:ascii="Times New Roman" w:hAnsi="Times New Roman" w:cs="Times New Roman"/>
          <w:color w:val="000000" w:themeColor="text1"/>
          <w:sz w:val="17"/>
          <w:szCs w:val="17"/>
        </w:rPr>
        <w:t xml:space="preserve">Local </w:t>
      </w:r>
      <w:r w:rsidRPr="001E7919">
        <w:rPr>
          <w:rFonts w:ascii="Times New Roman" w:hAnsi="Times New Roman" w:cs="Times New Roman"/>
          <w:i/>
          <w:iCs/>
          <w:color w:val="000000" w:themeColor="text1"/>
          <w:sz w:val="17"/>
          <w:szCs w:val="17"/>
        </w:rPr>
        <w:t>Voter:</w:t>
      </w:r>
      <w:r w:rsidRPr="001E7919">
        <w:rPr>
          <w:rFonts w:ascii="Times New Roman" w:hAnsi="Times New Roman" w:cs="Times New Roman"/>
          <w:color w:val="000000" w:themeColor="text1"/>
          <w:sz w:val="17"/>
          <w:szCs w:val="17"/>
        </w:rPr>
        <w:t xml:space="preserve"> Kathy </w:t>
      </w:r>
      <w:proofErr w:type="spellStart"/>
      <w:r w:rsidRPr="001E7919">
        <w:rPr>
          <w:rFonts w:ascii="Times New Roman" w:hAnsi="Times New Roman" w:cs="Times New Roman"/>
          <w:color w:val="000000" w:themeColor="text1"/>
          <w:sz w:val="17"/>
          <w:szCs w:val="17"/>
        </w:rPr>
        <w:t>Stoltz</w:t>
      </w:r>
      <w:proofErr w:type="spellEnd"/>
      <w:r w:rsidRPr="001E7919">
        <w:rPr>
          <w:rFonts w:ascii="Times New Roman" w:hAnsi="Times New Roman" w:cs="Times New Roman"/>
          <w:color w:val="000000" w:themeColor="text1"/>
          <w:sz w:val="17"/>
          <w:szCs w:val="17"/>
        </w:rPr>
        <w:t xml:space="preserve">, 304-295-7880, </w:t>
      </w:r>
      <w:hyperlink r:id="rId6" w:history="1">
        <w:r w:rsidRPr="001E7919">
          <w:rPr>
            <w:rStyle w:val="Hyperlink"/>
            <w:rFonts w:ascii="Times New Roman" w:hAnsi="Times New Roman" w:cs="Times New Roman"/>
            <w:color w:val="000000" w:themeColor="text1"/>
            <w:sz w:val="17"/>
            <w:szCs w:val="17"/>
          </w:rPr>
          <w:t>ksstoltz@suddenlink.net</w:t>
        </w:r>
      </w:hyperlink>
    </w:p>
    <w:p w:rsidR="000518EE" w:rsidRPr="001E7919" w:rsidRDefault="000518EE" w:rsidP="000518EE">
      <w:pPr>
        <w:pBdr>
          <w:bottom w:val="single" w:sz="4" w:space="1" w:color="auto"/>
        </w:pBdr>
        <w:rPr>
          <w:rFonts w:ascii="Times New Roman" w:hAnsi="Times New Roman" w:cs="Times New Roman"/>
          <w:color w:val="000000" w:themeColor="text1"/>
          <w:sz w:val="18"/>
          <w:szCs w:val="17"/>
        </w:rPr>
      </w:pPr>
      <w:r w:rsidRPr="001E7919">
        <w:rPr>
          <w:rFonts w:ascii="Times New Roman" w:hAnsi="Times New Roman" w:cs="Times New Roman"/>
          <w:color w:val="000000" w:themeColor="text1"/>
          <w:sz w:val="18"/>
          <w:szCs w:val="17"/>
        </w:rPr>
        <w:t xml:space="preserve">LWVWV </w:t>
      </w:r>
      <w:hyperlink r:id="rId7" w:history="1">
        <w:r w:rsidRPr="001E7919">
          <w:rPr>
            <w:rStyle w:val="Hyperlink"/>
            <w:rFonts w:ascii="Times New Roman" w:hAnsi="Times New Roman" w:cs="Times New Roman"/>
            <w:color w:val="000000" w:themeColor="text1"/>
            <w:sz w:val="18"/>
            <w:szCs w:val="17"/>
          </w:rPr>
          <w:t>www.lwvwv.org</w:t>
        </w:r>
      </w:hyperlink>
      <w:r w:rsidRPr="001E7919">
        <w:rPr>
          <w:rFonts w:ascii="Times New Roman" w:hAnsi="Times New Roman" w:cs="Times New Roman"/>
          <w:color w:val="000000" w:themeColor="text1"/>
          <w:sz w:val="18"/>
          <w:szCs w:val="17"/>
        </w:rPr>
        <w:t xml:space="preserve">   LWVUS </w:t>
      </w:r>
      <w:hyperlink r:id="rId8" w:history="1">
        <w:r w:rsidRPr="001E7919">
          <w:rPr>
            <w:rStyle w:val="Hyperlink"/>
            <w:rFonts w:ascii="Times New Roman" w:hAnsi="Times New Roman" w:cs="Times New Roman"/>
            <w:color w:val="000000" w:themeColor="text1"/>
            <w:sz w:val="18"/>
            <w:szCs w:val="17"/>
          </w:rPr>
          <w:t>www.lwv.org</w:t>
        </w:r>
      </w:hyperlink>
      <w:r w:rsidRPr="001E7919">
        <w:rPr>
          <w:rFonts w:ascii="Times New Roman" w:hAnsi="Times New Roman" w:cs="Times New Roman"/>
          <w:color w:val="000000" w:themeColor="text1"/>
          <w:sz w:val="18"/>
          <w:szCs w:val="17"/>
        </w:rPr>
        <w:t xml:space="preserve"> </w:t>
      </w:r>
    </w:p>
    <w:p w:rsidR="00C36893" w:rsidRDefault="00C36893"/>
    <w:p w:rsidR="000518EE" w:rsidRPr="008E7D8D" w:rsidRDefault="000518EE" w:rsidP="0078485B">
      <w:pPr>
        <w:pBdr>
          <w:top w:val="single" w:sz="4" w:space="1" w:color="auto"/>
          <w:left w:val="single" w:sz="4" w:space="4" w:color="auto"/>
          <w:bottom w:val="single" w:sz="4" w:space="3" w:color="auto"/>
          <w:right w:val="single" w:sz="4" w:space="4" w:color="auto"/>
        </w:pBdr>
        <w:jc w:val="center"/>
        <w:rPr>
          <w:rFonts w:ascii="Times New Roman" w:hAnsi="Times New Roman" w:cs="Times New Roman"/>
          <w:color w:val="000000" w:themeColor="text1"/>
          <w:sz w:val="16"/>
        </w:rPr>
      </w:pPr>
    </w:p>
    <w:p w:rsidR="000518EE" w:rsidRDefault="000518EE" w:rsidP="0078485B">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 w:val="28"/>
          <w:szCs w:val="28"/>
        </w:rPr>
      </w:pPr>
      <w:r w:rsidRPr="008E7D8D">
        <w:rPr>
          <w:rFonts w:ascii="Times New Roman" w:hAnsi="Times New Roman" w:cs="Times New Roman"/>
          <w:noProof/>
          <w:color w:val="000000" w:themeColor="text1"/>
        </w:rPr>
        <w:drawing>
          <wp:inline distT="0" distB="0" distL="0" distR="0" wp14:anchorId="4380164E" wp14:editId="23E480A5">
            <wp:extent cx="533400" cy="363993"/>
            <wp:effectExtent l="0" t="0" r="0" b="0"/>
            <wp:docPr id="1" name="Picture 1" descr="http://ts1.mm.bing.net/th?id=I.4616244523765036&amp;pid=1.7&amp;w=144&amp;h=14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616244523765036&amp;pid=1.7&amp;w=144&amp;h=148&amp;c=7&amp;r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363993"/>
                    </a:xfrm>
                    <a:prstGeom prst="rect">
                      <a:avLst/>
                    </a:prstGeom>
                    <a:noFill/>
                    <a:ln>
                      <a:noFill/>
                    </a:ln>
                  </pic:spPr>
                </pic:pic>
              </a:graphicData>
            </a:graphic>
          </wp:inline>
        </w:drawing>
      </w:r>
      <w:r w:rsidRPr="008E7D8D">
        <w:rPr>
          <w:rFonts w:ascii="Times New Roman" w:hAnsi="Times New Roman" w:cs="Times New Roman"/>
          <w:bCs/>
          <w:color w:val="000000" w:themeColor="text1"/>
          <w:sz w:val="28"/>
          <w:szCs w:val="28"/>
        </w:rPr>
        <w:t>Mark Your Calendar</w:t>
      </w:r>
    </w:p>
    <w:p w:rsidR="006944EF" w:rsidRDefault="006944EF" w:rsidP="0078485B">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 w:val="28"/>
          <w:szCs w:val="28"/>
        </w:rPr>
      </w:pPr>
    </w:p>
    <w:p w:rsidR="006944EF" w:rsidRPr="005549F9" w:rsidRDefault="006944EF" w:rsidP="005549F9">
      <w:pPr>
        <w:pBdr>
          <w:top w:val="single" w:sz="4" w:space="1" w:color="auto"/>
          <w:left w:val="single" w:sz="4" w:space="4" w:color="auto"/>
          <w:bottom w:val="single" w:sz="4" w:space="3" w:color="auto"/>
          <w:right w:val="single" w:sz="4" w:space="4" w:color="auto"/>
        </w:pBdr>
        <w:jc w:val="center"/>
        <w:rPr>
          <w:rFonts w:ascii="Times New Roman" w:hAnsi="Times New Roman" w:cs="Times New Roman"/>
          <w:b/>
          <w:bCs/>
          <w:color w:val="000000" w:themeColor="text1"/>
          <w:sz w:val="24"/>
          <w:szCs w:val="28"/>
        </w:rPr>
      </w:pPr>
      <w:r w:rsidRPr="005549F9">
        <w:rPr>
          <w:rFonts w:ascii="Times New Roman" w:hAnsi="Times New Roman" w:cs="Times New Roman"/>
          <w:b/>
          <w:bCs/>
          <w:color w:val="000000" w:themeColor="text1"/>
          <w:sz w:val="24"/>
          <w:szCs w:val="28"/>
        </w:rPr>
        <w:t>Thursday, June 4 11:30 a.m. at Colombo’s</w:t>
      </w:r>
    </w:p>
    <w:p w:rsidR="006944EF" w:rsidRPr="005549F9" w:rsidRDefault="006944EF" w:rsidP="005549F9">
      <w:pPr>
        <w:pBdr>
          <w:top w:val="single" w:sz="4" w:space="1" w:color="auto"/>
          <w:left w:val="single" w:sz="4" w:space="4" w:color="auto"/>
          <w:bottom w:val="single" w:sz="4" w:space="3" w:color="auto"/>
          <w:right w:val="single" w:sz="4" w:space="4" w:color="auto"/>
        </w:pBdr>
        <w:jc w:val="center"/>
        <w:rPr>
          <w:rFonts w:ascii="Times New Roman" w:hAnsi="Times New Roman" w:cs="Times New Roman"/>
          <w:bCs/>
          <w:color w:val="000000" w:themeColor="text1"/>
          <w:sz w:val="24"/>
          <w:szCs w:val="28"/>
        </w:rPr>
      </w:pPr>
      <w:proofErr w:type="gramStart"/>
      <w:r w:rsidRPr="005549F9">
        <w:rPr>
          <w:rFonts w:ascii="Times New Roman" w:hAnsi="Times New Roman" w:cs="Times New Roman"/>
          <w:bCs/>
          <w:color w:val="000000" w:themeColor="text1"/>
          <w:sz w:val="24"/>
          <w:szCs w:val="28"/>
        </w:rPr>
        <w:t>see</w:t>
      </w:r>
      <w:proofErr w:type="gramEnd"/>
      <w:r w:rsidRPr="005549F9">
        <w:rPr>
          <w:rFonts w:ascii="Times New Roman" w:hAnsi="Times New Roman" w:cs="Times New Roman"/>
          <w:bCs/>
          <w:color w:val="000000" w:themeColor="text1"/>
          <w:sz w:val="24"/>
          <w:szCs w:val="28"/>
        </w:rPr>
        <w:t xml:space="preserve"> below</w:t>
      </w:r>
    </w:p>
    <w:p w:rsidR="000518EE" w:rsidRPr="008E7D8D" w:rsidRDefault="000518EE" w:rsidP="0078485B">
      <w:pPr>
        <w:pBdr>
          <w:top w:val="single" w:sz="4" w:space="1" w:color="auto"/>
          <w:left w:val="single" w:sz="4" w:space="4" w:color="auto"/>
          <w:bottom w:val="single" w:sz="4" w:space="3" w:color="auto"/>
          <w:right w:val="single" w:sz="4" w:space="4" w:color="auto"/>
        </w:pBdr>
        <w:rPr>
          <w:rFonts w:ascii="Times New Roman" w:hAnsi="Times New Roman" w:cs="Times New Roman"/>
          <w:color w:val="000000" w:themeColor="text1"/>
          <w:sz w:val="6"/>
        </w:rPr>
      </w:pPr>
    </w:p>
    <w:p w:rsidR="000518EE" w:rsidRPr="009B6890" w:rsidRDefault="000518EE" w:rsidP="0078485B">
      <w:pPr>
        <w:pBdr>
          <w:top w:val="single" w:sz="4" w:space="1" w:color="auto"/>
          <w:left w:val="single" w:sz="4" w:space="4" w:color="auto"/>
          <w:bottom w:val="single" w:sz="4" w:space="3" w:color="auto"/>
          <w:right w:val="single" w:sz="4" w:space="4" w:color="auto"/>
        </w:pBdr>
        <w:ind w:left="1642" w:hanging="1642"/>
        <w:rPr>
          <w:rFonts w:ascii="Times New Roman" w:hAnsi="Times New Roman" w:cs="Times New Roman"/>
          <w:color w:val="000000" w:themeColor="text1"/>
          <w:sz w:val="8"/>
          <w:szCs w:val="20"/>
        </w:rPr>
      </w:pPr>
    </w:p>
    <w:p w:rsidR="00B70BD3" w:rsidRDefault="00B70BD3" w:rsidP="00B70BD3">
      <w:pPr>
        <w:jc w:val="center"/>
        <w:rPr>
          <w:rFonts w:ascii="Times New Roman" w:hAnsi="Times New Roman" w:cs="Times New Roman"/>
          <w:sz w:val="28"/>
        </w:rPr>
      </w:pPr>
    </w:p>
    <w:p w:rsidR="00456C09" w:rsidRDefault="006F5111" w:rsidP="00456C09">
      <w:pPr>
        <w:jc w:val="center"/>
        <w:rPr>
          <w:rFonts w:ascii="Times New Roman" w:hAnsi="Times New Roman" w:cs="Times New Roman"/>
          <w:b/>
          <w:sz w:val="28"/>
        </w:rPr>
      </w:pPr>
      <w:r>
        <w:rPr>
          <w:rFonts w:ascii="Times New Roman" w:hAnsi="Times New Roman" w:cs="Times New Roman"/>
          <w:b/>
          <w:sz w:val="28"/>
        </w:rPr>
        <w:t>Membership Meeting</w:t>
      </w:r>
      <w:r w:rsidR="00B10C87">
        <w:rPr>
          <w:rFonts w:ascii="Times New Roman" w:hAnsi="Times New Roman" w:cs="Times New Roman"/>
          <w:b/>
          <w:sz w:val="28"/>
        </w:rPr>
        <w:t>/Lunch</w:t>
      </w:r>
    </w:p>
    <w:p w:rsidR="006944EF" w:rsidRDefault="006944EF" w:rsidP="006944EF">
      <w:pPr>
        <w:jc w:val="both"/>
        <w:rPr>
          <w:rFonts w:ascii="Times New Roman" w:hAnsi="Times New Roman" w:cs="Times New Roman"/>
          <w:b/>
          <w:sz w:val="28"/>
        </w:rPr>
      </w:pPr>
      <w:r>
        <w:rPr>
          <w:rFonts w:ascii="Times New Roman" w:hAnsi="Times New Roman" w:cs="Times New Roman"/>
          <w:b/>
          <w:sz w:val="28"/>
        </w:rPr>
        <w:tab/>
      </w:r>
    </w:p>
    <w:p w:rsidR="006944EF" w:rsidRDefault="006944EF" w:rsidP="006944EF">
      <w:pPr>
        <w:jc w:val="both"/>
        <w:rPr>
          <w:rFonts w:ascii="Times New Roman" w:hAnsi="Times New Roman" w:cs="Times New Roman"/>
        </w:rPr>
      </w:pPr>
      <w:r w:rsidRPr="006944EF">
        <w:rPr>
          <w:rFonts w:ascii="Times New Roman" w:hAnsi="Times New Roman" w:cs="Times New Roman"/>
          <w:sz w:val="28"/>
        </w:rPr>
        <w:tab/>
      </w:r>
      <w:r w:rsidRPr="006944EF">
        <w:rPr>
          <w:rFonts w:ascii="Times New Roman" w:hAnsi="Times New Roman" w:cs="Times New Roman"/>
        </w:rPr>
        <w:t xml:space="preserve">All members and guests are invited to join us for lunch </w:t>
      </w:r>
      <w:r>
        <w:rPr>
          <w:rFonts w:ascii="Times New Roman" w:hAnsi="Times New Roman" w:cs="Times New Roman"/>
        </w:rPr>
        <w:t>on Thursday, June 4 at 11:30 a.m. at Colombo’s Restaurant, 1236 7</w:t>
      </w:r>
      <w:r w:rsidRPr="006944EF">
        <w:rPr>
          <w:rFonts w:ascii="Times New Roman" w:hAnsi="Times New Roman" w:cs="Times New Roman"/>
          <w:vertAlign w:val="superscript"/>
        </w:rPr>
        <w:t>th</w:t>
      </w:r>
      <w:r>
        <w:rPr>
          <w:rFonts w:ascii="Times New Roman" w:hAnsi="Times New Roman" w:cs="Times New Roman"/>
        </w:rPr>
        <w:t xml:space="preserve"> Street, Parkersburg. </w:t>
      </w:r>
      <w:r w:rsidR="005549F9">
        <w:rPr>
          <w:rFonts w:ascii="Times New Roman" w:hAnsi="Times New Roman" w:cs="Times New Roman"/>
        </w:rPr>
        <w:t xml:space="preserve">Ask at the front door which room the League is using. </w:t>
      </w:r>
    </w:p>
    <w:p w:rsidR="006944EF" w:rsidRDefault="006944EF" w:rsidP="006944EF">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The only agenda for the meeting is to brainstorm and suggest – ideas for programs, ways to recruit new members, general suggestions on how the League could entice members to be more active participants, things we should be doing that we’re not, or anything else League-related. </w:t>
      </w:r>
    </w:p>
    <w:p w:rsidR="00B16DF1" w:rsidRDefault="00B16DF1" w:rsidP="006944EF">
      <w:pPr>
        <w:jc w:val="both"/>
        <w:rPr>
          <w:rFonts w:ascii="Times New Roman" w:hAnsi="Times New Roman" w:cs="Times New Roman"/>
        </w:rPr>
      </w:pPr>
      <w:r>
        <w:rPr>
          <w:rFonts w:ascii="Times New Roman" w:hAnsi="Times New Roman" w:cs="Times New Roman"/>
        </w:rPr>
        <w:tab/>
        <w:t>The local League has participated in recent state and national studies like library funding (LWVWV) and immigration (LWVUS), but ha</w:t>
      </w:r>
      <w:r w:rsidR="005549F9">
        <w:rPr>
          <w:rFonts w:ascii="Times New Roman" w:hAnsi="Times New Roman" w:cs="Times New Roman"/>
        </w:rPr>
        <w:t>s</w:t>
      </w:r>
      <w:r>
        <w:rPr>
          <w:rFonts w:ascii="Times New Roman" w:hAnsi="Times New Roman" w:cs="Times New Roman"/>
        </w:rPr>
        <w:t>n’t done a local study in many years. Is there a local issue that we should take up? One where we already have a position but could be more active?</w:t>
      </w:r>
    </w:p>
    <w:p w:rsidR="00B16DF1" w:rsidRDefault="00B16DF1" w:rsidP="006944EF">
      <w:pPr>
        <w:jc w:val="both"/>
        <w:rPr>
          <w:rFonts w:ascii="Times New Roman" w:hAnsi="Times New Roman" w:cs="Times New Roman"/>
        </w:rPr>
      </w:pPr>
      <w:r>
        <w:rPr>
          <w:rFonts w:ascii="Times New Roman" w:hAnsi="Times New Roman" w:cs="Times New Roman"/>
        </w:rPr>
        <w:tab/>
        <w:t>Come and join the discussion.</w:t>
      </w:r>
      <w:r w:rsidR="005549F9">
        <w:rPr>
          <w:rFonts w:ascii="Times New Roman" w:hAnsi="Times New Roman" w:cs="Times New Roman"/>
        </w:rPr>
        <w:t xml:space="preserve"> Bring ideas.</w:t>
      </w:r>
    </w:p>
    <w:p w:rsidR="005549F9" w:rsidRDefault="005549F9" w:rsidP="006944EF">
      <w:pPr>
        <w:jc w:val="both"/>
        <w:rPr>
          <w:rFonts w:ascii="Times New Roman" w:hAnsi="Times New Roman" w:cs="Times New Roman"/>
        </w:rPr>
      </w:pPr>
    </w:p>
    <w:p w:rsidR="006944EF" w:rsidRPr="006944EF" w:rsidRDefault="005549F9" w:rsidP="005549F9">
      <w:pPr>
        <w:jc w:val="center"/>
        <w:rPr>
          <w:rFonts w:ascii="Times New Roman" w:hAnsi="Times New Roman" w:cs="Times New Roman"/>
          <w:sz w:val="28"/>
        </w:rPr>
      </w:pPr>
      <w:r>
        <w:rPr>
          <w:noProof/>
        </w:rPr>
        <w:drawing>
          <wp:inline distT="0" distB="0" distL="0" distR="0" wp14:anchorId="7E73951E" wp14:editId="332CA3D9">
            <wp:extent cx="1400175" cy="1050131"/>
            <wp:effectExtent l="0" t="0" r="0" b="0"/>
            <wp:docPr id="6" name="Picture 6" descr="https://tse1.mm.bing.net/th?&amp;id=JN.pHuiDZPKrHKG415My2s8tQ&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1.mm.bing.net/th?&amp;id=JN.pHuiDZPKrHKG415My2s8tQ&amp;w=300&amp;h=300&amp;c=0&amp;pid=1.9&amp;rs=0&amp;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7634" cy="1055725"/>
                    </a:xfrm>
                    <a:prstGeom prst="rect">
                      <a:avLst/>
                    </a:prstGeom>
                    <a:noFill/>
                    <a:ln>
                      <a:noFill/>
                    </a:ln>
                  </pic:spPr>
                </pic:pic>
              </a:graphicData>
            </a:graphic>
          </wp:inline>
        </w:drawing>
      </w:r>
    </w:p>
    <w:p w:rsidR="005549F9" w:rsidRDefault="005549F9" w:rsidP="005549F9">
      <w:pPr>
        <w:rPr>
          <w:rFonts w:ascii="Times New Roman" w:hAnsi="Times New Roman" w:cs="Times New Roman"/>
          <w:sz w:val="21"/>
          <w:szCs w:val="21"/>
        </w:rPr>
      </w:pPr>
    </w:p>
    <w:p w:rsidR="00B10C87" w:rsidRDefault="00B10C87" w:rsidP="005549F9">
      <w:pPr>
        <w:rPr>
          <w:rFonts w:ascii="Times New Roman" w:hAnsi="Times New Roman" w:cs="Times New Roman"/>
          <w:sz w:val="21"/>
          <w:szCs w:val="21"/>
        </w:rPr>
      </w:pPr>
    </w:p>
    <w:p w:rsidR="005549F9" w:rsidRDefault="005549F9" w:rsidP="005549F9">
      <w:pPr>
        <w:pBdr>
          <w:top w:val="single" w:sz="4" w:space="1" w:color="auto"/>
          <w:left w:val="single" w:sz="4" w:space="4" w:color="auto"/>
          <w:bottom w:val="single" w:sz="4" w:space="1" w:color="auto"/>
          <w:right w:val="single" w:sz="4" w:space="4" w:color="auto"/>
        </w:pBdr>
        <w:rPr>
          <w:rFonts w:ascii="Times New Roman" w:hAnsi="Times New Roman" w:cs="Times New Roman"/>
          <w:sz w:val="21"/>
          <w:szCs w:val="21"/>
        </w:rPr>
      </w:pPr>
      <w:r>
        <w:rPr>
          <w:rFonts w:ascii="Times New Roman" w:hAnsi="Times New Roman" w:cs="Times New Roman"/>
          <w:sz w:val="21"/>
          <w:szCs w:val="21"/>
        </w:rPr>
        <w:t xml:space="preserve">DUES: Our League year runs from April 1 – March 31.  </w:t>
      </w:r>
      <w:proofErr w:type="gramStart"/>
      <w:r>
        <w:rPr>
          <w:rFonts w:ascii="Times New Roman" w:hAnsi="Times New Roman" w:cs="Times New Roman"/>
          <w:sz w:val="21"/>
          <w:szCs w:val="21"/>
        </w:rPr>
        <w:t>so</w:t>
      </w:r>
      <w:proofErr w:type="gramEnd"/>
      <w:r>
        <w:rPr>
          <w:rFonts w:ascii="Times New Roman" w:hAnsi="Times New Roman" w:cs="Times New Roman"/>
          <w:sz w:val="21"/>
          <w:szCs w:val="21"/>
        </w:rPr>
        <w:t xml:space="preserve"> unless you have paid your dues since January 1, it’s time to renew.  Dues are $45 for an individual, $25 additional for each added member in the same household. Send a check payable to LWVWC to the treasurer, Marion Weiser, 1 Fox Hill Dr., Parkersburg WV 26104.</w:t>
      </w:r>
      <w:r w:rsidR="00DF435E">
        <w:rPr>
          <w:rFonts w:ascii="Times New Roman" w:hAnsi="Times New Roman" w:cs="Times New Roman"/>
          <w:sz w:val="21"/>
          <w:szCs w:val="21"/>
        </w:rPr>
        <w:t xml:space="preserve"> Write “dues” on the memo line.</w:t>
      </w:r>
    </w:p>
    <w:p w:rsidR="000518EE" w:rsidRPr="00BA693A" w:rsidRDefault="000518EE" w:rsidP="000518EE">
      <w:pPr>
        <w:pStyle w:val="NormalWeb"/>
        <w:spacing w:before="0" w:beforeAutospacing="0" w:after="0" w:afterAutospacing="0"/>
        <w:jc w:val="right"/>
        <w:rPr>
          <w:rFonts w:ascii="Times New Roman" w:hAnsi="Times New Roman" w:cs="Times New Roman"/>
          <w:color w:val="000000" w:themeColor="text1"/>
          <w:sz w:val="190"/>
          <w:szCs w:val="190"/>
        </w:rPr>
      </w:pPr>
      <w:r w:rsidRPr="000518EE">
        <w:rPr>
          <w:rFonts w:ascii="Times New Roman" w:hAnsi="Times New Roman" w:cs="Times New Roman"/>
          <w:color w:val="000000" w:themeColor="text1"/>
          <w:sz w:val="170"/>
          <w:szCs w:val="170"/>
        </w:rPr>
        <w:lastRenderedPageBreak/>
        <w:t>Voter</w:t>
      </w:r>
      <w:r w:rsidRPr="000518EE">
        <w:rPr>
          <w:rFonts w:ascii="Times New Roman" w:hAnsi="Times New Roman" w:cs="Times New Roman"/>
          <w:color w:val="000000" w:themeColor="text1"/>
          <w:sz w:val="170"/>
          <w:szCs w:val="170"/>
          <w:lang w:val="en"/>
        </w:rPr>
        <w:t xml:space="preserve">  </w:t>
      </w:r>
      <w:r w:rsidRPr="008E7D8D">
        <w:rPr>
          <w:rFonts w:ascii="Times New Roman" w:hAnsi="Times New Roman" w:cs="Times New Roman"/>
          <w:color w:val="000000" w:themeColor="text1"/>
          <w:sz w:val="44"/>
          <w:lang w:val="en"/>
        </w:rPr>
        <w:t xml:space="preserve">             </w:t>
      </w:r>
      <w:r>
        <w:rPr>
          <w:rFonts w:ascii="Times New Roman" w:hAnsi="Times New Roman" w:cs="Times New Roman"/>
          <w:color w:val="000000" w:themeColor="text1"/>
          <w:sz w:val="44"/>
          <w:lang w:val="en"/>
        </w:rPr>
        <w:t xml:space="preserve">  </w:t>
      </w:r>
      <w:r w:rsidR="006944EF">
        <w:rPr>
          <w:rFonts w:ascii="Times New Roman" w:hAnsi="Times New Roman" w:cs="Times New Roman"/>
          <w:color w:val="000000" w:themeColor="text1"/>
          <w:sz w:val="44"/>
          <w:lang w:val="en"/>
        </w:rPr>
        <w:t>May-June</w:t>
      </w:r>
      <w:r w:rsidRPr="008E7D8D">
        <w:rPr>
          <w:rFonts w:ascii="Times New Roman" w:hAnsi="Times New Roman" w:cs="Times New Roman"/>
          <w:color w:val="000000" w:themeColor="text1"/>
          <w:sz w:val="44"/>
          <w:lang w:val="en"/>
        </w:rPr>
        <w:t xml:space="preserve"> </w:t>
      </w:r>
      <w:r w:rsidRPr="008E7D8D">
        <w:rPr>
          <w:rFonts w:ascii="Times New Roman" w:hAnsi="Times New Roman" w:cs="Times New Roman"/>
          <w:color w:val="000000" w:themeColor="text1"/>
          <w:sz w:val="48"/>
          <w:szCs w:val="48"/>
          <w:lang w:val="en"/>
        </w:rPr>
        <w:t>201</w:t>
      </w:r>
      <w:r>
        <w:rPr>
          <w:rFonts w:ascii="Times New Roman" w:hAnsi="Times New Roman" w:cs="Times New Roman"/>
          <w:color w:val="000000" w:themeColor="text1"/>
          <w:sz w:val="48"/>
          <w:szCs w:val="48"/>
          <w:lang w:val="en"/>
        </w:rPr>
        <w:t>5</w:t>
      </w:r>
    </w:p>
    <w:p w:rsidR="000518EE" w:rsidRPr="008E7D8D" w:rsidRDefault="000518EE" w:rsidP="000518EE">
      <w:pPr>
        <w:widowControl w:val="0"/>
        <w:pBdr>
          <w:bottom w:val="single" w:sz="4" w:space="1" w:color="auto"/>
        </w:pBdr>
        <w:jc w:val="center"/>
        <w:rPr>
          <w:rFonts w:ascii="Times New Roman" w:hAnsi="Times New Roman" w:cs="Times New Roman"/>
          <w:color w:val="000000" w:themeColor="text1"/>
          <w:sz w:val="4"/>
        </w:rPr>
      </w:pPr>
    </w:p>
    <w:p w:rsidR="00456C09" w:rsidRPr="000F7580" w:rsidRDefault="00456C09" w:rsidP="003F5730">
      <w:pPr>
        <w:ind w:left="720"/>
        <w:rPr>
          <w:rFonts w:ascii="Times New Roman" w:hAnsi="Times New Roman" w:cs="Times New Roman"/>
          <w:sz w:val="21"/>
          <w:szCs w:val="21"/>
        </w:rPr>
      </w:pPr>
    </w:p>
    <w:p w:rsidR="000D0AF6" w:rsidRPr="003E4A75" w:rsidRDefault="00514F2B" w:rsidP="001E7919">
      <w:pPr>
        <w:jc w:val="center"/>
        <w:rPr>
          <w:rFonts w:ascii="Times New Roman" w:hAnsi="Times New Roman" w:cs="Times New Roman"/>
          <w:sz w:val="28"/>
          <w:szCs w:val="21"/>
        </w:rPr>
      </w:pPr>
      <w:r>
        <w:rPr>
          <w:rFonts w:ascii="Times New Roman" w:hAnsi="Times New Roman" w:cs="Times New Roman"/>
          <w:sz w:val="28"/>
          <w:szCs w:val="21"/>
        </w:rPr>
        <w:t>L</w:t>
      </w:r>
      <w:r w:rsidR="001E7919" w:rsidRPr="003E4A75">
        <w:rPr>
          <w:rFonts w:ascii="Times New Roman" w:hAnsi="Times New Roman" w:cs="Times New Roman"/>
          <w:sz w:val="28"/>
          <w:szCs w:val="21"/>
        </w:rPr>
        <w:t>WVWV State Convention</w:t>
      </w:r>
      <w:r w:rsidR="00FA21F3" w:rsidRPr="003E4A75">
        <w:rPr>
          <w:rFonts w:ascii="Times New Roman" w:hAnsi="Times New Roman" w:cs="Times New Roman"/>
          <w:sz w:val="28"/>
          <w:szCs w:val="21"/>
        </w:rPr>
        <w:t xml:space="preserve">  </w:t>
      </w:r>
    </w:p>
    <w:p w:rsidR="001E7919" w:rsidRPr="003E4A75" w:rsidRDefault="001E7919" w:rsidP="0027219D">
      <w:pPr>
        <w:ind w:firstLine="720"/>
        <w:rPr>
          <w:rFonts w:ascii="Times New Roman" w:hAnsi="Times New Roman" w:cs="Times New Roman"/>
          <w:sz w:val="16"/>
          <w:szCs w:val="21"/>
        </w:rPr>
      </w:pPr>
    </w:p>
    <w:p w:rsidR="0027219D" w:rsidRPr="003E4A75" w:rsidRDefault="0027219D" w:rsidP="00514F2B">
      <w:pPr>
        <w:ind w:firstLine="720"/>
        <w:jc w:val="both"/>
        <w:rPr>
          <w:rFonts w:ascii="Times New Roman" w:hAnsi="Times New Roman" w:cs="Times New Roman"/>
          <w:szCs w:val="21"/>
        </w:rPr>
      </w:pPr>
      <w:r w:rsidRPr="003E4A75">
        <w:rPr>
          <w:rFonts w:ascii="Times New Roman" w:hAnsi="Times New Roman" w:cs="Times New Roman"/>
          <w:szCs w:val="21"/>
        </w:rPr>
        <w:t xml:space="preserve">The biennial State Convention of the League of Women Voters of West Virginia </w:t>
      </w:r>
      <w:r w:rsidR="00DE6E67" w:rsidRPr="003E4A75">
        <w:rPr>
          <w:rFonts w:ascii="Times New Roman" w:hAnsi="Times New Roman" w:cs="Times New Roman"/>
          <w:szCs w:val="21"/>
        </w:rPr>
        <w:t>was held on</w:t>
      </w:r>
      <w:r w:rsidR="00514F2B">
        <w:rPr>
          <w:rFonts w:ascii="Times New Roman" w:hAnsi="Times New Roman" w:cs="Times New Roman"/>
          <w:szCs w:val="21"/>
        </w:rPr>
        <w:t xml:space="preserve"> April 18</w:t>
      </w:r>
      <w:r w:rsidRPr="003E4A75">
        <w:rPr>
          <w:rFonts w:ascii="Times New Roman" w:hAnsi="Times New Roman" w:cs="Times New Roman"/>
          <w:szCs w:val="21"/>
        </w:rPr>
        <w:t xml:space="preserve">l in Huntington.  </w:t>
      </w:r>
    </w:p>
    <w:p w:rsidR="00DE6E67" w:rsidRPr="003E4A75" w:rsidRDefault="003E4A75" w:rsidP="00514F2B">
      <w:pPr>
        <w:ind w:firstLine="720"/>
        <w:jc w:val="both"/>
        <w:rPr>
          <w:rFonts w:ascii="Times New Roman" w:hAnsi="Times New Roman" w:cs="Times New Roman"/>
          <w:szCs w:val="21"/>
        </w:rPr>
      </w:pPr>
      <w:r w:rsidRPr="003E4A75">
        <w:rPr>
          <w:rFonts w:ascii="Times New Roman" w:hAnsi="Times New Roman" w:cs="Times New Roman"/>
          <w:szCs w:val="21"/>
        </w:rPr>
        <w:t xml:space="preserve">Following elections, </w:t>
      </w:r>
      <w:r w:rsidR="00DE6E67" w:rsidRPr="003E4A75">
        <w:rPr>
          <w:rFonts w:ascii="Times New Roman" w:hAnsi="Times New Roman" w:cs="Times New Roman"/>
          <w:szCs w:val="21"/>
        </w:rPr>
        <w:t xml:space="preserve">LWV Wood County will be represented on the </w:t>
      </w:r>
      <w:r w:rsidRPr="003E4A75">
        <w:rPr>
          <w:rFonts w:ascii="Times New Roman" w:hAnsi="Times New Roman" w:cs="Times New Roman"/>
          <w:szCs w:val="21"/>
        </w:rPr>
        <w:t xml:space="preserve">State </w:t>
      </w:r>
      <w:r w:rsidR="00DE6E67" w:rsidRPr="003E4A75">
        <w:rPr>
          <w:rFonts w:ascii="Times New Roman" w:hAnsi="Times New Roman" w:cs="Times New Roman"/>
          <w:szCs w:val="21"/>
        </w:rPr>
        <w:t xml:space="preserve">Board by Nancy Novak as president and by </w:t>
      </w:r>
      <w:r w:rsidRPr="003E4A75">
        <w:rPr>
          <w:rFonts w:ascii="Times New Roman" w:hAnsi="Times New Roman" w:cs="Times New Roman"/>
          <w:szCs w:val="21"/>
        </w:rPr>
        <w:t xml:space="preserve">Lydia </w:t>
      </w:r>
      <w:proofErr w:type="spellStart"/>
      <w:r w:rsidRPr="003E4A75">
        <w:rPr>
          <w:rFonts w:ascii="Times New Roman" w:hAnsi="Times New Roman" w:cs="Times New Roman"/>
          <w:szCs w:val="21"/>
        </w:rPr>
        <w:t>Cobranchi</w:t>
      </w:r>
      <w:proofErr w:type="spellEnd"/>
      <w:r w:rsidRPr="003E4A75">
        <w:rPr>
          <w:rFonts w:ascii="Times New Roman" w:hAnsi="Times New Roman" w:cs="Times New Roman"/>
          <w:szCs w:val="21"/>
        </w:rPr>
        <w:t xml:space="preserve"> (new to the board) and Kathy </w:t>
      </w:r>
      <w:proofErr w:type="spellStart"/>
      <w:r w:rsidRPr="003E4A75">
        <w:rPr>
          <w:rFonts w:ascii="Times New Roman" w:hAnsi="Times New Roman" w:cs="Times New Roman"/>
          <w:szCs w:val="21"/>
        </w:rPr>
        <w:t>Stoltz</w:t>
      </w:r>
      <w:proofErr w:type="spellEnd"/>
      <w:r w:rsidRPr="003E4A75">
        <w:rPr>
          <w:rFonts w:ascii="Times New Roman" w:hAnsi="Times New Roman" w:cs="Times New Roman"/>
          <w:szCs w:val="21"/>
        </w:rPr>
        <w:t xml:space="preserve"> as directors. </w:t>
      </w:r>
      <w:r w:rsidR="001D1E61">
        <w:rPr>
          <w:rFonts w:ascii="Times New Roman" w:hAnsi="Times New Roman" w:cs="Times New Roman"/>
          <w:szCs w:val="21"/>
        </w:rPr>
        <w:t xml:space="preserve"> It’s been a while since Wood County had a third member on State Board, so we are happy to have Lydia join. New perspectives welcome!</w:t>
      </w:r>
    </w:p>
    <w:p w:rsidR="00B10C87" w:rsidRDefault="003E4A75" w:rsidP="00514F2B">
      <w:pPr>
        <w:jc w:val="both"/>
        <w:rPr>
          <w:rFonts w:ascii="Times New Roman" w:hAnsi="Times New Roman" w:cs="Times New Roman"/>
          <w:szCs w:val="21"/>
        </w:rPr>
      </w:pPr>
      <w:r>
        <w:rPr>
          <w:rFonts w:ascii="Times New Roman" w:hAnsi="Times New Roman" w:cs="Times New Roman"/>
          <w:sz w:val="20"/>
          <w:szCs w:val="21"/>
        </w:rPr>
        <w:t xml:space="preserve">   </w:t>
      </w:r>
      <w:r>
        <w:rPr>
          <w:rFonts w:ascii="Times New Roman" w:hAnsi="Times New Roman" w:cs="Times New Roman"/>
          <w:sz w:val="20"/>
          <w:szCs w:val="21"/>
        </w:rPr>
        <w:tab/>
      </w:r>
      <w:r w:rsidRPr="003E4A75">
        <w:rPr>
          <w:rFonts w:ascii="Times New Roman" w:hAnsi="Times New Roman" w:cs="Times New Roman"/>
          <w:szCs w:val="21"/>
        </w:rPr>
        <w:t xml:space="preserve">Current board </w:t>
      </w:r>
      <w:bookmarkStart w:id="0" w:name="_GoBack"/>
      <w:bookmarkEnd w:id="0"/>
      <w:r w:rsidRPr="003E4A75">
        <w:rPr>
          <w:rFonts w:ascii="Times New Roman" w:hAnsi="Times New Roman" w:cs="Times New Roman"/>
          <w:szCs w:val="21"/>
        </w:rPr>
        <w:t xml:space="preserve">members reported on their </w:t>
      </w:r>
      <w:r w:rsidRPr="00514F2B">
        <w:rPr>
          <w:rFonts w:ascii="Times New Roman" w:hAnsi="Times New Roman" w:cs="Times New Roman"/>
          <w:sz w:val="24"/>
          <w:szCs w:val="21"/>
        </w:rPr>
        <w:t xml:space="preserve">portfolios, and Ted </w:t>
      </w:r>
      <w:proofErr w:type="spellStart"/>
      <w:r w:rsidRPr="00514F2B">
        <w:rPr>
          <w:rFonts w:ascii="Times New Roman" w:hAnsi="Times New Roman" w:cs="Times New Roman"/>
          <w:sz w:val="24"/>
          <w:szCs w:val="21"/>
        </w:rPr>
        <w:t>Boettner</w:t>
      </w:r>
      <w:proofErr w:type="spellEnd"/>
      <w:r w:rsidR="00514F2B" w:rsidRPr="00514F2B">
        <w:rPr>
          <w:rFonts w:ascii="Times New Roman" w:hAnsi="Times New Roman" w:cs="Times New Roman"/>
          <w:sz w:val="24"/>
          <w:szCs w:val="21"/>
        </w:rPr>
        <w:t xml:space="preserve"> </w:t>
      </w:r>
      <w:r w:rsidR="00514F2B" w:rsidRPr="00514F2B">
        <w:rPr>
          <w:rFonts w:ascii="Times New Roman" w:hAnsi="Times New Roman" w:cs="Times New Roman"/>
          <w:szCs w:val="21"/>
        </w:rPr>
        <w:t>Executive Director, WV Center for Budget and Policy</w:t>
      </w:r>
      <w:r w:rsidRPr="00514F2B">
        <w:rPr>
          <w:rFonts w:ascii="Times New Roman" w:hAnsi="Times New Roman" w:cs="Times New Roman"/>
          <w:sz w:val="24"/>
          <w:szCs w:val="21"/>
        </w:rPr>
        <w:t xml:space="preserve"> of spoke on tax reform in </w:t>
      </w:r>
      <w:r w:rsidRPr="003E4A75">
        <w:rPr>
          <w:rFonts w:ascii="Times New Roman" w:hAnsi="Times New Roman" w:cs="Times New Roman"/>
          <w:szCs w:val="21"/>
        </w:rPr>
        <w:t xml:space="preserve">WV and how tax policy affects the rest of the state’s agenda. </w:t>
      </w:r>
      <w:r w:rsidR="00514F2B">
        <w:rPr>
          <w:rFonts w:ascii="Times New Roman" w:hAnsi="Times New Roman" w:cs="Times New Roman"/>
          <w:szCs w:val="21"/>
        </w:rPr>
        <w:t xml:space="preserve">For example, with a few exceptions, reductions in taxes on businesses in recent </w:t>
      </w:r>
      <w:r w:rsidR="00DF435E">
        <w:rPr>
          <w:rFonts w:ascii="Times New Roman" w:hAnsi="Times New Roman" w:cs="Times New Roman"/>
          <w:szCs w:val="21"/>
        </w:rPr>
        <w:t>years have</w:t>
      </w:r>
      <w:r w:rsidR="00514F2B">
        <w:rPr>
          <w:rFonts w:ascii="Times New Roman" w:hAnsi="Times New Roman" w:cs="Times New Roman"/>
          <w:szCs w:val="21"/>
        </w:rPr>
        <w:t xml:space="preserve"> brought little development to the state. </w:t>
      </w:r>
      <w:r w:rsidR="00DF435E">
        <w:rPr>
          <w:rFonts w:ascii="Times New Roman" w:hAnsi="Times New Roman" w:cs="Times New Roman"/>
          <w:szCs w:val="21"/>
        </w:rPr>
        <w:t xml:space="preserve">To offset lost </w:t>
      </w:r>
      <w:proofErr w:type="spellStart"/>
      <w:r w:rsidR="00DF435E">
        <w:rPr>
          <w:rFonts w:ascii="Times New Roman" w:hAnsi="Times New Roman" w:cs="Times New Roman"/>
          <w:szCs w:val="21"/>
        </w:rPr>
        <w:t>reveue</w:t>
      </w:r>
      <w:proofErr w:type="spellEnd"/>
      <w:r w:rsidR="00DF435E">
        <w:rPr>
          <w:rFonts w:ascii="Times New Roman" w:hAnsi="Times New Roman" w:cs="Times New Roman"/>
          <w:szCs w:val="21"/>
        </w:rPr>
        <w:t xml:space="preserve">, cuts to funding for highways and higher education were made,    affecting transportation and educating the work force, both important to businesses deciding where to locate. </w:t>
      </w:r>
    </w:p>
    <w:p w:rsidR="009934A2" w:rsidRDefault="009934A2" w:rsidP="00B10C87">
      <w:pPr>
        <w:jc w:val="center"/>
        <w:rPr>
          <w:rFonts w:ascii="Times New Roman" w:hAnsi="Times New Roman" w:cs="Times New Roman"/>
          <w:sz w:val="28"/>
          <w:szCs w:val="21"/>
        </w:rPr>
      </w:pPr>
    </w:p>
    <w:p w:rsidR="00B10C87" w:rsidRPr="00B10C87" w:rsidRDefault="00B10C87" w:rsidP="00B10C87">
      <w:pPr>
        <w:jc w:val="center"/>
        <w:rPr>
          <w:rFonts w:ascii="Times New Roman" w:hAnsi="Times New Roman" w:cs="Times New Roman"/>
          <w:sz w:val="28"/>
          <w:szCs w:val="21"/>
        </w:rPr>
      </w:pPr>
      <w:r w:rsidRPr="00B10C87">
        <w:rPr>
          <w:rFonts w:ascii="Times New Roman" w:hAnsi="Times New Roman" w:cs="Times New Roman"/>
          <w:sz w:val="28"/>
          <w:szCs w:val="21"/>
        </w:rPr>
        <w:t>Who’s Buying Lunch?</w:t>
      </w:r>
    </w:p>
    <w:p w:rsidR="00B10C87" w:rsidRPr="00B10C87" w:rsidRDefault="00B10C87" w:rsidP="00B10C87">
      <w:pPr>
        <w:jc w:val="center"/>
        <w:rPr>
          <w:rFonts w:ascii="Times New Roman" w:hAnsi="Times New Roman" w:cs="Times New Roman"/>
          <w:sz w:val="14"/>
          <w:szCs w:val="21"/>
        </w:rPr>
      </w:pPr>
    </w:p>
    <w:p w:rsidR="00B10C87" w:rsidRPr="00B10C87" w:rsidRDefault="00B10C87" w:rsidP="00B10C87">
      <w:pPr>
        <w:jc w:val="both"/>
        <w:rPr>
          <w:rFonts w:ascii="Times New Roman" w:hAnsi="Times New Roman" w:cs="Times New Roman"/>
          <w:b/>
          <w:i/>
          <w:szCs w:val="21"/>
        </w:rPr>
      </w:pPr>
      <w:r>
        <w:rPr>
          <w:rFonts w:ascii="Times New Roman" w:hAnsi="Times New Roman" w:cs="Times New Roman"/>
          <w:szCs w:val="21"/>
        </w:rPr>
        <w:tab/>
      </w:r>
      <w:r w:rsidRPr="00B10C87">
        <w:rPr>
          <w:rFonts w:ascii="Times New Roman" w:hAnsi="Times New Roman" w:cs="Times New Roman"/>
          <w:b/>
          <w:i/>
          <w:szCs w:val="21"/>
        </w:rPr>
        <w:t xml:space="preserve">When the League meets for lunch, we each buy our own. </w:t>
      </w:r>
      <w:proofErr w:type="gramStart"/>
      <w:r w:rsidRPr="00B10C87">
        <w:rPr>
          <w:rFonts w:ascii="Times New Roman" w:hAnsi="Times New Roman" w:cs="Times New Roman"/>
          <w:b/>
          <w:i/>
          <w:szCs w:val="21"/>
        </w:rPr>
        <w:t>Apparently when Legislators lunch,</w:t>
      </w:r>
      <w:r w:rsidR="001D1E61">
        <w:rPr>
          <w:rFonts w:ascii="Times New Roman" w:hAnsi="Times New Roman" w:cs="Times New Roman"/>
          <w:b/>
          <w:i/>
          <w:szCs w:val="21"/>
        </w:rPr>
        <w:t xml:space="preserve"> often it’s</w:t>
      </w:r>
      <w:r w:rsidRPr="00B10C87">
        <w:rPr>
          <w:rFonts w:ascii="Times New Roman" w:hAnsi="Times New Roman" w:cs="Times New Roman"/>
          <w:b/>
          <w:i/>
          <w:szCs w:val="21"/>
        </w:rPr>
        <w:t xml:space="preserve"> lobbyists </w:t>
      </w:r>
      <w:r w:rsidR="001D1E61">
        <w:rPr>
          <w:rFonts w:ascii="Times New Roman" w:hAnsi="Times New Roman" w:cs="Times New Roman"/>
          <w:b/>
          <w:i/>
          <w:szCs w:val="21"/>
        </w:rPr>
        <w:t>who</w:t>
      </w:r>
      <w:r>
        <w:rPr>
          <w:rFonts w:ascii="Times New Roman" w:hAnsi="Times New Roman" w:cs="Times New Roman"/>
          <w:b/>
          <w:i/>
          <w:szCs w:val="21"/>
        </w:rPr>
        <w:t xml:space="preserve"> </w:t>
      </w:r>
      <w:r w:rsidR="001D1E61">
        <w:rPr>
          <w:rFonts w:ascii="Times New Roman" w:hAnsi="Times New Roman" w:cs="Times New Roman"/>
          <w:b/>
          <w:i/>
          <w:szCs w:val="21"/>
        </w:rPr>
        <w:t>pay</w:t>
      </w:r>
      <w:r w:rsidRPr="00B10C87">
        <w:rPr>
          <w:rFonts w:ascii="Times New Roman" w:hAnsi="Times New Roman" w:cs="Times New Roman"/>
          <w:b/>
          <w:i/>
          <w:szCs w:val="21"/>
        </w:rPr>
        <w:t>.</w:t>
      </w:r>
      <w:proofErr w:type="gramEnd"/>
      <w:r w:rsidRPr="00B10C87">
        <w:rPr>
          <w:rFonts w:ascii="Times New Roman" w:hAnsi="Times New Roman" w:cs="Times New Roman"/>
          <w:b/>
          <w:i/>
          <w:szCs w:val="21"/>
        </w:rPr>
        <w:t xml:space="preserve"> </w:t>
      </w:r>
    </w:p>
    <w:p w:rsidR="00A256AC" w:rsidRDefault="00A256AC" w:rsidP="00B10C87">
      <w:pPr>
        <w:ind w:firstLine="720"/>
        <w:jc w:val="both"/>
        <w:rPr>
          <w:rFonts w:ascii="Times New Roman" w:hAnsi="Times New Roman" w:cs="Times New Roman"/>
          <w:szCs w:val="21"/>
        </w:rPr>
      </w:pPr>
      <w:r>
        <w:rPr>
          <w:rFonts w:ascii="Times New Roman" w:hAnsi="Times New Roman" w:cs="Times New Roman"/>
          <w:szCs w:val="21"/>
        </w:rPr>
        <w:t xml:space="preserve">Charleston Gazette columnist Phil </w:t>
      </w:r>
      <w:proofErr w:type="spellStart"/>
      <w:r>
        <w:rPr>
          <w:rFonts w:ascii="Times New Roman" w:hAnsi="Times New Roman" w:cs="Times New Roman"/>
          <w:szCs w:val="21"/>
        </w:rPr>
        <w:t>Kabler</w:t>
      </w:r>
      <w:proofErr w:type="spellEnd"/>
      <w:r>
        <w:rPr>
          <w:rFonts w:ascii="Times New Roman" w:hAnsi="Times New Roman" w:cs="Times New Roman"/>
          <w:szCs w:val="21"/>
        </w:rPr>
        <w:t xml:space="preserve"> reported in a recent column that lobbyists</w:t>
      </w:r>
      <w:r w:rsidR="001D1E61">
        <w:rPr>
          <w:rFonts w:ascii="Times New Roman" w:hAnsi="Times New Roman" w:cs="Times New Roman"/>
          <w:szCs w:val="21"/>
        </w:rPr>
        <w:t>’</w:t>
      </w:r>
      <w:r>
        <w:rPr>
          <w:rFonts w:ascii="Times New Roman" w:hAnsi="Times New Roman" w:cs="Times New Roman"/>
          <w:szCs w:val="21"/>
        </w:rPr>
        <w:t xml:space="preserve"> reported expenditures for the 2015 regular session </w:t>
      </w:r>
      <w:r w:rsidR="001D1E61">
        <w:rPr>
          <w:rFonts w:ascii="Times New Roman" w:hAnsi="Times New Roman" w:cs="Times New Roman"/>
          <w:szCs w:val="21"/>
        </w:rPr>
        <w:t>totaled</w:t>
      </w:r>
      <w:r>
        <w:rPr>
          <w:rFonts w:ascii="Times New Roman" w:hAnsi="Times New Roman" w:cs="Times New Roman"/>
          <w:szCs w:val="21"/>
        </w:rPr>
        <w:t xml:space="preserve"> $528,797, compared to $294,493 in 2014.  To be fair, </w:t>
      </w:r>
      <w:proofErr w:type="spellStart"/>
      <w:r>
        <w:rPr>
          <w:rFonts w:ascii="Times New Roman" w:hAnsi="Times New Roman" w:cs="Times New Roman"/>
          <w:szCs w:val="21"/>
        </w:rPr>
        <w:t>Kabler</w:t>
      </w:r>
      <w:proofErr w:type="spellEnd"/>
      <w:r>
        <w:rPr>
          <w:rFonts w:ascii="Times New Roman" w:hAnsi="Times New Roman" w:cs="Times New Roman"/>
          <w:szCs w:val="21"/>
        </w:rPr>
        <w:t xml:space="preserve"> points out that some reports included outside advertising expenditures that had not been reported in the past. </w:t>
      </w:r>
    </w:p>
    <w:p w:rsidR="00BD30E3" w:rsidRDefault="00A256AC" w:rsidP="00A256AC">
      <w:pPr>
        <w:jc w:val="both"/>
        <w:rPr>
          <w:rFonts w:ascii="Times New Roman" w:hAnsi="Times New Roman" w:cs="Times New Roman"/>
          <w:sz w:val="18"/>
          <w:szCs w:val="21"/>
        </w:rPr>
      </w:pPr>
      <w:r>
        <w:rPr>
          <w:rFonts w:ascii="Times New Roman" w:hAnsi="Times New Roman" w:cs="Times New Roman"/>
          <w:szCs w:val="21"/>
        </w:rPr>
        <w:tab/>
        <w:t xml:space="preserve">The biggest spender was the WV Business and Industry Council, </w:t>
      </w:r>
      <w:r w:rsidR="001D1E61">
        <w:rPr>
          <w:rFonts w:ascii="Times New Roman" w:hAnsi="Times New Roman" w:cs="Times New Roman"/>
          <w:szCs w:val="21"/>
        </w:rPr>
        <w:t xml:space="preserve">at </w:t>
      </w:r>
      <w:r>
        <w:rPr>
          <w:rFonts w:ascii="Times New Roman" w:hAnsi="Times New Roman" w:cs="Times New Roman"/>
          <w:szCs w:val="21"/>
        </w:rPr>
        <w:t xml:space="preserve">$211, 622, the lion’s share of which </w:t>
      </w:r>
      <w:r w:rsidR="00B10C87">
        <w:rPr>
          <w:rFonts w:ascii="Times New Roman" w:hAnsi="Times New Roman" w:cs="Times New Roman"/>
          <w:szCs w:val="21"/>
        </w:rPr>
        <w:t>was for TV and radio ads “</w:t>
      </w:r>
      <w:r w:rsidR="00B10C87" w:rsidRPr="00B10C87">
        <w:rPr>
          <w:rFonts w:ascii="Times New Roman" w:hAnsi="Times New Roman" w:cs="Times New Roman"/>
          <w:color w:val="000000"/>
        </w:rPr>
        <w:t>touting the new legislative leadership, and encouraging listeners to call their legislators to support bills including SB357, the Coal Jobs and Safety Act, which critics said rolled back safety and environmental standards, and HB2688, which rolled back regulations fo</w:t>
      </w:r>
      <w:r w:rsidR="00B10C87">
        <w:rPr>
          <w:rFonts w:ascii="Times New Roman" w:hAnsi="Times New Roman" w:cs="Times New Roman"/>
          <w:color w:val="000000"/>
        </w:rPr>
        <w:t>r above-ground storage tanks.”</w:t>
      </w:r>
    </w:p>
    <w:p w:rsidR="005549F9" w:rsidRDefault="005549F9" w:rsidP="00A256AC">
      <w:pPr>
        <w:jc w:val="both"/>
        <w:rPr>
          <w:rFonts w:ascii="Times New Roman" w:hAnsi="Times New Roman" w:cs="Times New Roman"/>
          <w:sz w:val="18"/>
          <w:szCs w:val="21"/>
        </w:rPr>
      </w:pPr>
    </w:p>
    <w:p w:rsidR="00DF435E" w:rsidRDefault="00DF435E" w:rsidP="00A256AC">
      <w:pPr>
        <w:jc w:val="both"/>
        <w:rPr>
          <w:rFonts w:ascii="Times New Roman" w:hAnsi="Times New Roman" w:cs="Times New Roman"/>
          <w:sz w:val="18"/>
          <w:szCs w:val="21"/>
        </w:rPr>
      </w:pPr>
    </w:p>
    <w:p w:rsidR="007C5F42" w:rsidRDefault="007C5F42" w:rsidP="007C5F42">
      <w:pPr>
        <w:rPr>
          <w:rFonts w:ascii="Times New Roman" w:hAnsi="Times New Roman" w:cs="Times New Roman"/>
          <w:sz w:val="18"/>
          <w:szCs w:val="21"/>
        </w:rPr>
      </w:pPr>
      <w:r>
        <w:rPr>
          <w:rFonts w:ascii="Times New Roman" w:hAnsi="Times New Roman" w:cs="Times New Roman"/>
          <w:sz w:val="18"/>
          <w:szCs w:val="21"/>
        </w:rPr>
        <w:lastRenderedPageBreak/>
        <w:t xml:space="preserve">Page 2 </w:t>
      </w:r>
      <w:r w:rsidR="00766B7B">
        <w:rPr>
          <w:rFonts w:ascii="Times New Roman" w:hAnsi="Times New Roman" w:cs="Times New Roman"/>
          <w:sz w:val="18"/>
          <w:szCs w:val="21"/>
        </w:rPr>
        <w:t>May/June</w:t>
      </w:r>
      <w:r>
        <w:rPr>
          <w:rFonts w:ascii="Times New Roman" w:hAnsi="Times New Roman" w:cs="Times New Roman"/>
          <w:sz w:val="18"/>
          <w:szCs w:val="21"/>
        </w:rPr>
        <w:t xml:space="preserve"> 2015 Voter</w:t>
      </w:r>
    </w:p>
    <w:p w:rsidR="00766BD2" w:rsidRDefault="00766BD2" w:rsidP="007C5F42">
      <w:pPr>
        <w:rPr>
          <w:rFonts w:ascii="Times New Roman" w:hAnsi="Times New Roman" w:cs="Times New Roman"/>
          <w:sz w:val="18"/>
          <w:szCs w:val="21"/>
        </w:rPr>
      </w:pPr>
    </w:p>
    <w:p w:rsidR="009B0296" w:rsidRPr="00071E77" w:rsidRDefault="00071E77" w:rsidP="008D2B15">
      <w:pPr>
        <w:jc w:val="both"/>
        <w:rPr>
          <w:rFonts w:ascii="Times New Roman" w:hAnsi="Times New Roman" w:cs="Times New Roman"/>
          <w:b/>
          <w:color w:val="000000" w:themeColor="text1"/>
        </w:rPr>
      </w:pPr>
      <w:r w:rsidRPr="00071E77">
        <w:rPr>
          <w:rFonts w:ascii="Times New Roman" w:hAnsi="Times New Roman" w:cs="Times New Roman"/>
          <w:b/>
          <w:color w:val="000000" w:themeColor="text1"/>
        </w:rPr>
        <w:t>From LWVUS 5/21/15 League Update</w:t>
      </w:r>
    </w:p>
    <w:p w:rsidR="00071E77" w:rsidRPr="00071E77" w:rsidRDefault="00071E77" w:rsidP="008D2B15">
      <w:pPr>
        <w:jc w:val="both"/>
        <w:rPr>
          <w:rFonts w:ascii="Times New Roman" w:hAnsi="Times New Roman" w:cs="Times New Roman"/>
          <w:color w:val="000000" w:themeColor="text1"/>
        </w:rPr>
      </w:pPr>
    </w:p>
    <w:p w:rsidR="00766B7B" w:rsidRDefault="00766B7B" w:rsidP="00071E77">
      <w:pPr>
        <w:pStyle w:val="NormalWeb"/>
        <w:spacing w:before="0" w:beforeAutospacing="0" w:after="0" w:afterAutospacing="0"/>
        <w:rPr>
          <w:rFonts w:ascii="Times New Roman" w:hAnsi="Times New Roman" w:cs="Times New Roman"/>
          <w:color w:val="000000" w:themeColor="text1"/>
          <w:sz w:val="21"/>
          <w:szCs w:val="21"/>
        </w:rPr>
      </w:pPr>
      <w:r w:rsidRPr="00766B7B">
        <w:rPr>
          <w:rStyle w:val="Strong"/>
          <w:rFonts w:ascii="Times New Roman" w:hAnsi="Times New Roman" w:cs="Times New Roman"/>
          <w:color w:val="000000" w:themeColor="text1"/>
          <w:sz w:val="22"/>
        </w:rPr>
        <w:t xml:space="preserve">League Opposes S. 1324 Senator </w:t>
      </w:r>
      <w:proofErr w:type="spellStart"/>
      <w:r w:rsidRPr="00766B7B">
        <w:rPr>
          <w:rStyle w:val="Strong"/>
          <w:rFonts w:ascii="Times New Roman" w:hAnsi="Times New Roman" w:cs="Times New Roman"/>
          <w:color w:val="000000" w:themeColor="text1"/>
          <w:sz w:val="22"/>
        </w:rPr>
        <w:t>Capito’s</w:t>
      </w:r>
      <w:proofErr w:type="spellEnd"/>
      <w:r w:rsidRPr="00766B7B">
        <w:rPr>
          <w:rStyle w:val="Strong"/>
          <w:rFonts w:ascii="Times New Roman" w:hAnsi="Times New Roman" w:cs="Times New Roman"/>
          <w:color w:val="000000" w:themeColor="text1"/>
          <w:sz w:val="22"/>
        </w:rPr>
        <w:t xml:space="preserve"> “Polluter Protection Act</w:t>
      </w:r>
      <w:r w:rsidR="002C4FE1">
        <w:rPr>
          <w:rStyle w:val="Strong"/>
          <w:rFonts w:ascii="Times New Roman" w:hAnsi="Times New Roman" w:cs="Times New Roman"/>
          <w:color w:val="000000" w:themeColor="text1"/>
          <w:sz w:val="22"/>
        </w:rPr>
        <w:t>”</w:t>
      </w:r>
      <w:r w:rsidRPr="00766B7B">
        <w:rPr>
          <w:rFonts w:ascii="Times New Roman" w:hAnsi="Times New Roman" w:cs="Times New Roman"/>
          <w:color w:val="000000" w:themeColor="text1"/>
          <w:sz w:val="22"/>
        </w:rPr>
        <w:br/>
      </w:r>
      <w:r w:rsidRPr="00071E77">
        <w:rPr>
          <w:rFonts w:ascii="Times New Roman" w:hAnsi="Times New Roman" w:cs="Times New Roman"/>
          <w:color w:val="000000" w:themeColor="text1"/>
          <w:sz w:val="21"/>
          <w:szCs w:val="21"/>
        </w:rPr>
        <w:t xml:space="preserve">The League sent </w:t>
      </w:r>
      <w:hyperlink r:id="rId11" w:history="1">
        <w:r w:rsidRPr="00071E77">
          <w:rPr>
            <w:rStyle w:val="Hyperlink"/>
            <w:rFonts w:ascii="Times New Roman" w:hAnsi="Times New Roman" w:cs="Times New Roman"/>
            <w:color w:val="000000" w:themeColor="text1"/>
            <w:sz w:val="21"/>
            <w:szCs w:val="21"/>
            <w:u w:val="none"/>
          </w:rPr>
          <w:t>a letter</w:t>
        </w:r>
      </w:hyperlink>
      <w:r w:rsidRPr="00071E77">
        <w:rPr>
          <w:rFonts w:ascii="Times New Roman" w:hAnsi="Times New Roman" w:cs="Times New Roman"/>
          <w:color w:val="000000" w:themeColor="text1"/>
          <w:sz w:val="21"/>
          <w:szCs w:val="21"/>
        </w:rPr>
        <w:t xml:space="preserve"> to the U.S. Senate opposing S. 1324</w:t>
      </w:r>
      <w:r w:rsidR="00071E77" w:rsidRPr="001D1E61">
        <w:rPr>
          <w:rFonts w:ascii="Times New Roman" w:hAnsi="Times New Roman" w:cs="Times New Roman"/>
          <w:b/>
          <w:color w:val="000000" w:themeColor="text1"/>
          <w:sz w:val="21"/>
          <w:szCs w:val="21"/>
        </w:rPr>
        <w:t>*</w:t>
      </w:r>
      <w:r w:rsidRPr="00071E77">
        <w:rPr>
          <w:rFonts w:ascii="Times New Roman" w:hAnsi="Times New Roman" w:cs="Times New Roman"/>
          <w:color w:val="000000" w:themeColor="text1"/>
          <w:sz w:val="21"/>
          <w:szCs w:val="21"/>
        </w:rPr>
        <w:t xml:space="preserve"> sponsored by Senator Shelley Moore </w:t>
      </w:r>
      <w:proofErr w:type="spellStart"/>
      <w:r w:rsidRPr="00071E77">
        <w:rPr>
          <w:rFonts w:ascii="Times New Roman" w:hAnsi="Times New Roman" w:cs="Times New Roman"/>
          <w:color w:val="000000" w:themeColor="text1"/>
          <w:sz w:val="21"/>
          <w:szCs w:val="21"/>
        </w:rPr>
        <w:t>Capito</w:t>
      </w:r>
      <w:proofErr w:type="spellEnd"/>
      <w:r w:rsidRPr="00071E77">
        <w:rPr>
          <w:rFonts w:ascii="Times New Roman" w:hAnsi="Times New Roman" w:cs="Times New Roman"/>
          <w:color w:val="000000" w:themeColor="text1"/>
          <w:sz w:val="21"/>
          <w:szCs w:val="21"/>
        </w:rPr>
        <w:t xml:space="preserve"> (R-WV). The </w:t>
      </w:r>
      <w:hyperlink r:id="rId12" w:history="1">
        <w:r w:rsidRPr="00071E77">
          <w:rPr>
            <w:rStyle w:val="Hyperlink"/>
            <w:rFonts w:ascii="Times New Roman" w:hAnsi="Times New Roman" w:cs="Times New Roman"/>
            <w:color w:val="000000" w:themeColor="text1"/>
            <w:sz w:val="21"/>
            <w:szCs w:val="21"/>
            <w:u w:val="none"/>
          </w:rPr>
          <w:t>“Polluter Protection Act”</w:t>
        </w:r>
      </w:hyperlink>
      <w:r w:rsidRPr="00071E77">
        <w:rPr>
          <w:rFonts w:ascii="Times New Roman" w:hAnsi="Times New Roman" w:cs="Times New Roman"/>
          <w:color w:val="000000" w:themeColor="text1"/>
          <w:sz w:val="21"/>
          <w:szCs w:val="21"/>
        </w:rPr>
        <w:t xml:space="preserve"> will protect big polluters by blocking the Environmental Protection Agency’s (EPA) Clean Power Plan. Members of the LWVUS Lobby Corps will be visiting Senate offices to discuss this legislation.</w:t>
      </w:r>
    </w:p>
    <w:p w:rsidR="001D1E61" w:rsidRPr="001D1E61" w:rsidRDefault="001D1E61" w:rsidP="00071E77">
      <w:pPr>
        <w:pStyle w:val="NormalWeb"/>
        <w:spacing w:before="0" w:beforeAutospacing="0" w:after="0" w:afterAutospacing="0"/>
        <w:rPr>
          <w:rFonts w:ascii="Times New Roman" w:hAnsi="Times New Roman" w:cs="Times New Roman"/>
          <w:color w:val="000000" w:themeColor="text1"/>
          <w:sz w:val="6"/>
          <w:szCs w:val="21"/>
        </w:rPr>
      </w:pPr>
    </w:p>
    <w:p w:rsidR="00071E77" w:rsidRDefault="00071E77" w:rsidP="00071E77">
      <w:pPr>
        <w:pStyle w:val="NormalWeb"/>
        <w:spacing w:before="0" w:beforeAutospacing="0" w:after="0" w:afterAutospacing="0"/>
        <w:rPr>
          <w:rFonts w:ascii="Times New Roman" w:hAnsi="Times New Roman" w:cs="Times New Roman"/>
          <w:color w:val="000000" w:themeColor="text1"/>
          <w:sz w:val="21"/>
          <w:szCs w:val="21"/>
        </w:rPr>
      </w:pPr>
      <w:r w:rsidRPr="001D1E61">
        <w:rPr>
          <w:rFonts w:ascii="Times New Roman" w:hAnsi="Times New Roman" w:cs="Times New Roman"/>
          <w:b/>
          <w:color w:val="000000" w:themeColor="text1"/>
          <w:sz w:val="21"/>
          <w:szCs w:val="21"/>
        </w:rPr>
        <w:t>*</w:t>
      </w:r>
      <w:r w:rsidRPr="00071E77">
        <w:rPr>
          <w:rFonts w:ascii="Times New Roman" w:hAnsi="Times New Roman" w:cs="Times New Roman"/>
          <w:color w:val="000000" w:themeColor="text1"/>
          <w:sz w:val="21"/>
          <w:szCs w:val="21"/>
        </w:rPr>
        <w:t>actual title: “The Affordable Reliable Energy Now Act”</w:t>
      </w:r>
    </w:p>
    <w:p w:rsidR="00071E77" w:rsidRPr="001D1E61" w:rsidRDefault="00071E77" w:rsidP="00071E77">
      <w:pPr>
        <w:pStyle w:val="NormalWeb"/>
        <w:spacing w:before="0" w:beforeAutospacing="0" w:after="0" w:afterAutospacing="0"/>
        <w:rPr>
          <w:rFonts w:ascii="Times New Roman" w:hAnsi="Times New Roman" w:cs="Times New Roman"/>
          <w:color w:val="000000" w:themeColor="text1"/>
          <w:sz w:val="16"/>
          <w:szCs w:val="21"/>
        </w:rPr>
      </w:pPr>
    </w:p>
    <w:p w:rsidR="00766B7B" w:rsidRDefault="00766B7B" w:rsidP="00071E77">
      <w:pPr>
        <w:pStyle w:val="NormalWeb"/>
        <w:spacing w:before="0" w:beforeAutospacing="0" w:after="0" w:afterAutospacing="0"/>
        <w:rPr>
          <w:rStyle w:val="Strong"/>
          <w:rFonts w:ascii="Times New Roman" w:hAnsi="Times New Roman" w:cs="Times New Roman"/>
          <w:color w:val="000000" w:themeColor="text1"/>
          <w:sz w:val="21"/>
          <w:szCs w:val="21"/>
        </w:rPr>
      </w:pPr>
      <w:r w:rsidRPr="00071E77">
        <w:rPr>
          <w:rStyle w:val="Strong"/>
          <w:rFonts w:ascii="Times New Roman" w:hAnsi="Times New Roman" w:cs="Times New Roman"/>
          <w:color w:val="000000" w:themeColor="text1"/>
          <w:sz w:val="21"/>
          <w:szCs w:val="21"/>
        </w:rPr>
        <w:t xml:space="preserve">Tell Congress to Protect People Not Polluters </w:t>
      </w:r>
      <w:r w:rsidRPr="00071E77">
        <w:rPr>
          <w:rFonts w:ascii="Times New Roman" w:hAnsi="Times New Roman" w:cs="Times New Roman"/>
          <w:color w:val="000000" w:themeColor="text1"/>
          <w:sz w:val="21"/>
          <w:szCs w:val="21"/>
        </w:rPr>
        <w:br/>
        <w:t xml:space="preserve">April 22, marked the forty-fifth anniversary of Earth Day. The Environmental Protection Agency, under President Obama, has worked to establish regulations that will reduce greenhouse gasses that cause climate change — like carbon dioxide, mercury and methane, and protect U.S. waters from pollution. But our natural resources continue to come under attack. </w:t>
      </w:r>
      <w:hyperlink r:id="rId13" w:history="1">
        <w:r w:rsidRPr="00071E77">
          <w:rPr>
            <w:rStyle w:val="Hyperlink"/>
            <w:rFonts w:ascii="Times New Roman" w:hAnsi="Times New Roman" w:cs="Times New Roman"/>
            <w:color w:val="000000" w:themeColor="text1"/>
            <w:sz w:val="21"/>
            <w:szCs w:val="21"/>
            <w:u w:val="none"/>
          </w:rPr>
          <w:t>Tell Congress to stand up for the planet and support the work of the EPA to fight climate change, protect public health and grow our economy!</w:t>
        </w:r>
      </w:hyperlink>
      <w:r w:rsidRPr="00071E77">
        <w:rPr>
          <w:rStyle w:val="Strong"/>
          <w:rFonts w:ascii="Times New Roman" w:hAnsi="Times New Roman" w:cs="Times New Roman"/>
          <w:color w:val="000000" w:themeColor="text1"/>
          <w:sz w:val="21"/>
          <w:szCs w:val="21"/>
        </w:rPr>
        <w:t xml:space="preserve"> </w:t>
      </w:r>
    </w:p>
    <w:p w:rsidR="00071E77" w:rsidRPr="001D1E61" w:rsidRDefault="00071E77" w:rsidP="00071E77">
      <w:pPr>
        <w:pStyle w:val="NormalWeb"/>
        <w:spacing w:before="0" w:beforeAutospacing="0" w:after="0" w:afterAutospacing="0"/>
        <w:rPr>
          <w:rFonts w:ascii="Times New Roman" w:hAnsi="Times New Roman" w:cs="Times New Roman"/>
          <w:color w:val="000000" w:themeColor="text1"/>
          <w:sz w:val="16"/>
          <w:szCs w:val="21"/>
        </w:rPr>
      </w:pPr>
    </w:p>
    <w:p w:rsidR="00766B7B" w:rsidRPr="00071E77" w:rsidRDefault="00766B7B" w:rsidP="00071E77">
      <w:pPr>
        <w:pStyle w:val="NormalWeb"/>
        <w:spacing w:before="0" w:beforeAutospacing="0" w:after="0" w:afterAutospacing="0"/>
        <w:rPr>
          <w:rFonts w:ascii="Times New Roman" w:hAnsi="Times New Roman" w:cs="Times New Roman"/>
          <w:color w:val="000000" w:themeColor="text1"/>
          <w:sz w:val="21"/>
          <w:szCs w:val="21"/>
        </w:rPr>
      </w:pPr>
      <w:r w:rsidRPr="00071E77">
        <w:rPr>
          <w:rStyle w:val="Strong"/>
          <w:rFonts w:ascii="Times New Roman" w:hAnsi="Times New Roman" w:cs="Times New Roman"/>
          <w:color w:val="000000" w:themeColor="text1"/>
          <w:sz w:val="21"/>
          <w:szCs w:val="21"/>
        </w:rPr>
        <w:t xml:space="preserve">Action Alert: Urge the President to Fully Reject the Keystone XL Pipeline </w:t>
      </w:r>
      <w:r w:rsidRPr="00071E77">
        <w:rPr>
          <w:rFonts w:ascii="Times New Roman" w:hAnsi="Times New Roman" w:cs="Times New Roman"/>
          <w:color w:val="000000" w:themeColor="text1"/>
          <w:sz w:val="21"/>
          <w:szCs w:val="21"/>
        </w:rPr>
        <w:br/>
        <w:t xml:space="preserve">President Obama fulfilled his promise to </w:t>
      </w:r>
      <w:hyperlink r:id="rId14" w:history="1">
        <w:r w:rsidRPr="00071E77">
          <w:rPr>
            <w:rStyle w:val="Hyperlink"/>
            <w:rFonts w:ascii="Times New Roman" w:hAnsi="Times New Roman" w:cs="Times New Roman"/>
            <w:color w:val="000000" w:themeColor="text1"/>
            <w:sz w:val="21"/>
            <w:szCs w:val="21"/>
            <w:u w:val="none"/>
          </w:rPr>
          <w:t>veto legislation</w:t>
        </w:r>
      </w:hyperlink>
      <w:r w:rsidRPr="00071E77">
        <w:rPr>
          <w:rFonts w:ascii="Times New Roman" w:hAnsi="Times New Roman" w:cs="Times New Roman"/>
          <w:color w:val="000000" w:themeColor="text1"/>
          <w:sz w:val="21"/>
          <w:szCs w:val="21"/>
        </w:rPr>
        <w:t xml:space="preserve"> approving the Keystone XL (KXL) pipeline! The League is proud to stand behind the President’s veto because the pipeline is not in our national interest. </w:t>
      </w:r>
      <w:r w:rsidRPr="00071E77">
        <w:rPr>
          <w:rStyle w:val="Emphasis"/>
          <w:rFonts w:ascii="Times New Roman" w:hAnsi="Times New Roman" w:cs="Times New Roman"/>
          <w:color w:val="000000" w:themeColor="text1"/>
          <w:sz w:val="21"/>
          <w:szCs w:val="21"/>
        </w:rPr>
        <w:t xml:space="preserve">But the fight is not over </w:t>
      </w:r>
      <w:r w:rsidRPr="00071E77">
        <w:rPr>
          <w:rFonts w:ascii="Times New Roman" w:hAnsi="Times New Roman" w:cs="Times New Roman"/>
          <w:color w:val="000000" w:themeColor="text1"/>
          <w:sz w:val="21"/>
          <w:szCs w:val="21"/>
        </w:rPr>
        <w:t>— President Obama and the U.S. State Department must still make a final decision on the Keystone XL pipeline. </w:t>
      </w:r>
      <w:hyperlink r:id="rId15" w:history="1">
        <w:r w:rsidRPr="00071E77">
          <w:rPr>
            <w:rStyle w:val="Hyperlink"/>
            <w:rFonts w:ascii="Times New Roman" w:hAnsi="Times New Roman" w:cs="Times New Roman"/>
            <w:color w:val="000000" w:themeColor="text1"/>
            <w:sz w:val="21"/>
            <w:szCs w:val="21"/>
            <w:u w:val="none"/>
          </w:rPr>
          <w:t>Thank President Obama for vetoing the pipeline legislation and urge him to reject final approval of the Keystone XL pipeline once and for all!</w:t>
        </w:r>
      </w:hyperlink>
    </w:p>
    <w:p w:rsidR="009B0296" w:rsidRDefault="009B0296" w:rsidP="008D2B15">
      <w:pPr>
        <w:jc w:val="both"/>
        <w:rPr>
          <w:rFonts w:ascii="Times New Roman" w:hAnsi="Times New Roman" w:cs="Times New Roman"/>
          <w:color w:val="000000" w:themeColor="text1"/>
          <w:sz w:val="18"/>
        </w:rPr>
      </w:pPr>
    </w:p>
    <w:p w:rsidR="009B0296" w:rsidRDefault="009B0296" w:rsidP="008D2B15">
      <w:pPr>
        <w:jc w:val="both"/>
        <w:rPr>
          <w:rFonts w:ascii="Times New Roman" w:hAnsi="Times New Roman" w:cs="Times New Roman"/>
          <w:color w:val="000000" w:themeColor="text1"/>
          <w:sz w:val="18"/>
        </w:rPr>
      </w:pPr>
    </w:p>
    <w:p w:rsidR="00766B7B" w:rsidRDefault="00766B7B" w:rsidP="008D2B15">
      <w:pPr>
        <w:jc w:val="both"/>
        <w:rPr>
          <w:rFonts w:ascii="Times New Roman" w:hAnsi="Times New Roman" w:cs="Times New Roman"/>
          <w:color w:val="000000" w:themeColor="text1"/>
          <w:sz w:val="18"/>
        </w:rPr>
      </w:pPr>
    </w:p>
    <w:p w:rsidR="00766B7B" w:rsidRDefault="00766B7B" w:rsidP="008D2B15">
      <w:pPr>
        <w:jc w:val="both"/>
        <w:rPr>
          <w:rFonts w:ascii="Times New Roman" w:hAnsi="Times New Roman" w:cs="Times New Roman"/>
          <w:color w:val="000000" w:themeColor="text1"/>
          <w:sz w:val="18"/>
        </w:rPr>
      </w:pPr>
    </w:p>
    <w:p w:rsidR="00766B7B" w:rsidRDefault="00766B7B" w:rsidP="008D2B15">
      <w:pPr>
        <w:jc w:val="both"/>
        <w:rPr>
          <w:rFonts w:ascii="Times New Roman" w:hAnsi="Times New Roman" w:cs="Times New Roman"/>
          <w:color w:val="000000" w:themeColor="text1"/>
          <w:sz w:val="18"/>
        </w:rPr>
      </w:pPr>
    </w:p>
    <w:p w:rsidR="00766B7B" w:rsidRDefault="00766B7B" w:rsidP="008D2B15">
      <w:pPr>
        <w:jc w:val="both"/>
        <w:rPr>
          <w:rFonts w:ascii="Times New Roman" w:hAnsi="Times New Roman" w:cs="Times New Roman"/>
          <w:color w:val="000000" w:themeColor="text1"/>
          <w:sz w:val="18"/>
        </w:rPr>
      </w:pPr>
    </w:p>
    <w:p w:rsidR="00766B7B" w:rsidRDefault="00766B7B" w:rsidP="008D2B15">
      <w:pPr>
        <w:jc w:val="both"/>
        <w:rPr>
          <w:rFonts w:ascii="Times New Roman" w:hAnsi="Times New Roman" w:cs="Times New Roman"/>
          <w:color w:val="000000" w:themeColor="text1"/>
          <w:sz w:val="18"/>
        </w:rPr>
      </w:pPr>
    </w:p>
    <w:p w:rsidR="00071E77" w:rsidRDefault="00071E77" w:rsidP="00077E98">
      <w:pPr>
        <w:jc w:val="both"/>
        <w:rPr>
          <w:rFonts w:ascii="Times New Roman" w:hAnsi="Times New Roman" w:cs="Times New Roman"/>
          <w:sz w:val="18"/>
        </w:rPr>
      </w:pPr>
      <w:r w:rsidRPr="008E7D8D">
        <w:rPr>
          <w:rFonts w:cs="Times New Roman"/>
          <w:noProof/>
          <w:color w:val="000000" w:themeColor="text1"/>
        </w:rPr>
        <w:drawing>
          <wp:anchor distT="0" distB="0" distL="114300" distR="114300" simplePos="0" relativeHeight="251661312" behindDoc="0" locked="0" layoutInCell="1" allowOverlap="1" wp14:anchorId="2F1A6B55" wp14:editId="23946589">
            <wp:simplePos x="0" y="0"/>
            <wp:positionH relativeFrom="margin">
              <wp:posOffset>-123825</wp:posOffset>
            </wp:positionH>
            <wp:positionV relativeFrom="margin">
              <wp:posOffset>6686550</wp:posOffset>
            </wp:positionV>
            <wp:extent cx="638175" cy="6927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692785"/>
                    </a:xfrm>
                    <a:prstGeom prst="rect">
                      <a:avLst/>
                    </a:prstGeom>
                    <a:noFill/>
                    <a:ln>
                      <a:noFill/>
                    </a:ln>
                  </pic:spPr>
                </pic:pic>
              </a:graphicData>
            </a:graphic>
          </wp:anchor>
        </w:drawing>
      </w:r>
    </w:p>
    <w:p w:rsidR="00071E77" w:rsidRDefault="00071E77" w:rsidP="00077E98">
      <w:pPr>
        <w:jc w:val="both"/>
        <w:rPr>
          <w:rFonts w:ascii="Times New Roman" w:hAnsi="Times New Roman" w:cs="Times New Roman"/>
          <w:sz w:val="18"/>
        </w:rPr>
      </w:pPr>
    </w:p>
    <w:p w:rsidR="00077E98" w:rsidRPr="00711E94" w:rsidRDefault="00EC295D" w:rsidP="00077E98">
      <w:pPr>
        <w:jc w:val="both"/>
        <w:rPr>
          <w:rFonts w:ascii="Times New Roman" w:hAnsi="Times New Roman" w:cs="Times New Roman"/>
          <w:sz w:val="18"/>
        </w:rPr>
      </w:pPr>
      <w:r>
        <w:rPr>
          <w:rFonts w:ascii="Times New Roman" w:hAnsi="Times New Roman" w:cs="Times New Roman"/>
          <w:sz w:val="18"/>
        </w:rPr>
        <w:t>L</w:t>
      </w:r>
      <w:r w:rsidR="00077E98" w:rsidRPr="00711E94">
        <w:rPr>
          <w:rFonts w:ascii="Times New Roman" w:hAnsi="Times New Roman" w:cs="Times New Roman"/>
          <w:sz w:val="18"/>
        </w:rPr>
        <w:t>WV of Wood County</w:t>
      </w:r>
    </w:p>
    <w:p w:rsidR="00077E98" w:rsidRDefault="00077E98" w:rsidP="00077E98">
      <w:pPr>
        <w:jc w:val="both"/>
        <w:rPr>
          <w:rFonts w:ascii="Times New Roman" w:hAnsi="Times New Roman" w:cs="Times New Roman"/>
          <w:sz w:val="18"/>
        </w:rPr>
      </w:pPr>
      <w:r>
        <w:rPr>
          <w:rFonts w:ascii="Times New Roman" w:hAnsi="Times New Roman" w:cs="Times New Roman"/>
          <w:sz w:val="18"/>
        </w:rPr>
        <w:t>25 Lynnwood Dr.</w:t>
      </w:r>
    </w:p>
    <w:p w:rsidR="00077E98" w:rsidRDefault="00077E98" w:rsidP="00077E98">
      <w:pPr>
        <w:jc w:val="both"/>
        <w:rPr>
          <w:rFonts w:ascii="Times New Roman" w:hAnsi="Times New Roman" w:cs="Times New Roman"/>
          <w:sz w:val="18"/>
        </w:rPr>
      </w:pPr>
      <w:r>
        <w:rPr>
          <w:rFonts w:ascii="Times New Roman" w:hAnsi="Times New Roman" w:cs="Times New Roman"/>
          <w:sz w:val="18"/>
        </w:rPr>
        <w:t>Vienna WV 26105</w:t>
      </w:r>
    </w:p>
    <w:p w:rsidR="008D2B15" w:rsidRDefault="00077E98" w:rsidP="00077E98">
      <w:pPr>
        <w:rPr>
          <w:rFonts w:ascii="Times New Roman" w:hAnsi="Times New Roman" w:cs="Times New Roman"/>
        </w:rPr>
      </w:pPr>
      <w:r>
        <w:rPr>
          <w:rFonts w:ascii="Times New Roman" w:hAnsi="Times New Roman" w:cs="Times New Roman"/>
        </w:rPr>
        <w:t xml:space="preserve">    </w:t>
      </w:r>
    </w:p>
    <w:p w:rsidR="00E64A81" w:rsidRDefault="00E64A81" w:rsidP="00077E98">
      <w:pPr>
        <w:rPr>
          <w:rFonts w:ascii="Segoe UI Semibold" w:hAnsi="Segoe UI Semibold" w:cs="Times New Roman"/>
        </w:rPr>
      </w:pPr>
    </w:p>
    <w:p w:rsidR="00832154" w:rsidRDefault="00071E77" w:rsidP="00077E98">
      <w:pPr>
        <w:rPr>
          <w:rFonts w:ascii="Segoe UI Semibold" w:hAnsi="Segoe UI Semibold" w:cs="Times New Roman"/>
        </w:rPr>
      </w:pPr>
      <w:r>
        <w:rPr>
          <w:rFonts w:ascii="Segoe UI Semibold" w:hAnsi="Segoe UI Semibold" w:cs="Times New Roman"/>
        </w:rPr>
        <w:t>Membership Meeting/Lunch</w:t>
      </w:r>
    </w:p>
    <w:p w:rsidR="00071E77" w:rsidRDefault="00071E77" w:rsidP="00077E98">
      <w:pPr>
        <w:rPr>
          <w:rFonts w:ascii="Segoe UI Semibold" w:hAnsi="Segoe UI Semibold" w:cs="Times New Roman"/>
        </w:rPr>
      </w:pPr>
      <w:r>
        <w:rPr>
          <w:rFonts w:ascii="Segoe UI Semibold" w:hAnsi="Segoe UI Semibold" w:cs="Times New Roman"/>
        </w:rPr>
        <w:t xml:space="preserve">6/4/15   11:30 a.m. </w:t>
      </w:r>
      <w:proofErr w:type="spellStart"/>
      <w:r>
        <w:rPr>
          <w:rFonts w:ascii="Segoe UI Semibold" w:hAnsi="Segoe UI Semibold" w:cs="Times New Roman"/>
        </w:rPr>
        <w:t>Columbo’s</w:t>
      </w:r>
      <w:proofErr w:type="spellEnd"/>
    </w:p>
    <w:p w:rsidR="00C53775" w:rsidRDefault="00C53775" w:rsidP="00077E98">
      <w:pPr>
        <w:rPr>
          <w:rFonts w:ascii="Segoe UI Semibold" w:hAnsi="Segoe UI Semibold" w:cs="Times New Roman"/>
        </w:rPr>
      </w:pPr>
    </w:p>
    <w:p w:rsidR="00C53775" w:rsidRDefault="00C53775" w:rsidP="00077E98">
      <w:pPr>
        <w:rPr>
          <w:rFonts w:ascii="Segoe UI Semibold" w:hAnsi="Segoe UI Semibold" w:cs="Times New Roman"/>
        </w:rPr>
      </w:pPr>
    </w:p>
    <w:p w:rsidR="00C53775" w:rsidRPr="008E7D8D" w:rsidRDefault="00C53775" w:rsidP="00C53775">
      <w:pPr>
        <w:jc w:val="both"/>
        <w:rPr>
          <w:rFonts w:ascii="Times New Roman" w:hAnsi="Times New Roman" w:cs="Times New Roman"/>
          <w:color w:val="000000" w:themeColor="text1"/>
          <w:sz w:val="18"/>
        </w:rPr>
      </w:pPr>
      <w:r w:rsidRPr="008E7D8D">
        <w:rPr>
          <w:rFonts w:ascii="Times New Roman" w:hAnsi="Times New Roman" w:cs="Times New Roman"/>
          <w:color w:val="000000" w:themeColor="text1"/>
          <w:sz w:val="18"/>
        </w:rPr>
        <w:t xml:space="preserve">Membership in the LWV is open to all citizens of </w:t>
      </w:r>
    </w:p>
    <w:p w:rsidR="00C53775" w:rsidRPr="008E7D8D" w:rsidRDefault="00C53775" w:rsidP="00C53775">
      <w:pPr>
        <w:jc w:val="both"/>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voting</w:t>
      </w:r>
      <w:proofErr w:type="gramEnd"/>
      <w:r w:rsidRPr="008E7D8D">
        <w:rPr>
          <w:rFonts w:ascii="Times New Roman" w:hAnsi="Times New Roman" w:cs="Times New Roman"/>
          <w:color w:val="000000" w:themeColor="text1"/>
          <w:sz w:val="18"/>
        </w:rPr>
        <w:t xml:space="preserve"> age.  To join the LWVWC, send a check </w:t>
      </w:r>
    </w:p>
    <w:p w:rsidR="00C53775" w:rsidRDefault="00C53775" w:rsidP="00C53775">
      <w:pPr>
        <w:jc w:val="both"/>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payable</w:t>
      </w:r>
      <w:proofErr w:type="gramEnd"/>
      <w:r w:rsidRPr="008E7D8D">
        <w:rPr>
          <w:rFonts w:ascii="Times New Roman" w:hAnsi="Times New Roman" w:cs="Times New Roman"/>
          <w:color w:val="000000" w:themeColor="text1"/>
          <w:sz w:val="18"/>
        </w:rPr>
        <w:t xml:space="preserve"> to LWVWC for $4</w:t>
      </w:r>
      <w:r>
        <w:rPr>
          <w:rFonts w:ascii="Times New Roman" w:hAnsi="Times New Roman" w:cs="Times New Roman"/>
          <w:color w:val="000000" w:themeColor="text1"/>
          <w:sz w:val="18"/>
        </w:rPr>
        <w:t>5</w:t>
      </w:r>
      <w:r w:rsidRPr="008E7D8D">
        <w:rPr>
          <w:rFonts w:ascii="Times New Roman" w:hAnsi="Times New Roman" w:cs="Times New Roman"/>
          <w:color w:val="000000" w:themeColor="text1"/>
          <w:sz w:val="18"/>
        </w:rPr>
        <w:t xml:space="preserve"> (</w:t>
      </w:r>
      <w:r>
        <w:rPr>
          <w:rFonts w:ascii="Times New Roman" w:hAnsi="Times New Roman" w:cs="Times New Roman"/>
          <w:color w:val="000000" w:themeColor="text1"/>
          <w:sz w:val="18"/>
        </w:rPr>
        <w:t xml:space="preserve">plus </w:t>
      </w:r>
      <w:r w:rsidRPr="008E7D8D">
        <w:rPr>
          <w:rFonts w:ascii="Times New Roman" w:hAnsi="Times New Roman" w:cs="Times New Roman"/>
          <w:color w:val="000000" w:themeColor="text1"/>
          <w:sz w:val="18"/>
        </w:rPr>
        <w:t>$</w:t>
      </w:r>
      <w:r>
        <w:rPr>
          <w:rFonts w:ascii="Times New Roman" w:hAnsi="Times New Roman" w:cs="Times New Roman"/>
          <w:color w:val="000000" w:themeColor="text1"/>
          <w:sz w:val="18"/>
        </w:rPr>
        <w:t>25</w:t>
      </w:r>
      <w:r w:rsidRPr="008E7D8D">
        <w:rPr>
          <w:rFonts w:ascii="Times New Roman" w:hAnsi="Times New Roman" w:cs="Times New Roman"/>
          <w:color w:val="000000" w:themeColor="text1"/>
          <w:sz w:val="18"/>
        </w:rPr>
        <w:t xml:space="preserve"> for </w:t>
      </w:r>
      <w:r>
        <w:rPr>
          <w:rFonts w:ascii="Times New Roman" w:hAnsi="Times New Roman" w:cs="Times New Roman"/>
          <w:color w:val="000000" w:themeColor="text1"/>
          <w:sz w:val="18"/>
        </w:rPr>
        <w:t xml:space="preserve">each additional </w:t>
      </w:r>
    </w:p>
    <w:p w:rsidR="00C53775" w:rsidRDefault="00C53775" w:rsidP="00C53775">
      <w:pPr>
        <w:jc w:val="both"/>
        <w:rPr>
          <w:rFonts w:ascii="Times New Roman" w:hAnsi="Times New Roman" w:cs="Times New Roman"/>
          <w:color w:val="000000" w:themeColor="text1"/>
          <w:sz w:val="18"/>
        </w:rPr>
      </w:pPr>
      <w:proofErr w:type="gramStart"/>
      <w:r>
        <w:rPr>
          <w:rFonts w:ascii="Times New Roman" w:hAnsi="Times New Roman" w:cs="Times New Roman"/>
          <w:color w:val="000000" w:themeColor="text1"/>
          <w:sz w:val="18"/>
        </w:rPr>
        <w:t>member</w:t>
      </w:r>
      <w:proofErr w:type="gramEnd"/>
      <w:r>
        <w:rPr>
          <w:rFonts w:ascii="Times New Roman" w:hAnsi="Times New Roman" w:cs="Times New Roman"/>
          <w:color w:val="000000" w:themeColor="text1"/>
          <w:sz w:val="18"/>
        </w:rPr>
        <w:t xml:space="preserve"> at the same </w:t>
      </w:r>
      <w:r w:rsidRPr="008E7D8D">
        <w:rPr>
          <w:rFonts w:ascii="Times New Roman" w:hAnsi="Times New Roman" w:cs="Times New Roman"/>
          <w:color w:val="000000" w:themeColor="text1"/>
          <w:sz w:val="18"/>
        </w:rPr>
        <w:t xml:space="preserve">address) to the LWVWC Treasurer, </w:t>
      </w:r>
    </w:p>
    <w:p w:rsidR="00C53775" w:rsidRDefault="00C53775" w:rsidP="00C53775">
      <w:pPr>
        <w:jc w:val="both"/>
        <w:rPr>
          <w:rFonts w:ascii="Times New Roman" w:hAnsi="Times New Roman" w:cs="Times New Roman"/>
          <w:color w:val="000000" w:themeColor="text1"/>
          <w:sz w:val="18"/>
        </w:rPr>
      </w:pPr>
      <w:r w:rsidRPr="008E7D8D">
        <w:rPr>
          <w:rFonts w:ascii="Times New Roman" w:hAnsi="Times New Roman" w:cs="Times New Roman"/>
          <w:color w:val="000000" w:themeColor="text1"/>
          <w:sz w:val="18"/>
        </w:rPr>
        <w:t xml:space="preserve">1 Fox Hill Dr., Parkersburg WV 26104 </w:t>
      </w:r>
    </w:p>
    <w:p w:rsidR="00C53775" w:rsidRDefault="00C53775" w:rsidP="00C53775">
      <w:pPr>
        <w:jc w:val="both"/>
        <w:rPr>
          <w:rFonts w:ascii="Times New Roman" w:hAnsi="Times New Roman" w:cs="Times New Roman"/>
          <w:color w:val="000000" w:themeColor="text1"/>
          <w:sz w:val="18"/>
        </w:rPr>
      </w:pPr>
      <w:r w:rsidRPr="008E7D8D">
        <w:rPr>
          <w:rFonts w:ascii="Times New Roman" w:hAnsi="Times New Roman" w:cs="Times New Roman"/>
          <w:color w:val="000000" w:themeColor="text1"/>
          <w:sz w:val="18"/>
        </w:rPr>
        <w:t>Write “dues” on the memo line.</w:t>
      </w:r>
      <w:r>
        <w:rPr>
          <w:rFonts w:ascii="Times New Roman" w:hAnsi="Times New Roman" w:cs="Times New Roman"/>
          <w:color w:val="000000" w:themeColor="text1"/>
          <w:sz w:val="18"/>
        </w:rPr>
        <w:tab/>
      </w:r>
    </w:p>
    <w:p w:rsidR="00C53775" w:rsidRDefault="00C53775" w:rsidP="00C53775">
      <w:pPr>
        <w:pStyle w:val="NormalWeb"/>
        <w:spacing w:before="0" w:beforeAutospacing="0" w:after="0" w:afterAutospacing="0"/>
        <w:textAlignment w:val="top"/>
        <w:rPr>
          <w:rFonts w:ascii="Times New Roman" w:eastAsiaTheme="minorHAnsi" w:hAnsi="Times New Roman" w:cs="Times New Roman"/>
          <w:color w:val="000000" w:themeColor="text1"/>
          <w:sz w:val="21"/>
          <w:szCs w:val="21"/>
        </w:rPr>
      </w:pPr>
    </w:p>
    <w:p w:rsidR="00C53775" w:rsidRPr="00DE6E67" w:rsidRDefault="00C53775" w:rsidP="00C53775">
      <w:pPr>
        <w:pStyle w:val="NormalWeb"/>
        <w:spacing w:before="0" w:beforeAutospacing="0" w:after="0" w:afterAutospacing="0"/>
        <w:jc w:val="center"/>
        <w:textAlignment w:val="top"/>
        <w:rPr>
          <w:rFonts w:ascii="Times New Roman" w:hAnsi="Times New Roman" w:cs="Times New Roman"/>
          <w:b/>
          <w:color w:val="333333"/>
          <w:sz w:val="28"/>
          <w:szCs w:val="21"/>
        </w:rPr>
      </w:pPr>
      <w:r w:rsidRPr="00DE6E67">
        <w:rPr>
          <w:rFonts w:ascii="Times New Roman" w:eastAsiaTheme="minorHAnsi" w:hAnsi="Times New Roman" w:cs="Times New Roman"/>
          <w:b/>
          <w:color w:val="000000" w:themeColor="text1"/>
          <w:sz w:val="28"/>
          <w:szCs w:val="21"/>
        </w:rPr>
        <w:t>LWVUS STUDY ITEMS</w:t>
      </w:r>
    </w:p>
    <w:p w:rsidR="00C53775" w:rsidRDefault="00C53775" w:rsidP="00C53775">
      <w:pPr>
        <w:pStyle w:val="NormalWeb"/>
        <w:spacing w:before="0" w:beforeAutospacing="0" w:after="0" w:afterAutospacing="0"/>
        <w:ind w:firstLine="720"/>
        <w:textAlignment w:val="top"/>
        <w:rPr>
          <w:rFonts w:ascii="Times New Roman" w:hAnsi="Times New Roman" w:cs="Times New Roman"/>
          <w:color w:val="333333"/>
          <w:sz w:val="21"/>
          <w:szCs w:val="21"/>
        </w:rPr>
      </w:pPr>
    </w:p>
    <w:p w:rsidR="00C53775" w:rsidRPr="00C53775" w:rsidRDefault="00C53775" w:rsidP="00C53775">
      <w:pPr>
        <w:pStyle w:val="NormalWeb"/>
        <w:spacing w:before="0" w:beforeAutospacing="0" w:after="0" w:afterAutospacing="0"/>
        <w:ind w:firstLine="720"/>
        <w:textAlignment w:val="top"/>
        <w:rPr>
          <w:rFonts w:ascii="Times New Roman" w:hAnsi="Times New Roman" w:cs="Times New Roman"/>
          <w:color w:val="333333"/>
          <w:sz w:val="21"/>
          <w:szCs w:val="21"/>
        </w:rPr>
      </w:pPr>
      <w:r w:rsidRPr="00C53775">
        <w:rPr>
          <w:rFonts w:ascii="Times New Roman" w:hAnsi="Times New Roman" w:cs="Times New Roman"/>
          <w:color w:val="333333"/>
          <w:sz w:val="21"/>
          <w:szCs w:val="21"/>
        </w:rPr>
        <w:t xml:space="preserve">At Convention 2014, delegates chose Key Structures of Democracy as the program for the League of Women Voters for the 2014-2016 </w:t>
      </w:r>
      <w:proofErr w:type="gramStart"/>
      <w:r w:rsidRPr="00C53775">
        <w:rPr>
          <w:rFonts w:ascii="Times New Roman" w:hAnsi="Times New Roman" w:cs="Times New Roman"/>
          <w:color w:val="333333"/>
          <w:sz w:val="21"/>
          <w:szCs w:val="21"/>
        </w:rPr>
        <w:t>biennium</w:t>
      </w:r>
      <w:proofErr w:type="gramEnd"/>
      <w:r w:rsidRPr="00C53775">
        <w:rPr>
          <w:rFonts w:ascii="Times New Roman" w:hAnsi="Times New Roman" w:cs="Times New Roman"/>
          <w:color w:val="333333"/>
          <w:sz w:val="21"/>
          <w:szCs w:val="21"/>
        </w:rPr>
        <w:t>.</w:t>
      </w:r>
    </w:p>
    <w:p w:rsidR="00C53775" w:rsidRPr="00C53775" w:rsidRDefault="00C53775" w:rsidP="00C53775">
      <w:pPr>
        <w:pStyle w:val="NormalWeb"/>
        <w:spacing w:before="0" w:beforeAutospacing="0" w:after="0" w:afterAutospacing="0"/>
        <w:ind w:firstLine="720"/>
        <w:textAlignment w:val="top"/>
        <w:rPr>
          <w:rFonts w:ascii="Times New Roman" w:hAnsi="Times New Roman" w:cs="Times New Roman"/>
          <w:color w:val="333333"/>
          <w:sz w:val="21"/>
          <w:szCs w:val="21"/>
        </w:rPr>
      </w:pPr>
      <w:r w:rsidRPr="00C53775">
        <w:rPr>
          <w:rFonts w:ascii="Times New Roman" w:hAnsi="Times New Roman" w:cs="Times New Roman"/>
          <w:color w:val="333333"/>
          <w:sz w:val="21"/>
          <w:szCs w:val="21"/>
        </w:rPr>
        <w:t xml:space="preserve">Three committees have been selected to collect and disseminate information on: </w:t>
      </w:r>
      <w:r w:rsidRPr="00C53775">
        <w:rPr>
          <w:rFonts w:ascii="Times New Roman" w:hAnsi="Times New Roman" w:cs="Times New Roman"/>
          <w:b/>
          <w:color w:val="333333"/>
          <w:sz w:val="21"/>
          <w:szCs w:val="21"/>
        </w:rPr>
        <w:t>money in politics</w:t>
      </w:r>
      <w:r w:rsidRPr="00C53775">
        <w:rPr>
          <w:rFonts w:ascii="Times New Roman" w:hAnsi="Times New Roman" w:cs="Times New Roman"/>
          <w:color w:val="333333"/>
          <w:sz w:val="21"/>
          <w:szCs w:val="21"/>
        </w:rPr>
        <w:t xml:space="preserve">; the process of </w:t>
      </w:r>
      <w:r w:rsidRPr="00C53775">
        <w:rPr>
          <w:rFonts w:ascii="Times New Roman" w:hAnsi="Times New Roman" w:cs="Times New Roman"/>
          <w:b/>
          <w:color w:val="333333"/>
          <w:sz w:val="21"/>
          <w:szCs w:val="21"/>
        </w:rPr>
        <w:t>amending the Constitution</w:t>
      </w:r>
      <w:r w:rsidRPr="00C53775">
        <w:rPr>
          <w:rFonts w:ascii="Times New Roman" w:hAnsi="Times New Roman" w:cs="Times New Roman"/>
          <w:color w:val="333333"/>
          <w:sz w:val="21"/>
          <w:szCs w:val="21"/>
        </w:rPr>
        <w:t xml:space="preserve">; and </w:t>
      </w:r>
      <w:r w:rsidRPr="00C53775">
        <w:rPr>
          <w:rFonts w:ascii="Times New Roman" w:hAnsi="Times New Roman" w:cs="Times New Roman"/>
          <w:b/>
          <w:color w:val="333333"/>
          <w:sz w:val="21"/>
          <w:szCs w:val="21"/>
        </w:rPr>
        <w:t xml:space="preserve">redistricting </w:t>
      </w:r>
      <w:r w:rsidRPr="00C53775">
        <w:rPr>
          <w:rFonts w:ascii="Times New Roman" w:hAnsi="Times New Roman" w:cs="Times New Roman"/>
          <w:color w:val="333333"/>
          <w:sz w:val="21"/>
          <w:szCs w:val="21"/>
        </w:rPr>
        <w:t xml:space="preserve">in the states.  This ambitious undertaking will end by June 2016. </w:t>
      </w:r>
    </w:p>
    <w:p w:rsidR="00C53775" w:rsidRPr="00C53775" w:rsidRDefault="00C53775" w:rsidP="00C53775">
      <w:pPr>
        <w:pStyle w:val="NormalWeb"/>
        <w:spacing w:before="0" w:beforeAutospacing="0" w:after="0" w:afterAutospacing="0"/>
        <w:textAlignment w:val="top"/>
        <w:rPr>
          <w:rFonts w:ascii="Times New Roman" w:hAnsi="Times New Roman" w:cs="Times New Roman"/>
          <w:color w:val="333333"/>
          <w:sz w:val="21"/>
          <w:szCs w:val="21"/>
        </w:rPr>
      </w:pPr>
      <w:r w:rsidRPr="00C53775">
        <w:rPr>
          <w:rFonts w:ascii="Times New Roman" w:hAnsi="Times New Roman" w:cs="Times New Roman"/>
          <w:color w:val="333333"/>
          <w:sz w:val="21"/>
          <w:szCs w:val="21"/>
        </w:rPr>
        <w:t>The timeline follows:</w:t>
      </w:r>
    </w:p>
    <w:p w:rsidR="00C53775" w:rsidRPr="00C53775" w:rsidRDefault="00C53775" w:rsidP="00C53775">
      <w:pPr>
        <w:pStyle w:val="NormalWeb"/>
        <w:numPr>
          <w:ilvl w:val="0"/>
          <w:numId w:val="7"/>
        </w:numPr>
        <w:spacing w:before="0" w:beforeAutospacing="0" w:after="0" w:afterAutospacing="0"/>
        <w:ind w:left="480"/>
        <w:textAlignment w:val="top"/>
        <w:rPr>
          <w:rFonts w:ascii="Times New Roman" w:hAnsi="Times New Roman" w:cs="Times New Roman"/>
          <w:color w:val="333333"/>
          <w:sz w:val="21"/>
          <w:szCs w:val="21"/>
        </w:rPr>
      </w:pPr>
      <w:r w:rsidRPr="00C53775">
        <w:rPr>
          <w:rFonts w:ascii="Times New Roman" w:hAnsi="Times New Roman" w:cs="Times New Roman"/>
          <w:color w:val="333333"/>
          <w:sz w:val="21"/>
          <w:szCs w:val="21"/>
        </w:rPr>
        <w:t>Spring 2015: Education materials posted periodically on the League Management website. Leagues are encouraged to use these materials for member and community meetings;</w:t>
      </w:r>
    </w:p>
    <w:p w:rsidR="00C53775" w:rsidRPr="00C53775" w:rsidRDefault="00C53775" w:rsidP="00C53775">
      <w:pPr>
        <w:pStyle w:val="NormalWeb"/>
        <w:numPr>
          <w:ilvl w:val="0"/>
          <w:numId w:val="7"/>
        </w:numPr>
        <w:spacing w:before="0" w:beforeAutospacing="0" w:after="0" w:afterAutospacing="0"/>
        <w:ind w:left="480"/>
        <w:textAlignment w:val="top"/>
        <w:rPr>
          <w:rFonts w:ascii="Times New Roman" w:hAnsi="Times New Roman" w:cs="Times New Roman"/>
          <w:color w:val="333333"/>
          <w:sz w:val="21"/>
          <w:szCs w:val="21"/>
        </w:rPr>
      </w:pPr>
      <w:r w:rsidRPr="00C53775">
        <w:rPr>
          <w:rFonts w:ascii="Times New Roman" w:hAnsi="Times New Roman" w:cs="Times New Roman"/>
          <w:color w:val="333333"/>
          <w:sz w:val="21"/>
          <w:szCs w:val="21"/>
        </w:rPr>
        <w:t>Fall 2015: Study guides and consensus questions posted for the Money in Politics Review and Constitutional Amendment Study. Leagues hold consensus meetings;</w:t>
      </w:r>
    </w:p>
    <w:p w:rsidR="00C53775" w:rsidRPr="00C53775" w:rsidRDefault="00C53775" w:rsidP="00C53775">
      <w:pPr>
        <w:pStyle w:val="NormalWeb"/>
        <w:numPr>
          <w:ilvl w:val="0"/>
          <w:numId w:val="7"/>
        </w:numPr>
        <w:spacing w:before="0" w:beforeAutospacing="0" w:after="0" w:afterAutospacing="0"/>
        <w:ind w:left="480"/>
        <w:textAlignment w:val="top"/>
        <w:rPr>
          <w:rFonts w:ascii="Times New Roman" w:hAnsi="Times New Roman" w:cs="Times New Roman"/>
          <w:color w:val="333333"/>
          <w:sz w:val="21"/>
          <w:szCs w:val="21"/>
        </w:rPr>
      </w:pPr>
      <w:r w:rsidRPr="00C53775">
        <w:rPr>
          <w:rFonts w:ascii="Times New Roman" w:hAnsi="Times New Roman" w:cs="Times New Roman"/>
          <w:color w:val="333333"/>
          <w:sz w:val="21"/>
          <w:szCs w:val="21"/>
        </w:rPr>
        <w:t>February 1, 2016: Consensus reports (electronic) from Leagues due to LWVUS, and</w:t>
      </w:r>
    </w:p>
    <w:p w:rsidR="00C53775" w:rsidRPr="00C53775" w:rsidRDefault="00C53775" w:rsidP="00C53775">
      <w:pPr>
        <w:pStyle w:val="NormalWeb"/>
        <w:numPr>
          <w:ilvl w:val="0"/>
          <w:numId w:val="7"/>
        </w:numPr>
        <w:spacing w:before="0" w:beforeAutospacing="0" w:after="0" w:afterAutospacing="0"/>
        <w:ind w:left="480"/>
        <w:textAlignment w:val="top"/>
        <w:rPr>
          <w:rFonts w:ascii="Times New Roman" w:hAnsi="Times New Roman" w:cs="Times New Roman"/>
          <w:color w:val="333333"/>
          <w:sz w:val="21"/>
          <w:szCs w:val="21"/>
        </w:rPr>
      </w:pPr>
      <w:r w:rsidRPr="00C53775">
        <w:rPr>
          <w:rFonts w:ascii="Times New Roman" w:hAnsi="Times New Roman" w:cs="Times New Roman"/>
          <w:color w:val="333333"/>
          <w:sz w:val="21"/>
          <w:szCs w:val="21"/>
        </w:rPr>
        <w:t>April 2016 national LWV Board meeting: Consensus reports and resulting position(s), if any, approved.</w:t>
      </w:r>
    </w:p>
    <w:p w:rsidR="00C53775" w:rsidRDefault="00C53775" w:rsidP="00C53775">
      <w:pPr>
        <w:jc w:val="both"/>
        <w:rPr>
          <w:rFonts w:ascii="Times New Roman" w:hAnsi="Times New Roman" w:cs="Times New Roman"/>
          <w:color w:val="000000" w:themeColor="text1"/>
          <w:sz w:val="21"/>
          <w:szCs w:val="21"/>
        </w:rPr>
      </w:pPr>
    </w:p>
    <w:p w:rsidR="00C53775" w:rsidRDefault="00C53775" w:rsidP="00C53775">
      <w:pPr>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For background materials go to </w:t>
      </w:r>
      <w:hyperlink r:id="rId17" w:history="1">
        <w:r w:rsidRPr="00B53128">
          <w:rPr>
            <w:rStyle w:val="Hyperlink"/>
            <w:rFonts w:ascii="Times New Roman" w:hAnsi="Times New Roman" w:cs="Times New Roman"/>
            <w:sz w:val="21"/>
            <w:szCs w:val="21"/>
          </w:rPr>
          <w:t>www.lwv.org</w:t>
        </w:r>
      </w:hyperlink>
      <w:r>
        <w:rPr>
          <w:rFonts w:ascii="Times New Roman" w:hAnsi="Times New Roman" w:cs="Times New Roman"/>
          <w:color w:val="000000" w:themeColor="text1"/>
          <w:sz w:val="21"/>
          <w:szCs w:val="21"/>
        </w:rPr>
        <w:t xml:space="preserve">. Click on </w:t>
      </w:r>
      <w:r w:rsidRPr="00C53775">
        <w:rPr>
          <w:rFonts w:ascii="Times New Roman" w:hAnsi="Times New Roman" w:cs="Times New Roman"/>
          <w:b/>
          <w:color w:val="000000" w:themeColor="text1"/>
          <w:sz w:val="21"/>
          <w:szCs w:val="21"/>
        </w:rPr>
        <w:t xml:space="preserve">Members </w:t>
      </w:r>
      <w:r>
        <w:rPr>
          <w:rFonts w:ascii="Times New Roman" w:hAnsi="Times New Roman" w:cs="Times New Roman"/>
          <w:color w:val="000000" w:themeColor="text1"/>
          <w:sz w:val="21"/>
          <w:szCs w:val="21"/>
        </w:rPr>
        <w:t xml:space="preserve">in the upper right corner, which should show a page called League Management Site. Then click on </w:t>
      </w:r>
      <w:r w:rsidRPr="00C53775">
        <w:rPr>
          <w:rFonts w:ascii="Times New Roman" w:hAnsi="Times New Roman" w:cs="Times New Roman"/>
          <w:b/>
          <w:color w:val="000000" w:themeColor="text1"/>
          <w:sz w:val="21"/>
          <w:szCs w:val="21"/>
        </w:rPr>
        <w:t>Our Work</w:t>
      </w:r>
      <w:r>
        <w:rPr>
          <w:rFonts w:ascii="Times New Roman" w:hAnsi="Times New Roman" w:cs="Times New Roman"/>
          <w:color w:val="000000" w:themeColor="text1"/>
          <w:sz w:val="21"/>
          <w:szCs w:val="21"/>
        </w:rPr>
        <w:t xml:space="preserve"> and pick a topic. </w:t>
      </w:r>
    </w:p>
    <w:p w:rsidR="00DF435E" w:rsidRPr="002C4FE1" w:rsidRDefault="002C4FE1" w:rsidP="002C4FE1">
      <w:pPr>
        <w:jc w:val="center"/>
        <w:rPr>
          <w:rFonts w:ascii="Times New Roman" w:hAnsi="Times New Roman" w:cs="Times New Roman"/>
          <w:color w:val="000000" w:themeColor="text1"/>
          <w:sz w:val="20"/>
          <w:szCs w:val="21"/>
        </w:rPr>
      </w:pPr>
      <w:r w:rsidRPr="002C4FE1">
        <w:rPr>
          <w:rFonts w:ascii="Times New Roman" w:hAnsi="Times New Roman" w:cs="Times New Roman"/>
          <w:color w:val="000000" w:themeColor="text1"/>
          <w:sz w:val="20"/>
          <w:szCs w:val="21"/>
        </w:rPr>
        <w:t>------------------</w:t>
      </w:r>
    </w:p>
    <w:p w:rsidR="00C016A3" w:rsidRDefault="00C016A3" w:rsidP="00DF435E">
      <w:pPr>
        <w:jc w:val="both"/>
        <w:rPr>
          <w:rFonts w:ascii="Times New Roman" w:hAnsi="Times New Roman" w:cs="Times New Roman"/>
          <w:sz w:val="21"/>
          <w:szCs w:val="21"/>
        </w:rPr>
      </w:pPr>
      <w:r>
        <w:rPr>
          <w:rFonts w:ascii="Times New Roman" w:hAnsi="Times New Roman" w:cs="Times New Roman"/>
          <w:sz w:val="21"/>
          <w:szCs w:val="21"/>
        </w:rPr>
        <w:t>FYI</w:t>
      </w:r>
    </w:p>
    <w:p w:rsidR="00DF435E" w:rsidRPr="00DF435E" w:rsidRDefault="00DF435E" w:rsidP="00DF435E">
      <w:pPr>
        <w:jc w:val="both"/>
        <w:rPr>
          <w:rFonts w:ascii="Times New Roman" w:hAnsi="Times New Roman" w:cs="Times New Roman"/>
          <w:sz w:val="21"/>
          <w:szCs w:val="21"/>
        </w:rPr>
      </w:pPr>
      <w:proofErr w:type="gramStart"/>
      <w:r w:rsidRPr="00DF435E">
        <w:rPr>
          <w:rFonts w:ascii="Times New Roman" w:hAnsi="Times New Roman" w:cs="Times New Roman"/>
          <w:sz w:val="21"/>
          <w:szCs w:val="21"/>
        </w:rPr>
        <w:t>Progress?</w:t>
      </w:r>
      <w:proofErr w:type="gramEnd"/>
      <w:r w:rsidRPr="00DF435E">
        <w:rPr>
          <w:rFonts w:ascii="Times New Roman" w:hAnsi="Times New Roman" w:cs="Times New Roman"/>
          <w:sz w:val="21"/>
          <w:szCs w:val="21"/>
        </w:rPr>
        <w:t xml:space="preserve">  A recent graduating class of the WV State Police Academy included six women among the 43 graduates, the most women ever in one class. One of the six women will be assigned to the Parkersburg detachment. </w:t>
      </w:r>
      <w:r w:rsidR="001D1E61">
        <w:rPr>
          <w:rFonts w:ascii="Times New Roman" w:hAnsi="Times New Roman" w:cs="Times New Roman"/>
          <w:sz w:val="21"/>
          <w:szCs w:val="21"/>
        </w:rPr>
        <w:t xml:space="preserve">Women comprise just a small minority of state troopers. Physical ability standards are the same for men and women. </w:t>
      </w:r>
    </w:p>
    <w:p w:rsidR="00DF435E" w:rsidRPr="00C021AF" w:rsidRDefault="00DF435E" w:rsidP="00C53775">
      <w:pPr>
        <w:jc w:val="both"/>
        <w:rPr>
          <w:rFonts w:ascii="Times New Roman" w:hAnsi="Times New Roman" w:cs="Times New Roman"/>
          <w:color w:val="000000" w:themeColor="text1"/>
          <w:sz w:val="21"/>
          <w:szCs w:val="21"/>
        </w:rPr>
      </w:pPr>
    </w:p>
    <w:sectPr w:rsidR="00DF435E" w:rsidRPr="00C021AF" w:rsidSect="007C5F42">
      <w:type w:val="continuous"/>
      <w:pgSz w:w="12240" w:h="15840"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00002FF" w:usb1="4000A47B"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40FF"/>
    <w:multiLevelType w:val="hybridMultilevel"/>
    <w:tmpl w:val="275427B4"/>
    <w:lvl w:ilvl="0" w:tplc="902C525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E5514"/>
    <w:multiLevelType w:val="multilevel"/>
    <w:tmpl w:val="6FBA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0A0519"/>
    <w:multiLevelType w:val="hybridMultilevel"/>
    <w:tmpl w:val="641A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2178E"/>
    <w:multiLevelType w:val="multilevel"/>
    <w:tmpl w:val="9918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D9044B"/>
    <w:multiLevelType w:val="hybridMultilevel"/>
    <w:tmpl w:val="9CFC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F7D36"/>
    <w:multiLevelType w:val="singleLevel"/>
    <w:tmpl w:val="B8A65BD4"/>
    <w:lvl w:ilvl="0">
      <w:start w:val="1"/>
      <w:numFmt w:val="decimal"/>
      <w:lvlText w:val="%1. "/>
      <w:legacy w:legacy="1" w:legacySpace="0" w:legacyIndent="360"/>
      <w:lvlJc w:val="left"/>
      <w:pPr>
        <w:ind w:left="360" w:hanging="360"/>
      </w:pPr>
      <w:rPr>
        <w:b w:val="0"/>
        <w:i w:val="0"/>
        <w:sz w:val="24"/>
      </w:rPr>
    </w:lvl>
  </w:abstractNum>
  <w:abstractNum w:abstractNumId="6">
    <w:nsid w:val="650E16B3"/>
    <w:multiLevelType w:val="hybridMultilevel"/>
    <w:tmpl w:val="2E106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EE"/>
    <w:rsid w:val="00013E56"/>
    <w:rsid w:val="000518EE"/>
    <w:rsid w:val="00065BF2"/>
    <w:rsid w:val="00071E77"/>
    <w:rsid w:val="00074135"/>
    <w:rsid w:val="00077E98"/>
    <w:rsid w:val="00082DFF"/>
    <w:rsid w:val="000868D9"/>
    <w:rsid w:val="000C7E60"/>
    <w:rsid w:val="000D0AF6"/>
    <w:rsid w:val="000F7580"/>
    <w:rsid w:val="00150AB7"/>
    <w:rsid w:val="001B4126"/>
    <w:rsid w:val="001C0B69"/>
    <w:rsid w:val="001D1E61"/>
    <w:rsid w:val="001E7919"/>
    <w:rsid w:val="0027219D"/>
    <w:rsid w:val="00287C04"/>
    <w:rsid w:val="002C4FE1"/>
    <w:rsid w:val="00323B4A"/>
    <w:rsid w:val="00343CEB"/>
    <w:rsid w:val="003754A4"/>
    <w:rsid w:val="003C0C9F"/>
    <w:rsid w:val="003E4A75"/>
    <w:rsid w:val="003F5730"/>
    <w:rsid w:val="00405BB8"/>
    <w:rsid w:val="00427680"/>
    <w:rsid w:val="00456C09"/>
    <w:rsid w:val="00492FC6"/>
    <w:rsid w:val="004933D1"/>
    <w:rsid w:val="004E35E5"/>
    <w:rsid w:val="004F2677"/>
    <w:rsid w:val="004F2B26"/>
    <w:rsid w:val="00514F2B"/>
    <w:rsid w:val="005549F9"/>
    <w:rsid w:val="00560CD2"/>
    <w:rsid w:val="005B0359"/>
    <w:rsid w:val="005C4AF8"/>
    <w:rsid w:val="0060679B"/>
    <w:rsid w:val="00662870"/>
    <w:rsid w:val="006816E2"/>
    <w:rsid w:val="006944EF"/>
    <w:rsid w:val="006C0CDE"/>
    <w:rsid w:val="006F5111"/>
    <w:rsid w:val="00715A1D"/>
    <w:rsid w:val="00724E01"/>
    <w:rsid w:val="00740EF3"/>
    <w:rsid w:val="0075522D"/>
    <w:rsid w:val="00766B7B"/>
    <w:rsid w:val="00766BD2"/>
    <w:rsid w:val="00780A9C"/>
    <w:rsid w:val="0078485B"/>
    <w:rsid w:val="007B6A1F"/>
    <w:rsid w:val="007C5F42"/>
    <w:rsid w:val="00832154"/>
    <w:rsid w:val="00842352"/>
    <w:rsid w:val="00884212"/>
    <w:rsid w:val="008D2B15"/>
    <w:rsid w:val="0091764C"/>
    <w:rsid w:val="00943978"/>
    <w:rsid w:val="00945B96"/>
    <w:rsid w:val="00960A6E"/>
    <w:rsid w:val="009934A2"/>
    <w:rsid w:val="009B0296"/>
    <w:rsid w:val="009E2652"/>
    <w:rsid w:val="009F380A"/>
    <w:rsid w:val="00A256AC"/>
    <w:rsid w:val="00A40262"/>
    <w:rsid w:val="00A62AEC"/>
    <w:rsid w:val="00A9677A"/>
    <w:rsid w:val="00AA49A5"/>
    <w:rsid w:val="00AE7B80"/>
    <w:rsid w:val="00AF0E25"/>
    <w:rsid w:val="00B07E60"/>
    <w:rsid w:val="00B10C87"/>
    <w:rsid w:val="00B1308B"/>
    <w:rsid w:val="00B16DF1"/>
    <w:rsid w:val="00B302DD"/>
    <w:rsid w:val="00B70BD3"/>
    <w:rsid w:val="00BC6016"/>
    <w:rsid w:val="00BD30E3"/>
    <w:rsid w:val="00BF26AE"/>
    <w:rsid w:val="00C016A3"/>
    <w:rsid w:val="00C021AF"/>
    <w:rsid w:val="00C34A1D"/>
    <w:rsid w:val="00C36893"/>
    <w:rsid w:val="00C53775"/>
    <w:rsid w:val="00C57C8C"/>
    <w:rsid w:val="00D25ED0"/>
    <w:rsid w:val="00D65483"/>
    <w:rsid w:val="00DC3A20"/>
    <w:rsid w:val="00DD5289"/>
    <w:rsid w:val="00DE6E67"/>
    <w:rsid w:val="00DF435E"/>
    <w:rsid w:val="00E0060D"/>
    <w:rsid w:val="00E27A00"/>
    <w:rsid w:val="00E64A81"/>
    <w:rsid w:val="00EC295D"/>
    <w:rsid w:val="00EF24AC"/>
    <w:rsid w:val="00F92733"/>
    <w:rsid w:val="00FA21F3"/>
    <w:rsid w:val="00FD2837"/>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EE"/>
  </w:style>
  <w:style w:type="paragraph" w:styleId="Heading1">
    <w:name w:val="heading 1"/>
    <w:basedOn w:val="Normal"/>
    <w:next w:val="Normal"/>
    <w:link w:val="Heading1Char"/>
    <w:qFormat/>
    <w:rsid w:val="000518EE"/>
    <w:pPr>
      <w:keepNext/>
      <w:outlineLvl w:val="0"/>
    </w:pPr>
    <w:rPr>
      <w:rFonts w:ascii="Arial" w:eastAsia="Times New Roman" w:hAnsi="Arial" w:cs="Times New Roman"/>
      <w:sz w:val="44"/>
      <w:szCs w:val="24"/>
    </w:rPr>
  </w:style>
  <w:style w:type="paragraph" w:styleId="Heading3">
    <w:name w:val="heading 3"/>
    <w:basedOn w:val="Normal"/>
    <w:next w:val="Normal"/>
    <w:link w:val="Heading3Char"/>
    <w:uiPriority w:val="9"/>
    <w:semiHidden/>
    <w:unhideWhenUsed/>
    <w:qFormat/>
    <w:rsid w:val="00755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0518EE"/>
    <w:rPr>
      <w:rFonts w:ascii="Arial" w:eastAsia="Times New Roman" w:hAnsi="Arial" w:cs="Times New Roman"/>
      <w:sz w:val="44"/>
      <w:szCs w:val="24"/>
    </w:rPr>
  </w:style>
  <w:style w:type="character" w:styleId="Hyperlink">
    <w:name w:val="Hyperlink"/>
    <w:semiHidden/>
    <w:rsid w:val="000518EE"/>
    <w:rPr>
      <w:color w:val="0000FF"/>
      <w:u w:val="single"/>
    </w:rPr>
  </w:style>
  <w:style w:type="paragraph" w:customStyle="1" w:styleId="msonormalcxspfirst">
    <w:name w:val="msonormalcxspfirst"/>
    <w:basedOn w:val="Normal"/>
    <w:rsid w:val="000518EE"/>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0518EE"/>
    <w:pPr>
      <w:spacing w:before="100" w:beforeAutospacing="1" w:after="100" w:afterAutospacing="1"/>
    </w:pPr>
    <w:rPr>
      <w:rFonts w:ascii="Verdana" w:eastAsia="Arial Unicode MS" w:hAnsi="Verdana" w:cs="Arial Unicode MS"/>
      <w:color w:val="000000"/>
      <w:sz w:val="20"/>
      <w:szCs w:val="20"/>
    </w:rPr>
  </w:style>
  <w:style w:type="character" w:styleId="Emphasis">
    <w:name w:val="Emphasis"/>
    <w:uiPriority w:val="20"/>
    <w:qFormat/>
    <w:rsid w:val="000518EE"/>
    <w:rPr>
      <w:rFonts w:ascii="Verdana" w:hAnsi="Verdana" w:hint="default"/>
      <w:i/>
      <w:iCs/>
    </w:rPr>
  </w:style>
  <w:style w:type="paragraph" w:styleId="BalloonText">
    <w:name w:val="Balloon Text"/>
    <w:basedOn w:val="Normal"/>
    <w:link w:val="BalloonTextChar"/>
    <w:uiPriority w:val="99"/>
    <w:semiHidden/>
    <w:unhideWhenUsed/>
    <w:rsid w:val="000518EE"/>
    <w:rPr>
      <w:rFonts w:ascii="Tahoma" w:hAnsi="Tahoma" w:cs="Tahoma"/>
      <w:sz w:val="16"/>
      <w:szCs w:val="16"/>
    </w:rPr>
  </w:style>
  <w:style w:type="character" w:customStyle="1" w:styleId="BalloonTextChar">
    <w:name w:val="Balloon Text Char"/>
    <w:basedOn w:val="DefaultParagraphFont"/>
    <w:link w:val="BalloonText"/>
    <w:uiPriority w:val="99"/>
    <w:semiHidden/>
    <w:rsid w:val="000518EE"/>
    <w:rPr>
      <w:rFonts w:ascii="Tahoma" w:hAnsi="Tahoma" w:cs="Tahoma"/>
      <w:sz w:val="16"/>
      <w:szCs w:val="16"/>
    </w:rPr>
  </w:style>
  <w:style w:type="paragraph" w:styleId="ListParagraph">
    <w:name w:val="List Paragraph"/>
    <w:basedOn w:val="Normal"/>
    <w:uiPriority w:val="34"/>
    <w:qFormat/>
    <w:rsid w:val="003C0C9F"/>
    <w:pPr>
      <w:ind w:left="720"/>
      <w:contextualSpacing/>
    </w:pPr>
  </w:style>
  <w:style w:type="paragraph" w:styleId="BodyTextIndent3">
    <w:name w:val="Body Text Indent 3"/>
    <w:basedOn w:val="Normal"/>
    <w:link w:val="BodyTextIndent3Char"/>
    <w:semiHidden/>
    <w:rsid w:val="00BC6016"/>
    <w:pPr>
      <w:ind w:firstLine="432"/>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semiHidden/>
    <w:rsid w:val="00BC6016"/>
    <w:rPr>
      <w:rFonts w:ascii="Times New Roman" w:eastAsia="Times New Roman" w:hAnsi="Times New Roman" w:cs="Times New Roman"/>
      <w:sz w:val="20"/>
      <w:szCs w:val="24"/>
    </w:rPr>
  </w:style>
  <w:style w:type="paragraph" w:styleId="NoSpacing">
    <w:name w:val="No Spacing"/>
    <w:uiPriority w:val="1"/>
    <w:qFormat/>
    <w:rsid w:val="00077E98"/>
    <w:pPr>
      <w:ind w:left="547" w:right="547"/>
    </w:pPr>
  </w:style>
  <w:style w:type="character" w:customStyle="1" w:styleId="Heading3Char">
    <w:name w:val="Heading 3 Char"/>
    <w:basedOn w:val="DefaultParagraphFont"/>
    <w:link w:val="Heading3"/>
    <w:uiPriority w:val="9"/>
    <w:semiHidden/>
    <w:rsid w:val="0075522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6B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EE"/>
  </w:style>
  <w:style w:type="paragraph" w:styleId="Heading1">
    <w:name w:val="heading 1"/>
    <w:basedOn w:val="Normal"/>
    <w:next w:val="Normal"/>
    <w:link w:val="Heading1Char"/>
    <w:qFormat/>
    <w:rsid w:val="000518EE"/>
    <w:pPr>
      <w:keepNext/>
      <w:outlineLvl w:val="0"/>
    </w:pPr>
    <w:rPr>
      <w:rFonts w:ascii="Arial" w:eastAsia="Times New Roman" w:hAnsi="Arial" w:cs="Times New Roman"/>
      <w:sz w:val="44"/>
      <w:szCs w:val="24"/>
    </w:rPr>
  </w:style>
  <w:style w:type="paragraph" w:styleId="Heading3">
    <w:name w:val="heading 3"/>
    <w:basedOn w:val="Normal"/>
    <w:next w:val="Normal"/>
    <w:link w:val="Heading3Char"/>
    <w:uiPriority w:val="9"/>
    <w:semiHidden/>
    <w:unhideWhenUsed/>
    <w:qFormat/>
    <w:rsid w:val="00755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0518EE"/>
    <w:rPr>
      <w:rFonts w:ascii="Arial" w:eastAsia="Times New Roman" w:hAnsi="Arial" w:cs="Times New Roman"/>
      <w:sz w:val="44"/>
      <w:szCs w:val="24"/>
    </w:rPr>
  </w:style>
  <w:style w:type="character" w:styleId="Hyperlink">
    <w:name w:val="Hyperlink"/>
    <w:semiHidden/>
    <w:rsid w:val="000518EE"/>
    <w:rPr>
      <w:color w:val="0000FF"/>
      <w:u w:val="single"/>
    </w:rPr>
  </w:style>
  <w:style w:type="paragraph" w:customStyle="1" w:styleId="msonormalcxspfirst">
    <w:name w:val="msonormalcxspfirst"/>
    <w:basedOn w:val="Normal"/>
    <w:rsid w:val="000518EE"/>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0518EE"/>
    <w:pPr>
      <w:spacing w:before="100" w:beforeAutospacing="1" w:after="100" w:afterAutospacing="1"/>
    </w:pPr>
    <w:rPr>
      <w:rFonts w:ascii="Verdana" w:eastAsia="Arial Unicode MS" w:hAnsi="Verdana" w:cs="Arial Unicode MS"/>
      <w:color w:val="000000"/>
      <w:sz w:val="20"/>
      <w:szCs w:val="20"/>
    </w:rPr>
  </w:style>
  <w:style w:type="character" w:styleId="Emphasis">
    <w:name w:val="Emphasis"/>
    <w:uiPriority w:val="20"/>
    <w:qFormat/>
    <w:rsid w:val="000518EE"/>
    <w:rPr>
      <w:rFonts w:ascii="Verdana" w:hAnsi="Verdana" w:hint="default"/>
      <w:i/>
      <w:iCs/>
    </w:rPr>
  </w:style>
  <w:style w:type="paragraph" w:styleId="BalloonText">
    <w:name w:val="Balloon Text"/>
    <w:basedOn w:val="Normal"/>
    <w:link w:val="BalloonTextChar"/>
    <w:uiPriority w:val="99"/>
    <w:semiHidden/>
    <w:unhideWhenUsed/>
    <w:rsid w:val="000518EE"/>
    <w:rPr>
      <w:rFonts w:ascii="Tahoma" w:hAnsi="Tahoma" w:cs="Tahoma"/>
      <w:sz w:val="16"/>
      <w:szCs w:val="16"/>
    </w:rPr>
  </w:style>
  <w:style w:type="character" w:customStyle="1" w:styleId="BalloonTextChar">
    <w:name w:val="Balloon Text Char"/>
    <w:basedOn w:val="DefaultParagraphFont"/>
    <w:link w:val="BalloonText"/>
    <w:uiPriority w:val="99"/>
    <w:semiHidden/>
    <w:rsid w:val="000518EE"/>
    <w:rPr>
      <w:rFonts w:ascii="Tahoma" w:hAnsi="Tahoma" w:cs="Tahoma"/>
      <w:sz w:val="16"/>
      <w:szCs w:val="16"/>
    </w:rPr>
  </w:style>
  <w:style w:type="paragraph" w:styleId="ListParagraph">
    <w:name w:val="List Paragraph"/>
    <w:basedOn w:val="Normal"/>
    <w:uiPriority w:val="34"/>
    <w:qFormat/>
    <w:rsid w:val="003C0C9F"/>
    <w:pPr>
      <w:ind w:left="720"/>
      <w:contextualSpacing/>
    </w:pPr>
  </w:style>
  <w:style w:type="paragraph" w:styleId="BodyTextIndent3">
    <w:name w:val="Body Text Indent 3"/>
    <w:basedOn w:val="Normal"/>
    <w:link w:val="BodyTextIndent3Char"/>
    <w:semiHidden/>
    <w:rsid w:val="00BC6016"/>
    <w:pPr>
      <w:ind w:firstLine="432"/>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semiHidden/>
    <w:rsid w:val="00BC6016"/>
    <w:rPr>
      <w:rFonts w:ascii="Times New Roman" w:eastAsia="Times New Roman" w:hAnsi="Times New Roman" w:cs="Times New Roman"/>
      <w:sz w:val="20"/>
      <w:szCs w:val="24"/>
    </w:rPr>
  </w:style>
  <w:style w:type="paragraph" w:styleId="NoSpacing">
    <w:name w:val="No Spacing"/>
    <w:uiPriority w:val="1"/>
    <w:qFormat/>
    <w:rsid w:val="00077E98"/>
    <w:pPr>
      <w:ind w:left="547" w:right="547"/>
    </w:pPr>
  </w:style>
  <w:style w:type="character" w:customStyle="1" w:styleId="Heading3Char">
    <w:name w:val="Heading 3 Char"/>
    <w:basedOn w:val="DefaultParagraphFont"/>
    <w:link w:val="Heading3"/>
    <w:uiPriority w:val="9"/>
    <w:semiHidden/>
    <w:rsid w:val="0075522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6B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66054">
      <w:bodyDiv w:val="1"/>
      <w:marLeft w:val="0"/>
      <w:marRight w:val="0"/>
      <w:marTop w:val="0"/>
      <w:marBottom w:val="0"/>
      <w:divBdr>
        <w:top w:val="none" w:sz="0" w:space="0" w:color="auto"/>
        <w:left w:val="none" w:sz="0" w:space="0" w:color="auto"/>
        <w:bottom w:val="none" w:sz="0" w:space="0" w:color="auto"/>
        <w:right w:val="none" w:sz="0" w:space="0" w:color="auto"/>
      </w:divBdr>
      <w:divsChild>
        <w:div w:id="1765682577">
          <w:marLeft w:val="0"/>
          <w:marRight w:val="0"/>
          <w:marTop w:val="0"/>
          <w:marBottom w:val="0"/>
          <w:divBdr>
            <w:top w:val="none" w:sz="0" w:space="0" w:color="auto"/>
            <w:left w:val="none" w:sz="0" w:space="0" w:color="auto"/>
            <w:bottom w:val="none" w:sz="0" w:space="0" w:color="auto"/>
            <w:right w:val="none" w:sz="0" w:space="0" w:color="auto"/>
          </w:divBdr>
          <w:divsChild>
            <w:div w:id="452405430">
              <w:marLeft w:val="0"/>
              <w:marRight w:val="0"/>
              <w:marTop w:val="0"/>
              <w:marBottom w:val="0"/>
              <w:divBdr>
                <w:top w:val="none" w:sz="0" w:space="0" w:color="auto"/>
                <w:left w:val="none" w:sz="0" w:space="0" w:color="auto"/>
                <w:bottom w:val="none" w:sz="0" w:space="0" w:color="auto"/>
                <w:right w:val="none" w:sz="0" w:space="0" w:color="auto"/>
              </w:divBdr>
              <w:divsChild>
                <w:div w:id="599993921">
                  <w:marLeft w:val="0"/>
                  <w:marRight w:val="0"/>
                  <w:marTop w:val="0"/>
                  <w:marBottom w:val="0"/>
                  <w:divBdr>
                    <w:top w:val="none" w:sz="0" w:space="0" w:color="auto"/>
                    <w:left w:val="none" w:sz="0" w:space="0" w:color="auto"/>
                    <w:bottom w:val="none" w:sz="0" w:space="0" w:color="auto"/>
                    <w:right w:val="none" w:sz="0" w:space="0" w:color="auto"/>
                  </w:divBdr>
                  <w:divsChild>
                    <w:div w:id="802189227">
                      <w:marLeft w:val="0"/>
                      <w:marRight w:val="0"/>
                      <w:marTop w:val="0"/>
                      <w:marBottom w:val="0"/>
                      <w:divBdr>
                        <w:top w:val="none" w:sz="0" w:space="0" w:color="auto"/>
                        <w:left w:val="none" w:sz="0" w:space="0" w:color="auto"/>
                        <w:bottom w:val="none" w:sz="0" w:space="0" w:color="auto"/>
                        <w:right w:val="none" w:sz="0" w:space="0" w:color="auto"/>
                      </w:divBdr>
                      <w:divsChild>
                        <w:div w:id="1629240475">
                          <w:marLeft w:val="0"/>
                          <w:marRight w:val="0"/>
                          <w:marTop w:val="0"/>
                          <w:marBottom w:val="0"/>
                          <w:divBdr>
                            <w:top w:val="none" w:sz="0" w:space="0" w:color="auto"/>
                            <w:left w:val="none" w:sz="0" w:space="0" w:color="auto"/>
                            <w:bottom w:val="none" w:sz="0" w:space="0" w:color="auto"/>
                            <w:right w:val="none" w:sz="0" w:space="0" w:color="auto"/>
                          </w:divBdr>
                          <w:divsChild>
                            <w:div w:id="7310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99427">
      <w:bodyDiv w:val="1"/>
      <w:marLeft w:val="0"/>
      <w:marRight w:val="0"/>
      <w:marTop w:val="0"/>
      <w:marBottom w:val="0"/>
      <w:divBdr>
        <w:top w:val="none" w:sz="0" w:space="0" w:color="auto"/>
        <w:left w:val="none" w:sz="0" w:space="0" w:color="auto"/>
        <w:bottom w:val="none" w:sz="0" w:space="0" w:color="auto"/>
        <w:right w:val="none" w:sz="0" w:space="0" w:color="auto"/>
      </w:divBdr>
      <w:divsChild>
        <w:div w:id="172376510">
          <w:marLeft w:val="0"/>
          <w:marRight w:val="0"/>
          <w:marTop w:val="0"/>
          <w:marBottom w:val="0"/>
          <w:divBdr>
            <w:top w:val="none" w:sz="0" w:space="0" w:color="auto"/>
            <w:left w:val="none" w:sz="0" w:space="0" w:color="auto"/>
            <w:bottom w:val="none" w:sz="0" w:space="0" w:color="auto"/>
            <w:right w:val="none" w:sz="0" w:space="0" w:color="auto"/>
          </w:divBdr>
        </w:div>
      </w:divsChild>
    </w:div>
    <w:div w:id="1054474270">
      <w:bodyDiv w:val="1"/>
      <w:marLeft w:val="0"/>
      <w:marRight w:val="0"/>
      <w:marTop w:val="0"/>
      <w:marBottom w:val="0"/>
      <w:divBdr>
        <w:top w:val="none" w:sz="0" w:space="0" w:color="auto"/>
        <w:left w:val="none" w:sz="0" w:space="0" w:color="auto"/>
        <w:bottom w:val="none" w:sz="0" w:space="0" w:color="auto"/>
        <w:right w:val="none" w:sz="0" w:space="0" w:color="auto"/>
      </w:divBdr>
      <w:divsChild>
        <w:div w:id="235553628">
          <w:marLeft w:val="0"/>
          <w:marRight w:val="0"/>
          <w:marTop w:val="0"/>
          <w:marBottom w:val="0"/>
          <w:divBdr>
            <w:top w:val="none" w:sz="0" w:space="0" w:color="auto"/>
            <w:left w:val="none" w:sz="0" w:space="0" w:color="auto"/>
            <w:bottom w:val="none" w:sz="0" w:space="0" w:color="auto"/>
            <w:right w:val="none" w:sz="0" w:space="0" w:color="auto"/>
          </w:divBdr>
          <w:divsChild>
            <w:div w:id="466049848">
              <w:marLeft w:val="0"/>
              <w:marRight w:val="0"/>
              <w:marTop w:val="0"/>
              <w:marBottom w:val="0"/>
              <w:divBdr>
                <w:top w:val="none" w:sz="0" w:space="0" w:color="auto"/>
                <w:left w:val="none" w:sz="0" w:space="0" w:color="auto"/>
                <w:bottom w:val="none" w:sz="0" w:space="0" w:color="auto"/>
                <w:right w:val="none" w:sz="0" w:space="0" w:color="auto"/>
              </w:divBdr>
              <w:divsChild>
                <w:div w:id="2113626743">
                  <w:marLeft w:val="0"/>
                  <w:marRight w:val="0"/>
                  <w:marTop w:val="0"/>
                  <w:marBottom w:val="0"/>
                  <w:divBdr>
                    <w:top w:val="none" w:sz="0" w:space="0" w:color="auto"/>
                    <w:left w:val="none" w:sz="0" w:space="0" w:color="auto"/>
                    <w:bottom w:val="none" w:sz="0" w:space="0" w:color="auto"/>
                    <w:right w:val="none" w:sz="0" w:space="0" w:color="auto"/>
                  </w:divBdr>
                  <w:divsChild>
                    <w:div w:id="1833721506">
                      <w:marLeft w:val="0"/>
                      <w:marRight w:val="450"/>
                      <w:marTop w:val="150"/>
                      <w:marBottom w:val="450"/>
                      <w:divBdr>
                        <w:top w:val="none" w:sz="0" w:space="0" w:color="auto"/>
                        <w:left w:val="none" w:sz="0" w:space="0" w:color="auto"/>
                        <w:bottom w:val="none" w:sz="0" w:space="0" w:color="auto"/>
                        <w:right w:val="none" w:sz="0" w:space="0" w:color="auto"/>
                      </w:divBdr>
                      <w:divsChild>
                        <w:div w:id="1183858799">
                          <w:marLeft w:val="0"/>
                          <w:marRight w:val="0"/>
                          <w:marTop w:val="120"/>
                          <w:marBottom w:val="0"/>
                          <w:divBdr>
                            <w:top w:val="none" w:sz="0" w:space="0" w:color="auto"/>
                            <w:left w:val="none" w:sz="0" w:space="0" w:color="auto"/>
                            <w:bottom w:val="none" w:sz="0" w:space="0" w:color="auto"/>
                            <w:right w:val="none" w:sz="0" w:space="0" w:color="auto"/>
                          </w:divBdr>
                          <w:divsChild>
                            <w:div w:id="6736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731374">
      <w:bodyDiv w:val="1"/>
      <w:marLeft w:val="0"/>
      <w:marRight w:val="0"/>
      <w:marTop w:val="0"/>
      <w:marBottom w:val="0"/>
      <w:divBdr>
        <w:top w:val="none" w:sz="0" w:space="0" w:color="auto"/>
        <w:left w:val="none" w:sz="0" w:space="0" w:color="auto"/>
        <w:bottom w:val="none" w:sz="0" w:space="0" w:color="auto"/>
        <w:right w:val="none" w:sz="0" w:space="0" w:color="auto"/>
      </w:divBdr>
      <w:divsChild>
        <w:div w:id="1454904914">
          <w:marLeft w:val="0"/>
          <w:marRight w:val="0"/>
          <w:marTop w:val="0"/>
          <w:marBottom w:val="0"/>
          <w:divBdr>
            <w:top w:val="none" w:sz="0" w:space="0" w:color="auto"/>
            <w:left w:val="none" w:sz="0" w:space="0" w:color="auto"/>
            <w:bottom w:val="none" w:sz="0" w:space="0" w:color="auto"/>
            <w:right w:val="none" w:sz="0" w:space="0" w:color="auto"/>
          </w:divBdr>
          <w:divsChild>
            <w:div w:id="1161702432">
              <w:marLeft w:val="0"/>
              <w:marRight w:val="0"/>
              <w:marTop w:val="0"/>
              <w:marBottom w:val="0"/>
              <w:divBdr>
                <w:top w:val="none" w:sz="0" w:space="0" w:color="auto"/>
                <w:left w:val="none" w:sz="0" w:space="0" w:color="auto"/>
                <w:bottom w:val="none" w:sz="0" w:space="0" w:color="auto"/>
                <w:right w:val="none" w:sz="0" w:space="0" w:color="auto"/>
              </w:divBdr>
              <w:divsChild>
                <w:div w:id="55468965">
                  <w:marLeft w:val="0"/>
                  <w:marRight w:val="0"/>
                  <w:marTop w:val="270"/>
                  <w:marBottom w:val="0"/>
                  <w:divBdr>
                    <w:top w:val="none" w:sz="0" w:space="0" w:color="auto"/>
                    <w:left w:val="none" w:sz="0" w:space="0" w:color="auto"/>
                    <w:bottom w:val="none" w:sz="0" w:space="0" w:color="auto"/>
                    <w:right w:val="none" w:sz="0" w:space="0" w:color="auto"/>
                  </w:divBdr>
                  <w:divsChild>
                    <w:div w:id="1678922981">
                      <w:marLeft w:val="0"/>
                      <w:marRight w:val="0"/>
                      <w:marTop w:val="0"/>
                      <w:marBottom w:val="150"/>
                      <w:divBdr>
                        <w:top w:val="none" w:sz="0" w:space="0" w:color="auto"/>
                        <w:left w:val="none" w:sz="0" w:space="0" w:color="auto"/>
                        <w:bottom w:val="none" w:sz="0" w:space="0" w:color="auto"/>
                        <w:right w:val="none" w:sz="0" w:space="0" w:color="auto"/>
                      </w:divBdr>
                      <w:divsChild>
                        <w:div w:id="2007396262">
                          <w:marLeft w:val="0"/>
                          <w:marRight w:val="0"/>
                          <w:marTop w:val="0"/>
                          <w:marBottom w:val="0"/>
                          <w:divBdr>
                            <w:top w:val="none" w:sz="0" w:space="0" w:color="auto"/>
                            <w:left w:val="none" w:sz="0" w:space="0" w:color="auto"/>
                            <w:bottom w:val="none" w:sz="0" w:space="0" w:color="auto"/>
                            <w:right w:val="none" w:sz="0" w:space="0" w:color="auto"/>
                          </w:divBdr>
                          <w:divsChild>
                            <w:div w:id="1951744715">
                              <w:marLeft w:val="0"/>
                              <w:marRight w:val="0"/>
                              <w:marTop w:val="0"/>
                              <w:marBottom w:val="0"/>
                              <w:divBdr>
                                <w:top w:val="none" w:sz="0" w:space="0" w:color="auto"/>
                                <w:left w:val="none" w:sz="0" w:space="0" w:color="auto"/>
                                <w:bottom w:val="none" w:sz="0" w:space="0" w:color="auto"/>
                                <w:right w:val="none" w:sz="0" w:space="0" w:color="auto"/>
                              </w:divBdr>
                              <w:divsChild>
                                <w:div w:id="246697806">
                                  <w:marLeft w:val="0"/>
                                  <w:marRight w:val="0"/>
                                  <w:marTop w:val="0"/>
                                  <w:marBottom w:val="0"/>
                                  <w:divBdr>
                                    <w:top w:val="none" w:sz="0" w:space="0" w:color="auto"/>
                                    <w:left w:val="none" w:sz="0" w:space="0" w:color="auto"/>
                                    <w:bottom w:val="none" w:sz="0" w:space="0" w:color="auto"/>
                                    <w:right w:val="none" w:sz="0" w:space="0" w:color="auto"/>
                                  </w:divBdr>
                                  <w:divsChild>
                                    <w:div w:id="1046178877">
                                      <w:marLeft w:val="0"/>
                                      <w:marRight w:val="0"/>
                                      <w:marTop w:val="0"/>
                                      <w:marBottom w:val="0"/>
                                      <w:divBdr>
                                        <w:top w:val="none" w:sz="0" w:space="0" w:color="auto"/>
                                        <w:left w:val="none" w:sz="0" w:space="0" w:color="auto"/>
                                        <w:bottom w:val="none" w:sz="0" w:space="0" w:color="auto"/>
                                        <w:right w:val="none" w:sz="0" w:space="0" w:color="auto"/>
                                      </w:divBdr>
                                      <w:divsChild>
                                        <w:div w:id="1567910587">
                                          <w:marLeft w:val="0"/>
                                          <w:marRight w:val="0"/>
                                          <w:marTop w:val="0"/>
                                          <w:marBottom w:val="0"/>
                                          <w:divBdr>
                                            <w:top w:val="none" w:sz="0" w:space="0" w:color="auto"/>
                                            <w:left w:val="none" w:sz="0" w:space="0" w:color="auto"/>
                                            <w:bottom w:val="none" w:sz="0" w:space="0" w:color="auto"/>
                                            <w:right w:val="none" w:sz="0" w:space="0" w:color="auto"/>
                                          </w:divBdr>
                                          <w:divsChild>
                                            <w:div w:id="1653871843">
                                              <w:marLeft w:val="0"/>
                                              <w:marRight w:val="0"/>
                                              <w:marTop w:val="0"/>
                                              <w:marBottom w:val="0"/>
                                              <w:divBdr>
                                                <w:top w:val="none" w:sz="0" w:space="0" w:color="auto"/>
                                                <w:left w:val="none" w:sz="0" w:space="0" w:color="auto"/>
                                                <w:bottom w:val="none" w:sz="0" w:space="0" w:color="auto"/>
                                                <w:right w:val="none" w:sz="0" w:space="0" w:color="auto"/>
                                              </w:divBdr>
                                              <w:divsChild>
                                                <w:div w:id="1002589829">
                                                  <w:marLeft w:val="0"/>
                                                  <w:marRight w:val="0"/>
                                                  <w:marTop w:val="15"/>
                                                  <w:marBottom w:val="0"/>
                                                  <w:divBdr>
                                                    <w:top w:val="none" w:sz="0" w:space="0" w:color="auto"/>
                                                    <w:left w:val="none" w:sz="0" w:space="0" w:color="auto"/>
                                                    <w:bottom w:val="none" w:sz="0" w:space="0" w:color="auto"/>
                                                    <w:right w:val="none" w:sz="0" w:space="0" w:color="auto"/>
                                                  </w:divBdr>
                                                  <w:divsChild>
                                                    <w:div w:id="1808356316">
                                                      <w:marLeft w:val="0"/>
                                                      <w:marRight w:val="0"/>
                                                      <w:marTop w:val="0"/>
                                                      <w:marBottom w:val="0"/>
                                                      <w:divBdr>
                                                        <w:top w:val="none" w:sz="0" w:space="0" w:color="auto"/>
                                                        <w:left w:val="none" w:sz="0" w:space="0" w:color="auto"/>
                                                        <w:bottom w:val="none" w:sz="0" w:space="0" w:color="auto"/>
                                                        <w:right w:val="none" w:sz="0" w:space="0" w:color="auto"/>
                                                      </w:divBdr>
                                                      <w:divsChild>
                                                        <w:div w:id="977611251">
                                                          <w:marLeft w:val="0"/>
                                                          <w:marRight w:val="0"/>
                                                          <w:marTop w:val="0"/>
                                                          <w:marBottom w:val="0"/>
                                                          <w:divBdr>
                                                            <w:top w:val="none" w:sz="0" w:space="0" w:color="auto"/>
                                                            <w:left w:val="none" w:sz="0" w:space="0" w:color="auto"/>
                                                            <w:bottom w:val="none" w:sz="0" w:space="0" w:color="auto"/>
                                                            <w:right w:val="none" w:sz="0" w:space="0" w:color="auto"/>
                                                          </w:divBdr>
                                                          <w:divsChild>
                                                            <w:div w:id="1463228993">
                                                              <w:marLeft w:val="0"/>
                                                              <w:marRight w:val="0"/>
                                                              <w:marTop w:val="0"/>
                                                              <w:marBottom w:val="0"/>
                                                              <w:divBdr>
                                                                <w:top w:val="none" w:sz="0" w:space="0" w:color="auto"/>
                                                                <w:left w:val="none" w:sz="0" w:space="0" w:color="auto"/>
                                                                <w:bottom w:val="none" w:sz="0" w:space="0" w:color="auto"/>
                                                                <w:right w:val="none" w:sz="0" w:space="0" w:color="auto"/>
                                                              </w:divBdr>
                                                              <w:divsChild>
                                                                <w:div w:id="1125731432">
                                                                  <w:marLeft w:val="0"/>
                                                                  <w:marRight w:val="0"/>
                                                                  <w:marTop w:val="0"/>
                                                                  <w:marBottom w:val="0"/>
                                                                  <w:divBdr>
                                                                    <w:top w:val="none" w:sz="0" w:space="0" w:color="auto"/>
                                                                    <w:left w:val="none" w:sz="0" w:space="0" w:color="auto"/>
                                                                    <w:bottom w:val="none" w:sz="0" w:space="0" w:color="auto"/>
                                                                    <w:right w:val="none" w:sz="0" w:space="0" w:color="auto"/>
                                                                  </w:divBdr>
                                                                  <w:divsChild>
                                                                    <w:div w:id="993606058">
                                                                      <w:marLeft w:val="0"/>
                                                                      <w:marRight w:val="0"/>
                                                                      <w:marTop w:val="0"/>
                                                                      <w:marBottom w:val="0"/>
                                                                      <w:divBdr>
                                                                        <w:top w:val="none" w:sz="0" w:space="0" w:color="auto"/>
                                                                        <w:left w:val="none" w:sz="0" w:space="0" w:color="auto"/>
                                                                        <w:bottom w:val="none" w:sz="0" w:space="0" w:color="auto"/>
                                                                        <w:right w:val="none" w:sz="0" w:space="0" w:color="auto"/>
                                                                      </w:divBdr>
                                                                      <w:divsChild>
                                                                        <w:div w:id="1212621227">
                                                                          <w:marLeft w:val="0"/>
                                                                          <w:marRight w:val="0"/>
                                                                          <w:marTop w:val="0"/>
                                                                          <w:marBottom w:val="360"/>
                                                                          <w:divBdr>
                                                                            <w:top w:val="none" w:sz="0" w:space="0" w:color="auto"/>
                                                                            <w:left w:val="none" w:sz="0" w:space="0" w:color="auto"/>
                                                                            <w:bottom w:val="none" w:sz="0" w:space="0" w:color="auto"/>
                                                                            <w:right w:val="none" w:sz="0" w:space="0" w:color="auto"/>
                                                                          </w:divBdr>
                                                                          <w:divsChild>
                                                                            <w:div w:id="855079826">
                                                                              <w:marLeft w:val="150"/>
                                                                              <w:marRight w:val="0"/>
                                                                              <w:marTop w:val="0"/>
                                                                              <w:marBottom w:val="0"/>
                                                                              <w:divBdr>
                                                                                <w:top w:val="none" w:sz="0" w:space="0" w:color="auto"/>
                                                                                <w:left w:val="none" w:sz="0" w:space="0" w:color="auto"/>
                                                                                <w:bottom w:val="none" w:sz="0" w:space="0" w:color="auto"/>
                                                                                <w:right w:val="none" w:sz="0" w:space="0" w:color="auto"/>
                                                                              </w:divBdr>
                                                                              <w:divsChild>
                                                                                <w:div w:id="1759715001">
                                                                                  <w:marLeft w:val="0"/>
                                                                                  <w:marRight w:val="0"/>
                                                                                  <w:marTop w:val="0"/>
                                                                                  <w:marBottom w:val="0"/>
                                                                                  <w:divBdr>
                                                                                    <w:top w:val="none" w:sz="0" w:space="0" w:color="auto"/>
                                                                                    <w:left w:val="none" w:sz="0" w:space="0" w:color="auto"/>
                                                                                    <w:bottom w:val="none" w:sz="0" w:space="0" w:color="auto"/>
                                                                                    <w:right w:val="none" w:sz="0" w:space="0" w:color="auto"/>
                                                                                  </w:divBdr>
                                                                                  <w:divsChild>
                                                                                    <w:div w:id="5947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976260">
      <w:bodyDiv w:val="1"/>
      <w:marLeft w:val="0"/>
      <w:marRight w:val="0"/>
      <w:marTop w:val="0"/>
      <w:marBottom w:val="0"/>
      <w:divBdr>
        <w:top w:val="none" w:sz="0" w:space="0" w:color="auto"/>
        <w:left w:val="none" w:sz="0" w:space="0" w:color="auto"/>
        <w:bottom w:val="none" w:sz="0" w:space="0" w:color="auto"/>
        <w:right w:val="none" w:sz="0" w:space="0" w:color="auto"/>
      </w:divBdr>
      <w:divsChild>
        <w:div w:id="1176185761">
          <w:marLeft w:val="0"/>
          <w:marRight w:val="0"/>
          <w:marTop w:val="0"/>
          <w:marBottom w:val="0"/>
          <w:divBdr>
            <w:top w:val="none" w:sz="0" w:space="0" w:color="auto"/>
            <w:left w:val="none" w:sz="0" w:space="0" w:color="auto"/>
            <w:bottom w:val="none" w:sz="0" w:space="0" w:color="auto"/>
            <w:right w:val="none" w:sz="0" w:space="0" w:color="auto"/>
          </w:divBdr>
          <w:divsChild>
            <w:div w:id="611207081">
              <w:marLeft w:val="0"/>
              <w:marRight w:val="0"/>
              <w:marTop w:val="0"/>
              <w:marBottom w:val="0"/>
              <w:divBdr>
                <w:top w:val="none" w:sz="0" w:space="0" w:color="auto"/>
                <w:left w:val="none" w:sz="0" w:space="0" w:color="auto"/>
                <w:bottom w:val="none" w:sz="0" w:space="0" w:color="auto"/>
                <w:right w:val="none" w:sz="0" w:space="0" w:color="auto"/>
              </w:divBdr>
              <w:divsChild>
                <w:div w:id="400761959">
                  <w:marLeft w:val="0"/>
                  <w:marRight w:val="0"/>
                  <w:marTop w:val="0"/>
                  <w:marBottom w:val="0"/>
                  <w:divBdr>
                    <w:top w:val="none" w:sz="0" w:space="0" w:color="auto"/>
                    <w:left w:val="none" w:sz="0" w:space="0" w:color="auto"/>
                    <w:bottom w:val="none" w:sz="0" w:space="0" w:color="auto"/>
                    <w:right w:val="none" w:sz="0" w:space="0" w:color="auto"/>
                  </w:divBdr>
                  <w:divsChild>
                    <w:div w:id="290285359">
                      <w:marLeft w:val="0"/>
                      <w:marRight w:val="0"/>
                      <w:marTop w:val="0"/>
                      <w:marBottom w:val="0"/>
                      <w:divBdr>
                        <w:top w:val="none" w:sz="0" w:space="0" w:color="auto"/>
                        <w:left w:val="none" w:sz="0" w:space="0" w:color="auto"/>
                        <w:bottom w:val="none" w:sz="0" w:space="0" w:color="auto"/>
                        <w:right w:val="none" w:sz="0" w:space="0" w:color="auto"/>
                      </w:divBdr>
                      <w:divsChild>
                        <w:div w:id="1031955717">
                          <w:marLeft w:val="0"/>
                          <w:marRight w:val="0"/>
                          <w:marTop w:val="0"/>
                          <w:marBottom w:val="0"/>
                          <w:divBdr>
                            <w:top w:val="none" w:sz="0" w:space="0" w:color="auto"/>
                            <w:left w:val="none" w:sz="0" w:space="0" w:color="auto"/>
                            <w:bottom w:val="none" w:sz="0" w:space="0" w:color="auto"/>
                            <w:right w:val="none" w:sz="0" w:space="0" w:color="auto"/>
                          </w:divBdr>
                          <w:divsChild>
                            <w:div w:id="13013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org" TargetMode="External"/><Relationship Id="rId13" Type="http://schemas.openxmlformats.org/officeDocument/2006/relationships/hyperlink" Target="http://salsa.wiredforchange.com/dia/track.jsp?v=2&amp;c=dKyNdWDhi4gR%2FKTa9OAbI3V5YTsLTqu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wvwv.org" TargetMode="External"/><Relationship Id="rId12" Type="http://schemas.openxmlformats.org/officeDocument/2006/relationships/hyperlink" Target="http://salsa.wiredforchange.com/dia/track.jsp?v=2&amp;c=CwnHOul2RJtGwGJzOcoR73V5YTsLTqu2" TargetMode="External"/><Relationship Id="rId17" Type="http://schemas.openxmlformats.org/officeDocument/2006/relationships/hyperlink" Target="http://www.lwv.org" TargetMode="Externa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mailto:ksstoltz@suddenlink.net" TargetMode="External"/><Relationship Id="rId11" Type="http://schemas.openxmlformats.org/officeDocument/2006/relationships/hyperlink" Target="http://salsa.wiredforchange.com/dia/track.jsp?v=2&amp;c=nFkwi6FPcXu5MUckJKAJL3V5YTsLTqu2" TargetMode="External"/><Relationship Id="rId5" Type="http://schemas.openxmlformats.org/officeDocument/2006/relationships/webSettings" Target="webSettings.xml"/><Relationship Id="rId15" Type="http://schemas.openxmlformats.org/officeDocument/2006/relationships/hyperlink" Target="http://salsa.wiredforchange.com/dia/track.jsp?v=2&amp;c=NjUUJo0LHA1KjpS1LttfUXV5YTsLTqu2"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alsa.wiredforchange.com/dia/track.jsp?v=2&amp;c=GHbKRXJ3%2FLY9CDJ4CSzL7nV5YTsLTqu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2</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ksstoltz</dc:creator>
  <cp:lastModifiedBy>ksstoltz</cp:lastModifiedBy>
  <cp:revision>7</cp:revision>
  <cp:lastPrinted>2015-05-25T19:50:00Z</cp:lastPrinted>
  <dcterms:created xsi:type="dcterms:W3CDTF">2015-05-25T18:41:00Z</dcterms:created>
  <dcterms:modified xsi:type="dcterms:W3CDTF">2015-05-26T04:10:00Z</dcterms:modified>
</cp:coreProperties>
</file>