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8E7D8D" w:rsidRDefault="000518EE" w:rsidP="000518EE">
      <w:pPr>
        <w:rPr>
          <w:rFonts w:ascii="Times New Roman" w:hAnsi="Times New Roman" w:cs="Times New Roman"/>
          <w:color w:val="000000" w:themeColor="text1"/>
          <w:sz w:val="24"/>
          <w:szCs w:val="30"/>
        </w:rPr>
      </w:pPr>
    </w:p>
    <w:p w:rsidR="000518EE" w:rsidRPr="008E7D8D" w:rsidRDefault="000518EE" w:rsidP="000518EE">
      <w:pPr>
        <w:pStyle w:val="EnvelopeReturn"/>
        <w:rPr>
          <w:rFonts w:cs="Times New Roman"/>
          <w:color w:val="000000" w:themeColor="text1"/>
          <w:spacing w:val="20"/>
          <w:sz w:val="17"/>
          <w:szCs w:val="17"/>
          <w:u w:val="single"/>
        </w:rPr>
      </w:pPr>
      <w:r w:rsidRPr="008E7D8D">
        <w:rPr>
          <w:rFonts w:cs="Times New Roman"/>
          <w:color w:val="000000" w:themeColor="text1"/>
          <w:sz w:val="17"/>
          <w:szCs w:val="17"/>
        </w:rPr>
        <w:t>President: Charmaine Dotson 304-428-1076</w:t>
      </w:r>
      <w:proofErr w:type="gramStart"/>
      <w:r w:rsidRPr="008E7D8D">
        <w:rPr>
          <w:rFonts w:cs="Times New Roman"/>
          <w:color w:val="000000" w:themeColor="text1"/>
          <w:sz w:val="17"/>
          <w:szCs w:val="17"/>
        </w:rPr>
        <w:t>,  cyde62@suddenlink.net</w:t>
      </w:r>
      <w:proofErr w:type="gramEnd"/>
    </w:p>
    <w:p w:rsidR="000518EE" w:rsidRPr="008E7D8D" w:rsidRDefault="000518EE" w:rsidP="000518EE">
      <w:pPr>
        <w:rPr>
          <w:rFonts w:ascii="Times New Roman" w:hAnsi="Times New Roman" w:cs="Times New Roman"/>
          <w:color w:val="000000" w:themeColor="text1"/>
          <w:sz w:val="17"/>
          <w:szCs w:val="17"/>
        </w:rPr>
      </w:pPr>
      <w:r w:rsidRPr="008E7D8D">
        <w:rPr>
          <w:rFonts w:ascii="Times New Roman" w:hAnsi="Times New Roman" w:cs="Times New Roman"/>
          <w:color w:val="000000" w:themeColor="text1"/>
          <w:sz w:val="17"/>
          <w:szCs w:val="17"/>
        </w:rPr>
        <w:t xml:space="preserve">Local </w:t>
      </w:r>
      <w:r w:rsidRPr="008E7D8D">
        <w:rPr>
          <w:rFonts w:ascii="Times New Roman" w:hAnsi="Times New Roman" w:cs="Times New Roman"/>
          <w:i/>
          <w:iCs/>
          <w:color w:val="000000" w:themeColor="text1"/>
          <w:sz w:val="17"/>
          <w:szCs w:val="17"/>
        </w:rPr>
        <w:t>Voter:</w:t>
      </w:r>
      <w:r w:rsidRPr="008E7D8D">
        <w:rPr>
          <w:rFonts w:ascii="Times New Roman" w:hAnsi="Times New Roman" w:cs="Times New Roman"/>
          <w:color w:val="000000" w:themeColor="text1"/>
          <w:sz w:val="17"/>
          <w:szCs w:val="17"/>
        </w:rPr>
        <w:t xml:space="preserve"> Kathy </w:t>
      </w:r>
      <w:proofErr w:type="spellStart"/>
      <w:r w:rsidRPr="008E7D8D">
        <w:rPr>
          <w:rFonts w:ascii="Times New Roman" w:hAnsi="Times New Roman" w:cs="Times New Roman"/>
          <w:color w:val="000000" w:themeColor="text1"/>
          <w:sz w:val="17"/>
          <w:szCs w:val="17"/>
        </w:rPr>
        <w:t>Stoltz</w:t>
      </w:r>
      <w:proofErr w:type="spellEnd"/>
      <w:r w:rsidRPr="008E7D8D">
        <w:rPr>
          <w:rFonts w:ascii="Times New Roman" w:hAnsi="Times New Roman" w:cs="Times New Roman"/>
          <w:color w:val="000000" w:themeColor="text1"/>
          <w:sz w:val="17"/>
          <w:szCs w:val="17"/>
        </w:rPr>
        <w:t xml:space="preserve">, 304-295-7880, </w:t>
      </w:r>
      <w:hyperlink r:id="rId6" w:history="1">
        <w:r w:rsidRPr="008E7D8D">
          <w:rPr>
            <w:rStyle w:val="Hyperlink"/>
            <w:rFonts w:ascii="Times New Roman" w:hAnsi="Times New Roman" w:cs="Times New Roman"/>
            <w:color w:val="000000" w:themeColor="text1"/>
            <w:sz w:val="17"/>
            <w:szCs w:val="17"/>
          </w:rPr>
          <w:t>ksstoltz@suddenlink.net</w:t>
        </w:r>
      </w:hyperlink>
    </w:p>
    <w:p w:rsidR="000518EE" w:rsidRPr="008E7D8D" w:rsidRDefault="000518EE" w:rsidP="000518EE">
      <w:pPr>
        <w:pBdr>
          <w:bottom w:val="single" w:sz="4" w:space="1" w:color="auto"/>
        </w:pBdr>
        <w:rPr>
          <w:rFonts w:ascii="Times New Roman" w:hAnsi="Times New Roman" w:cs="Times New Roman"/>
          <w:color w:val="000000" w:themeColor="text1"/>
          <w:sz w:val="20"/>
        </w:rPr>
      </w:pPr>
      <w:r w:rsidRPr="008E7D8D">
        <w:rPr>
          <w:rFonts w:ascii="Times New Roman" w:hAnsi="Times New Roman" w:cs="Times New Roman"/>
          <w:color w:val="000000" w:themeColor="text1"/>
          <w:sz w:val="20"/>
        </w:rPr>
        <w:t xml:space="preserve">LWVWV </w:t>
      </w:r>
      <w:hyperlink r:id="rId7" w:history="1">
        <w:r w:rsidRPr="008E7D8D">
          <w:rPr>
            <w:rStyle w:val="Hyperlink"/>
            <w:rFonts w:ascii="Times New Roman" w:hAnsi="Times New Roman" w:cs="Times New Roman"/>
            <w:color w:val="000000" w:themeColor="text1"/>
            <w:sz w:val="20"/>
          </w:rPr>
          <w:t>www.lwvwv.org</w:t>
        </w:r>
      </w:hyperlink>
      <w:r w:rsidRPr="008E7D8D">
        <w:rPr>
          <w:rFonts w:ascii="Times New Roman" w:hAnsi="Times New Roman" w:cs="Times New Roman"/>
          <w:color w:val="000000" w:themeColor="text1"/>
          <w:sz w:val="20"/>
        </w:rPr>
        <w:t xml:space="preserve">   LWVUS </w:t>
      </w:r>
      <w:hyperlink r:id="rId8" w:history="1">
        <w:r w:rsidRPr="008E7D8D">
          <w:rPr>
            <w:rStyle w:val="Hyperlink"/>
            <w:rFonts w:ascii="Times New Roman" w:hAnsi="Times New Roman" w:cs="Times New Roman"/>
            <w:color w:val="000000" w:themeColor="text1"/>
            <w:sz w:val="20"/>
          </w:rPr>
          <w:t>www.lwv.org</w:t>
        </w:r>
      </w:hyperlink>
      <w:r w:rsidRPr="008E7D8D">
        <w:rPr>
          <w:rFonts w:ascii="Times New Roman" w:hAnsi="Times New Roman" w:cs="Times New Roman"/>
          <w:color w:val="000000" w:themeColor="text1"/>
          <w:sz w:val="20"/>
        </w:rPr>
        <w:t xml:space="preserve"> </w:t>
      </w:r>
    </w:p>
    <w:p w:rsidR="00C36893" w:rsidRDefault="00C36893"/>
    <w:p w:rsidR="000518EE" w:rsidRPr="008E7D8D" w:rsidRDefault="000518EE" w:rsidP="000518EE">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0518EE" w:rsidRPr="008E7D8D" w:rsidRDefault="000518EE" w:rsidP="000518EE">
      <w:pPr>
        <w:pBdr>
          <w:top w:val="single" w:sz="4" w:space="1" w:color="auto"/>
          <w:left w:val="single" w:sz="4" w:space="4" w:color="auto"/>
          <w:bottom w:val="single" w:sz="4" w:space="1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5E5AEFA5" wp14:editId="61A872C4">
            <wp:extent cx="533400" cy="363993"/>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63993"/>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0518EE" w:rsidRPr="008E7D8D" w:rsidRDefault="000518EE" w:rsidP="000518EE">
      <w:pPr>
        <w:pBdr>
          <w:top w:val="single" w:sz="4" w:space="1" w:color="auto"/>
          <w:left w:val="single" w:sz="4" w:space="4" w:color="auto"/>
          <w:bottom w:val="single" w:sz="4" w:space="13" w:color="auto"/>
          <w:right w:val="single" w:sz="4" w:space="4" w:color="auto"/>
        </w:pBdr>
        <w:rPr>
          <w:rFonts w:ascii="Times New Roman" w:hAnsi="Times New Roman" w:cs="Times New Roman"/>
          <w:color w:val="000000" w:themeColor="text1"/>
          <w:sz w:val="6"/>
        </w:rPr>
      </w:pPr>
    </w:p>
    <w:p w:rsidR="000518EE" w:rsidRPr="009B6890"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A40262"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Cs w:val="20"/>
        </w:rPr>
      </w:pPr>
      <w:r>
        <w:rPr>
          <w:rFonts w:ascii="Times New Roman" w:hAnsi="Times New Roman" w:cs="Times New Roman"/>
          <w:color w:val="000000" w:themeColor="text1"/>
          <w:szCs w:val="20"/>
        </w:rPr>
        <w:t>Mon</w:t>
      </w:r>
      <w:r w:rsidRPr="00DB5838">
        <w:rPr>
          <w:rFonts w:ascii="Times New Roman" w:hAnsi="Times New Roman" w:cs="Times New Roman"/>
          <w:color w:val="000000" w:themeColor="text1"/>
          <w:szCs w:val="20"/>
        </w:rPr>
        <w:t>day,</w:t>
      </w:r>
      <w:r>
        <w:rPr>
          <w:rFonts w:ascii="Times New Roman" w:hAnsi="Times New Roman" w:cs="Times New Roman"/>
          <w:color w:val="000000" w:themeColor="text1"/>
          <w:szCs w:val="20"/>
        </w:rPr>
        <w:t xml:space="preserve"> Feb</w:t>
      </w:r>
      <w:r w:rsidRPr="00DB5838">
        <w:rPr>
          <w:rFonts w:ascii="Times New Roman" w:hAnsi="Times New Roman" w:cs="Times New Roman"/>
          <w:color w:val="000000" w:themeColor="text1"/>
          <w:szCs w:val="20"/>
        </w:rPr>
        <w:t>. 2</w:t>
      </w:r>
      <w:r>
        <w:rPr>
          <w:rFonts w:ascii="Times New Roman" w:hAnsi="Times New Roman" w:cs="Times New Roman"/>
          <w:color w:val="000000" w:themeColor="text1"/>
          <w:szCs w:val="20"/>
        </w:rPr>
        <w:t>3</w:t>
      </w:r>
      <w:r w:rsidRPr="00DB5838">
        <w:rPr>
          <w:rFonts w:ascii="Times New Roman" w:hAnsi="Times New Roman" w:cs="Times New Roman"/>
          <w:color w:val="000000" w:themeColor="text1"/>
          <w:szCs w:val="20"/>
        </w:rPr>
        <w:t xml:space="preserve">   M</w:t>
      </w:r>
      <w:r>
        <w:rPr>
          <w:rFonts w:ascii="Times New Roman" w:hAnsi="Times New Roman" w:cs="Times New Roman"/>
          <w:color w:val="000000" w:themeColor="text1"/>
          <w:szCs w:val="20"/>
        </w:rPr>
        <w:t xml:space="preserve">embership meeting </w:t>
      </w:r>
    </w:p>
    <w:p w:rsidR="000518EE" w:rsidRPr="00DB5838" w:rsidRDefault="00A40262"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w:t>
      </w:r>
      <w:r w:rsidR="000518EE">
        <w:rPr>
          <w:rFonts w:ascii="Times New Roman" w:hAnsi="Times New Roman" w:cs="Times New Roman"/>
          <w:color w:val="000000" w:themeColor="text1"/>
          <w:szCs w:val="20"/>
        </w:rPr>
        <w:t>Legislative</w:t>
      </w:r>
      <w:r>
        <w:rPr>
          <w:rFonts w:ascii="Times New Roman" w:hAnsi="Times New Roman" w:cs="Times New Roman"/>
          <w:color w:val="000000" w:themeColor="text1"/>
          <w:szCs w:val="20"/>
        </w:rPr>
        <w:t xml:space="preserve"> </w:t>
      </w:r>
      <w:r w:rsidR="000518EE">
        <w:rPr>
          <w:rFonts w:ascii="Times New Roman" w:hAnsi="Times New Roman" w:cs="Times New Roman"/>
          <w:color w:val="000000" w:themeColor="text1"/>
          <w:szCs w:val="20"/>
        </w:rPr>
        <w:t>Update – see below</w:t>
      </w:r>
    </w:p>
    <w:p w:rsidR="000518EE" w:rsidRPr="00DB5838"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12"/>
          <w:szCs w:val="20"/>
        </w:rPr>
      </w:pPr>
    </w:p>
    <w:p w:rsidR="000518EE"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xml:space="preserve">Monday, Mar. 9   </w:t>
      </w:r>
      <w:r w:rsidR="00A4026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LWVWC Board Meeting 7 p.m.</w:t>
      </w:r>
      <w:proofErr w:type="gramEnd"/>
    </w:p>
    <w:p w:rsidR="000518EE"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A4026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1360 Market St., Parkersburg</w:t>
      </w:r>
      <w:r>
        <w:rPr>
          <w:rFonts w:ascii="Times New Roman" w:hAnsi="Times New Roman" w:cs="Times New Roman"/>
          <w:color w:val="000000" w:themeColor="text1"/>
          <w:sz w:val="20"/>
          <w:szCs w:val="20"/>
        </w:rPr>
        <w:tab/>
      </w:r>
    </w:p>
    <w:p w:rsidR="000518EE" w:rsidRPr="00E122EB"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10"/>
          <w:szCs w:val="20"/>
        </w:rPr>
      </w:pPr>
    </w:p>
    <w:p w:rsidR="000518EE"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Tuesday, Mar. 24 </w:t>
      </w:r>
      <w:r w:rsidR="00A4026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Annual Meeting at J. P. Henry’s</w:t>
      </w:r>
    </w:p>
    <w:p w:rsidR="00B70BD3" w:rsidRPr="00FB7E11" w:rsidRDefault="00B70BD3" w:rsidP="000518EE">
      <w:pPr>
        <w:pBdr>
          <w:top w:val="single" w:sz="4" w:space="1" w:color="auto"/>
          <w:left w:val="single" w:sz="4" w:space="4" w:color="auto"/>
          <w:bottom w:val="single" w:sz="4" w:space="13" w:color="auto"/>
          <w:right w:val="single" w:sz="4" w:space="4" w:color="auto"/>
        </w:pBdr>
        <w:ind w:left="1642" w:hanging="1642"/>
        <w:rPr>
          <w:rStyle w:val="Emphasis"/>
          <w:rFonts w:ascii="Times New Roman" w:hAnsi="Times New Roman" w:cs="Times New Roman"/>
          <w:i w:val="0"/>
          <w:color w:val="000000" w:themeColor="text1"/>
          <w:sz w:val="16"/>
          <w:szCs w:val="28"/>
        </w:rPr>
      </w:pPr>
      <w:r>
        <w:rPr>
          <w:rFonts w:ascii="Times New Roman" w:hAnsi="Times New Roman" w:cs="Times New Roman"/>
          <w:color w:val="000000" w:themeColor="text1"/>
          <w:sz w:val="20"/>
          <w:szCs w:val="20"/>
        </w:rPr>
        <w:t xml:space="preserve">                                </w:t>
      </w:r>
      <w:r w:rsidR="00A4026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5106 Emerson Avenue, Parkersburg</w:t>
      </w:r>
    </w:p>
    <w:p w:rsidR="00B70BD3" w:rsidRDefault="00B70BD3" w:rsidP="00B70BD3">
      <w:pPr>
        <w:jc w:val="center"/>
        <w:rPr>
          <w:rFonts w:ascii="Times New Roman" w:hAnsi="Times New Roman" w:cs="Times New Roman"/>
          <w:sz w:val="28"/>
        </w:rPr>
      </w:pPr>
    </w:p>
    <w:p w:rsidR="00B70BD3" w:rsidRPr="00B70BD3" w:rsidRDefault="00B70BD3" w:rsidP="00B70BD3">
      <w:pPr>
        <w:jc w:val="center"/>
        <w:rPr>
          <w:rFonts w:ascii="Times New Roman" w:hAnsi="Times New Roman" w:cs="Times New Roman"/>
          <w:sz w:val="28"/>
        </w:rPr>
      </w:pPr>
      <w:r w:rsidRPr="00B70BD3">
        <w:rPr>
          <w:rFonts w:ascii="Times New Roman" w:hAnsi="Times New Roman" w:cs="Times New Roman"/>
          <w:sz w:val="28"/>
        </w:rPr>
        <w:t>Membership Meeting</w:t>
      </w:r>
    </w:p>
    <w:p w:rsidR="000518EE" w:rsidRPr="0091764C" w:rsidRDefault="000518EE" w:rsidP="000518EE">
      <w:pPr>
        <w:jc w:val="center"/>
        <w:rPr>
          <w:rFonts w:ascii="Times New Roman" w:hAnsi="Times New Roman" w:cs="Times New Roman"/>
          <w:sz w:val="28"/>
        </w:rPr>
      </w:pPr>
      <w:r w:rsidRPr="0091764C">
        <w:rPr>
          <w:rFonts w:ascii="Times New Roman" w:hAnsi="Times New Roman" w:cs="Times New Roman"/>
          <w:sz w:val="28"/>
        </w:rPr>
        <w:t xml:space="preserve">Update on the Current Legislative Session – What are </w:t>
      </w:r>
      <w:r w:rsidRPr="00B70BD3">
        <w:rPr>
          <w:rFonts w:ascii="Times New Roman" w:hAnsi="Times New Roman" w:cs="Times New Roman"/>
          <w:b/>
          <w:i/>
          <w:sz w:val="28"/>
        </w:rPr>
        <w:t>they</w:t>
      </w:r>
      <w:r w:rsidRPr="00B70BD3">
        <w:rPr>
          <w:rFonts w:ascii="Times New Roman" w:hAnsi="Times New Roman" w:cs="Times New Roman"/>
          <w:b/>
          <w:sz w:val="28"/>
        </w:rPr>
        <w:t xml:space="preserve"> </w:t>
      </w:r>
      <w:r w:rsidRPr="0091764C">
        <w:rPr>
          <w:rFonts w:ascii="Times New Roman" w:hAnsi="Times New Roman" w:cs="Times New Roman"/>
          <w:sz w:val="28"/>
        </w:rPr>
        <w:t xml:space="preserve">doing? What can </w:t>
      </w:r>
      <w:r w:rsidRPr="00B70BD3">
        <w:rPr>
          <w:rFonts w:ascii="Times New Roman" w:hAnsi="Times New Roman" w:cs="Times New Roman"/>
          <w:b/>
          <w:i/>
          <w:sz w:val="28"/>
        </w:rPr>
        <w:t>we</w:t>
      </w:r>
      <w:r w:rsidRPr="00B70BD3">
        <w:rPr>
          <w:rFonts w:ascii="Times New Roman" w:hAnsi="Times New Roman" w:cs="Times New Roman"/>
          <w:b/>
          <w:sz w:val="28"/>
        </w:rPr>
        <w:t xml:space="preserve"> </w:t>
      </w:r>
      <w:r w:rsidRPr="0091764C">
        <w:rPr>
          <w:rFonts w:ascii="Times New Roman" w:hAnsi="Times New Roman" w:cs="Times New Roman"/>
          <w:sz w:val="28"/>
        </w:rPr>
        <w:t>do?</w:t>
      </w:r>
    </w:p>
    <w:p w:rsidR="00B70BD3" w:rsidRDefault="00B70BD3" w:rsidP="000518EE">
      <w:pPr>
        <w:jc w:val="center"/>
        <w:rPr>
          <w:rFonts w:ascii="Times New Roman" w:hAnsi="Times New Roman" w:cs="Times New Roman"/>
          <w:sz w:val="28"/>
        </w:rPr>
      </w:pPr>
      <w:r>
        <w:rPr>
          <w:rFonts w:ascii="Times New Roman" w:hAnsi="Times New Roman" w:cs="Times New Roman"/>
          <w:sz w:val="28"/>
        </w:rPr>
        <w:t xml:space="preserve">Monday, </w:t>
      </w:r>
      <w:r w:rsidR="000518EE" w:rsidRPr="0091764C">
        <w:rPr>
          <w:rFonts w:ascii="Times New Roman" w:hAnsi="Times New Roman" w:cs="Times New Roman"/>
          <w:sz w:val="28"/>
        </w:rPr>
        <w:t>Feb</w:t>
      </w:r>
      <w:r>
        <w:rPr>
          <w:rFonts w:ascii="Times New Roman" w:hAnsi="Times New Roman" w:cs="Times New Roman"/>
          <w:sz w:val="28"/>
        </w:rPr>
        <w:t>ruary</w:t>
      </w:r>
      <w:r w:rsidR="000518EE" w:rsidRPr="0091764C">
        <w:rPr>
          <w:rFonts w:ascii="Times New Roman" w:hAnsi="Times New Roman" w:cs="Times New Roman"/>
          <w:sz w:val="28"/>
        </w:rPr>
        <w:t xml:space="preserve"> 23, 6:30 p.m. </w:t>
      </w:r>
    </w:p>
    <w:p w:rsidR="000518EE" w:rsidRPr="0091764C" w:rsidRDefault="000518EE" w:rsidP="000518EE">
      <w:pPr>
        <w:jc w:val="center"/>
        <w:rPr>
          <w:rFonts w:ascii="Times New Roman" w:hAnsi="Times New Roman" w:cs="Times New Roman"/>
          <w:sz w:val="28"/>
        </w:rPr>
      </w:pPr>
      <w:proofErr w:type="gramStart"/>
      <w:r w:rsidRPr="0091764C">
        <w:rPr>
          <w:rFonts w:ascii="Times New Roman" w:hAnsi="Times New Roman" w:cs="Times New Roman"/>
          <w:sz w:val="28"/>
        </w:rPr>
        <w:t>at</w:t>
      </w:r>
      <w:proofErr w:type="gramEnd"/>
      <w:r w:rsidRPr="0091764C">
        <w:rPr>
          <w:rFonts w:ascii="Times New Roman" w:hAnsi="Times New Roman" w:cs="Times New Roman"/>
          <w:sz w:val="28"/>
        </w:rPr>
        <w:t xml:space="preserve"> Vienna Library</w:t>
      </w:r>
    </w:p>
    <w:p w:rsidR="000518EE" w:rsidRPr="0091764C" w:rsidRDefault="000518EE">
      <w:pPr>
        <w:rPr>
          <w:rFonts w:ascii="Times New Roman" w:hAnsi="Times New Roman" w:cs="Times New Roman"/>
        </w:rPr>
      </w:pPr>
    </w:p>
    <w:p w:rsidR="000518EE" w:rsidRDefault="00EF24AC" w:rsidP="00EF24AC">
      <w:pPr>
        <w:ind w:firstLine="720"/>
        <w:jc w:val="both"/>
        <w:rPr>
          <w:rFonts w:ascii="Times New Roman" w:hAnsi="Times New Roman" w:cs="Times New Roman"/>
        </w:rPr>
      </w:pPr>
      <w:r w:rsidRPr="00EF24AC">
        <w:rPr>
          <w:rFonts w:ascii="Times New Roman" w:hAnsi="Times New Roman" w:cs="Times New Roman"/>
        </w:rPr>
        <w:t xml:space="preserve">This will be an informal meeting where members can hear about </w:t>
      </w:r>
      <w:r>
        <w:rPr>
          <w:rFonts w:ascii="Times New Roman" w:hAnsi="Times New Roman" w:cs="Times New Roman"/>
        </w:rPr>
        <w:t xml:space="preserve">issues of interest in the current legislative session. With changes in majorities and leadership in both houses, it has been a fast-moving session so far with some new priorities coming to the forefront. </w:t>
      </w:r>
    </w:p>
    <w:p w:rsidR="00EF24AC" w:rsidRDefault="00EF24AC" w:rsidP="00EF24AC">
      <w:pPr>
        <w:ind w:firstLine="720"/>
        <w:jc w:val="both"/>
        <w:rPr>
          <w:rFonts w:ascii="Times New Roman" w:hAnsi="Times New Roman" w:cs="Times New Roman"/>
        </w:rPr>
      </w:pPr>
      <w:r>
        <w:rPr>
          <w:rFonts w:ascii="Times New Roman" w:hAnsi="Times New Roman" w:cs="Times New Roman"/>
        </w:rPr>
        <w:t xml:space="preserve">Kathy </w:t>
      </w:r>
      <w:proofErr w:type="spellStart"/>
      <w:r>
        <w:rPr>
          <w:rFonts w:ascii="Times New Roman" w:hAnsi="Times New Roman" w:cs="Times New Roman"/>
        </w:rPr>
        <w:t>Stoltz</w:t>
      </w:r>
      <w:proofErr w:type="spellEnd"/>
      <w:r>
        <w:rPr>
          <w:rFonts w:ascii="Times New Roman" w:hAnsi="Times New Roman" w:cs="Times New Roman"/>
        </w:rPr>
        <w:t xml:space="preserve"> and Nancy Novak will lead discussion about the status of bills of League interest and talk about what League members can do to make their voices heard. Among the areas on which </w:t>
      </w:r>
      <w:proofErr w:type="gramStart"/>
      <w:r>
        <w:rPr>
          <w:rFonts w:ascii="Times New Roman" w:hAnsi="Times New Roman" w:cs="Times New Roman"/>
        </w:rPr>
        <w:t>the has</w:t>
      </w:r>
      <w:proofErr w:type="gramEnd"/>
      <w:r>
        <w:rPr>
          <w:rFonts w:ascii="Times New Roman" w:hAnsi="Times New Roman" w:cs="Times New Roman"/>
        </w:rPr>
        <w:t xml:space="preserve"> positions are election laws, environment, health care, and education. </w:t>
      </w:r>
    </w:p>
    <w:p w:rsidR="00B70BD3" w:rsidRDefault="00EF24AC" w:rsidP="00EF24AC">
      <w:pPr>
        <w:ind w:firstLine="720"/>
        <w:jc w:val="both"/>
        <w:rPr>
          <w:rFonts w:ascii="Times New Roman" w:hAnsi="Times New Roman" w:cs="Times New Roman"/>
        </w:rPr>
      </w:pPr>
      <w:r>
        <w:rPr>
          <w:rFonts w:ascii="Times New Roman" w:hAnsi="Times New Roman" w:cs="Times New Roman"/>
        </w:rPr>
        <w:t xml:space="preserve">The current </w:t>
      </w:r>
      <w:r w:rsidR="00B70BD3">
        <w:rPr>
          <w:rFonts w:ascii="Times New Roman" w:hAnsi="Times New Roman" w:cs="Times New Roman"/>
        </w:rPr>
        <w:t xml:space="preserve">legislative </w:t>
      </w:r>
      <w:r>
        <w:rPr>
          <w:rFonts w:ascii="Times New Roman" w:hAnsi="Times New Roman" w:cs="Times New Roman"/>
        </w:rPr>
        <w:t xml:space="preserve">session ends </w:t>
      </w:r>
      <w:r w:rsidR="00B70BD3">
        <w:rPr>
          <w:rFonts w:ascii="Times New Roman" w:hAnsi="Times New Roman" w:cs="Times New Roman"/>
        </w:rPr>
        <w:t xml:space="preserve">at midnight on </w:t>
      </w:r>
      <w:r>
        <w:rPr>
          <w:rFonts w:ascii="Times New Roman" w:hAnsi="Times New Roman" w:cs="Times New Roman"/>
        </w:rPr>
        <w:t>March</w:t>
      </w:r>
      <w:r w:rsidR="00B70BD3">
        <w:rPr>
          <w:rFonts w:ascii="Times New Roman" w:hAnsi="Times New Roman" w:cs="Times New Roman"/>
        </w:rPr>
        <w:t xml:space="preserve"> 14. </w:t>
      </w:r>
    </w:p>
    <w:p w:rsidR="00B70BD3" w:rsidRDefault="00B70BD3" w:rsidP="00EF24AC">
      <w:pPr>
        <w:ind w:firstLine="720"/>
        <w:jc w:val="both"/>
        <w:rPr>
          <w:rFonts w:ascii="Times New Roman" w:hAnsi="Times New Roman" w:cs="Times New Roman"/>
        </w:rPr>
      </w:pPr>
      <w:r>
        <w:rPr>
          <w:rFonts w:ascii="Times New Roman" w:hAnsi="Times New Roman" w:cs="Times New Roman"/>
        </w:rPr>
        <w:t xml:space="preserve">If you haven’t used </w:t>
      </w:r>
      <w:hyperlink r:id="rId10" w:history="1">
        <w:r w:rsidRPr="00BB5467">
          <w:rPr>
            <w:rStyle w:val="Hyperlink"/>
            <w:rFonts w:ascii="Times New Roman" w:hAnsi="Times New Roman" w:cs="Times New Roman"/>
          </w:rPr>
          <w:t>http://www.legis.state.wv.us</w:t>
        </w:r>
      </w:hyperlink>
      <w:r>
        <w:rPr>
          <w:rFonts w:ascii="Times New Roman" w:hAnsi="Times New Roman" w:cs="Times New Roman"/>
        </w:rPr>
        <w:t xml:space="preserve"> before, you’ll find it quite user-friendly. The </w:t>
      </w:r>
      <w:r w:rsidRPr="00B70BD3">
        <w:rPr>
          <w:rFonts w:ascii="Times New Roman" w:hAnsi="Times New Roman" w:cs="Times New Roman"/>
          <w:i/>
        </w:rPr>
        <w:t>Today at the Legislature</w:t>
      </w:r>
      <w:r>
        <w:rPr>
          <w:rFonts w:ascii="Times New Roman" w:hAnsi="Times New Roman" w:cs="Times New Roman"/>
        </w:rPr>
        <w:t xml:space="preserve"> blog gives a daily report on actions in both houses.</w:t>
      </w:r>
    </w:p>
    <w:p w:rsidR="00EF24AC" w:rsidRDefault="00B70BD3" w:rsidP="00EF24AC">
      <w:pPr>
        <w:ind w:firstLine="720"/>
        <w:jc w:val="both"/>
        <w:rPr>
          <w:rFonts w:ascii="Times New Roman" w:hAnsi="Times New Roman" w:cs="Times New Roman"/>
        </w:rPr>
      </w:pPr>
      <w:r>
        <w:rPr>
          <w:rFonts w:ascii="Times New Roman" w:hAnsi="Times New Roman" w:cs="Times New Roman"/>
        </w:rPr>
        <w:t xml:space="preserve">To check on bills on a topic of interest to you, click on the Bill Status tab, then select Subject in the left-hand column. </w:t>
      </w:r>
    </w:p>
    <w:p w:rsidR="00B70BD3" w:rsidRPr="00EF24AC" w:rsidRDefault="00B70BD3" w:rsidP="00EF24AC">
      <w:pPr>
        <w:ind w:firstLine="720"/>
        <w:jc w:val="both"/>
        <w:rPr>
          <w:rFonts w:ascii="Times New Roman" w:hAnsi="Times New Roman" w:cs="Times New Roman"/>
        </w:rPr>
      </w:pPr>
      <w:r>
        <w:rPr>
          <w:rFonts w:ascii="Times New Roman" w:hAnsi="Times New Roman" w:cs="Times New Roman"/>
        </w:rPr>
        <w:t xml:space="preserve">WV public television broadcasts The Legislature today nightly at 6:30 p.m., repeated at 11:30p.m. </w:t>
      </w:r>
      <w:proofErr w:type="gramStart"/>
      <w:r>
        <w:rPr>
          <w:rFonts w:ascii="Times New Roman" w:hAnsi="Times New Roman" w:cs="Times New Roman"/>
        </w:rPr>
        <w:t>and</w:t>
      </w:r>
      <w:proofErr w:type="gramEnd"/>
      <w:r>
        <w:rPr>
          <w:rFonts w:ascii="Times New Roman" w:hAnsi="Times New Roman" w:cs="Times New Roman"/>
        </w:rPr>
        <w:t xml:space="preserve"> the next morning at 6:30 on radio. </w:t>
      </w:r>
    </w:p>
    <w:p w:rsidR="000518EE" w:rsidRPr="00EF24AC" w:rsidRDefault="000518EE">
      <w:pPr>
        <w:rPr>
          <w:rFonts w:ascii="Times New Roman" w:hAnsi="Times New Roman" w:cs="Times New Roman"/>
        </w:rPr>
      </w:pPr>
    </w:p>
    <w:p w:rsidR="000518EE" w:rsidRPr="00BA693A" w:rsidRDefault="000518EE" w:rsidP="000518EE">
      <w:pPr>
        <w:pStyle w:val="NormalWeb"/>
        <w:spacing w:before="0" w:beforeAutospacing="0" w:after="0" w:afterAutospacing="0"/>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Pr>
          <w:rFonts w:ascii="Times New Roman" w:hAnsi="Times New Roman" w:cs="Times New Roman"/>
          <w:color w:val="000000" w:themeColor="text1"/>
          <w:sz w:val="44"/>
          <w:lang w:val="en"/>
        </w:rPr>
        <w:t xml:space="preserve">  February</w:t>
      </w:r>
      <w:r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Pr>
          <w:rFonts w:ascii="Times New Roman" w:hAnsi="Times New Roman" w:cs="Times New Roman"/>
          <w:color w:val="000000" w:themeColor="text1"/>
          <w:sz w:val="48"/>
          <w:szCs w:val="48"/>
          <w:lang w:val="en"/>
        </w:rPr>
        <w:t>5</w:t>
      </w:r>
    </w:p>
    <w:p w:rsidR="000518EE" w:rsidRPr="008E7D8D" w:rsidRDefault="000518EE" w:rsidP="000518EE">
      <w:pPr>
        <w:widowControl w:val="0"/>
        <w:pBdr>
          <w:bottom w:val="single" w:sz="4" w:space="1" w:color="auto"/>
        </w:pBdr>
        <w:jc w:val="center"/>
        <w:rPr>
          <w:rFonts w:ascii="Times New Roman" w:hAnsi="Times New Roman" w:cs="Times New Roman"/>
          <w:color w:val="000000" w:themeColor="text1"/>
          <w:sz w:val="4"/>
        </w:rPr>
      </w:pPr>
    </w:p>
    <w:p w:rsidR="000518EE" w:rsidRDefault="000518EE" w:rsidP="000518EE">
      <w:pPr>
        <w:ind w:firstLine="720"/>
        <w:jc w:val="both"/>
        <w:rPr>
          <w:rFonts w:ascii="Times New Roman" w:eastAsia="Times New Roman" w:hAnsi="Times New Roman" w:cs="Times New Roman"/>
          <w:color w:val="000000"/>
          <w:szCs w:val="19"/>
        </w:rPr>
      </w:pPr>
    </w:p>
    <w:p w:rsidR="000518EE" w:rsidRPr="00A40262" w:rsidRDefault="00A62AEC" w:rsidP="00A62AEC">
      <w:pPr>
        <w:jc w:val="center"/>
        <w:rPr>
          <w:rFonts w:ascii="Times New Roman" w:hAnsi="Times New Roman" w:cs="Times New Roman"/>
          <w:sz w:val="32"/>
        </w:rPr>
      </w:pPr>
      <w:r w:rsidRPr="00A40262">
        <w:rPr>
          <w:rFonts w:ascii="Times New Roman" w:hAnsi="Times New Roman" w:cs="Times New Roman"/>
          <w:sz w:val="32"/>
        </w:rPr>
        <w:t>LWVWC Annual Meeting</w:t>
      </w:r>
    </w:p>
    <w:p w:rsidR="003C0C9F" w:rsidRDefault="003C0C9F" w:rsidP="00A62AEC">
      <w:pPr>
        <w:jc w:val="center"/>
        <w:rPr>
          <w:rFonts w:ascii="Times New Roman" w:hAnsi="Times New Roman" w:cs="Times New Roman"/>
          <w:sz w:val="28"/>
        </w:rPr>
      </w:pPr>
      <w:r>
        <w:rPr>
          <w:rFonts w:ascii="Times New Roman" w:hAnsi="Times New Roman" w:cs="Times New Roman"/>
          <w:sz w:val="28"/>
        </w:rPr>
        <w:t>Tuesday, March 24</w:t>
      </w:r>
    </w:p>
    <w:p w:rsidR="00A62AEC" w:rsidRPr="009F380A" w:rsidRDefault="00A62AEC" w:rsidP="00A62AEC">
      <w:pPr>
        <w:jc w:val="both"/>
        <w:rPr>
          <w:rFonts w:ascii="Times New Roman" w:hAnsi="Times New Roman" w:cs="Times New Roman"/>
          <w:sz w:val="12"/>
        </w:rPr>
      </w:pPr>
    </w:p>
    <w:p w:rsidR="00A62AEC" w:rsidRDefault="00A62AEC" w:rsidP="00A62AEC">
      <w:pPr>
        <w:jc w:val="both"/>
        <w:rPr>
          <w:rFonts w:ascii="Times New Roman" w:hAnsi="Times New Roman" w:cs="Times New Roman"/>
        </w:rPr>
      </w:pPr>
      <w:r>
        <w:rPr>
          <w:rFonts w:ascii="Times New Roman" w:hAnsi="Times New Roman" w:cs="Times New Roman"/>
        </w:rPr>
        <w:tab/>
        <w:t xml:space="preserve">We’re trying something new this year, </w:t>
      </w:r>
      <w:r w:rsidR="00E0060D">
        <w:rPr>
          <w:rFonts w:ascii="Times New Roman" w:hAnsi="Times New Roman" w:cs="Times New Roman"/>
        </w:rPr>
        <w:t xml:space="preserve">moving our annual </w:t>
      </w:r>
      <w:r>
        <w:rPr>
          <w:rFonts w:ascii="Times New Roman" w:hAnsi="Times New Roman" w:cs="Times New Roman"/>
        </w:rPr>
        <w:t xml:space="preserve">meeting </w:t>
      </w:r>
      <w:r w:rsidR="00E0060D">
        <w:rPr>
          <w:rFonts w:ascii="Times New Roman" w:hAnsi="Times New Roman" w:cs="Times New Roman"/>
        </w:rPr>
        <w:t>to</w:t>
      </w:r>
      <w:r>
        <w:rPr>
          <w:rFonts w:ascii="Times New Roman" w:hAnsi="Times New Roman" w:cs="Times New Roman"/>
        </w:rPr>
        <w:t xml:space="preserve"> J. P. Henry’s, where you can order what you want from the menu. </w:t>
      </w:r>
    </w:p>
    <w:p w:rsidR="00E0060D" w:rsidRPr="00E0060D" w:rsidRDefault="00E0060D" w:rsidP="00A62AEC">
      <w:pPr>
        <w:jc w:val="both"/>
        <w:rPr>
          <w:rFonts w:ascii="Times New Roman" w:hAnsi="Times New Roman" w:cs="Times New Roman"/>
          <w:sz w:val="10"/>
        </w:rPr>
      </w:pPr>
    </w:p>
    <w:p w:rsidR="003C0C9F" w:rsidRDefault="00A62AEC" w:rsidP="00A62AEC">
      <w:pPr>
        <w:jc w:val="both"/>
        <w:rPr>
          <w:rFonts w:ascii="Times New Roman" w:hAnsi="Times New Roman" w:cs="Times New Roman"/>
        </w:rPr>
      </w:pPr>
      <w:r>
        <w:rPr>
          <w:rFonts w:ascii="Times New Roman" w:hAnsi="Times New Roman" w:cs="Times New Roman"/>
        </w:rPr>
        <w:tab/>
      </w:r>
      <w:r w:rsidRPr="00A62AEC">
        <w:rPr>
          <w:rFonts w:ascii="Times New Roman" w:hAnsi="Times New Roman" w:cs="Times New Roman"/>
        </w:rPr>
        <w:t>Our guest speaker will be Cecil Childress</w:t>
      </w:r>
      <w:r w:rsidR="003F5730">
        <w:rPr>
          <w:rFonts w:ascii="Times New Roman" w:hAnsi="Times New Roman" w:cs="Times New Roman"/>
        </w:rPr>
        <w:t>, who</w:t>
      </w:r>
      <w:r w:rsidR="003C0C9F">
        <w:rPr>
          <w:rFonts w:ascii="Times New Roman" w:hAnsi="Times New Roman" w:cs="Times New Roman"/>
        </w:rPr>
        <w:t xml:space="preserve"> was</w:t>
      </w:r>
      <w:r w:rsidRPr="00A62AEC">
        <w:rPr>
          <w:rFonts w:ascii="Times New Roman" w:hAnsi="Times New Roman" w:cs="Times New Roman"/>
        </w:rPr>
        <w:t xml:space="preserve"> until recently the chairman of Downtown PKB</w:t>
      </w:r>
      <w:r>
        <w:rPr>
          <w:rFonts w:ascii="Times New Roman" w:hAnsi="Times New Roman" w:cs="Times New Roman"/>
        </w:rPr>
        <w:t>,</w:t>
      </w:r>
      <w:r w:rsidRPr="00A62AEC">
        <w:rPr>
          <w:rFonts w:ascii="Times New Roman" w:hAnsi="Times New Roman" w:cs="Times New Roman"/>
        </w:rPr>
        <w:t xml:space="preserve"> a program dedicated to promoting the historic and economic redeve</w:t>
      </w:r>
      <w:r>
        <w:rPr>
          <w:rFonts w:ascii="Times New Roman" w:hAnsi="Times New Roman" w:cs="Times New Roman"/>
        </w:rPr>
        <w:t>l</w:t>
      </w:r>
      <w:r w:rsidR="003C0C9F">
        <w:rPr>
          <w:rFonts w:ascii="Times New Roman" w:hAnsi="Times New Roman" w:cs="Times New Roman"/>
        </w:rPr>
        <w:t>opment of Downtown Parkersburg.</w:t>
      </w:r>
    </w:p>
    <w:p w:rsidR="00E0060D" w:rsidRPr="00E0060D" w:rsidRDefault="00E0060D" w:rsidP="00A62AEC">
      <w:pPr>
        <w:jc w:val="both"/>
        <w:rPr>
          <w:rFonts w:ascii="Times New Roman" w:hAnsi="Times New Roman" w:cs="Times New Roman"/>
          <w:sz w:val="10"/>
        </w:rPr>
      </w:pPr>
    </w:p>
    <w:p w:rsidR="00A62AEC" w:rsidRDefault="003C0C9F" w:rsidP="003C0C9F">
      <w:pPr>
        <w:ind w:firstLine="720"/>
        <w:jc w:val="both"/>
        <w:rPr>
          <w:rFonts w:ascii="Times New Roman" w:hAnsi="Times New Roman" w:cs="Times New Roman"/>
        </w:rPr>
      </w:pPr>
      <w:r>
        <w:rPr>
          <w:rFonts w:ascii="Times New Roman" w:hAnsi="Times New Roman" w:cs="Times New Roman"/>
        </w:rPr>
        <w:t xml:space="preserve">We’ve asked </w:t>
      </w:r>
      <w:r w:rsidR="00A62AEC">
        <w:rPr>
          <w:rFonts w:ascii="Times New Roman" w:hAnsi="Times New Roman" w:cs="Times New Roman"/>
        </w:rPr>
        <w:t>Mr. Childress</w:t>
      </w:r>
      <w:r>
        <w:rPr>
          <w:rFonts w:ascii="Times New Roman" w:hAnsi="Times New Roman" w:cs="Times New Roman"/>
        </w:rPr>
        <w:t xml:space="preserve"> to tell us about what he foresees as the future of the downtown area. He </w:t>
      </w:r>
      <w:r w:rsidR="00A62AEC">
        <w:rPr>
          <w:rFonts w:ascii="Times New Roman" w:hAnsi="Times New Roman" w:cs="Times New Roman"/>
        </w:rPr>
        <w:t>is general manag</w:t>
      </w:r>
      <w:r>
        <w:rPr>
          <w:rFonts w:ascii="Times New Roman" w:hAnsi="Times New Roman" w:cs="Times New Roman"/>
        </w:rPr>
        <w:t xml:space="preserve">er of the </w:t>
      </w:r>
      <w:proofErr w:type="spellStart"/>
      <w:r>
        <w:rPr>
          <w:rFonts w:ascii="Times New Roman" w:hAnsi="Times New Roman" w:cs="Times New Roman"/>
        </w:rPr>
        <w:t>Blennerhassett</w:t>
      </w:r>
      <w:proofErr w:type="spellEnd"/>
      <w:r>
        <w:rPr>
          <w:rFonts w:ascii="Times New Roman" w:hAnsi="Times New Roman" w:cs="Times New Roman"/>
        </w:rPr>
        <w:t xml:space="preserve"> Hotel and a columnist in The Parkersburg News &amp; Sentinel</w:t>
      </w:r>
      <w:r w:rsidR="003F5730">
        <w:rPr>
          <w:rFonts w:ascii="Times New Roman" w:hAnsi="Times New Roman" w:cs="Times New Roman"/>
        </w:rPr>
        <w:t>, and reported to be an entertaining speaker</w:t>
      </w:r>
      <w:r>
        <w:rPr>
          <w:rFonts w:ascii="Times New Roman" w:hAnsi="Times New Roman" w:cs="Times New Roman"/>
        </w:rPr>
        <w:t xml:space="preserve">. </w:t>
      </w:r>
    </w:p>
    <w:p w:rsidR="003C0C9F" w:rsidRPr="003F5730" w:rsidRDefault="003C0C9F" w:rsidP="003C0C9F">
      <w:pPr>
        <w:ind w:firstLine="720"/>
        <w:jc w:val="both"/>
        <w:rPr>
          <w:rFonts w:ascii="Times New Roman" w:hAnsi="Times New Roman" w:cs="Times New Roman"/>
          <w:sz w:val="14"/>
        </w:rPr>
      </w:pPr>
    </w:p>
    <w:p w:rsidR="003C0C9F" w:rsidRPr="003C0C9F" w:rsidRDefault="003C0C9F" w:rsidP="003C0C9F">
      <w:pPr>
        <w:jc w:val="both"/>
        <w:rPr>
          <w:rFonts w:ascii="Times New Roman" w:hAnsi="Times New Roman" w:cs="Times New Roman"/>
        </w:rPr>
      </w:pPr>
      <w:r w:rsidRPr="003C0C9F">
        <w:rPr>
          <w:rFonts w:ascii="Times New Roman" w:hAnsi="Times New Roman" w:cs="Times New Roman"/>
        </w:rPr>
        <w:t>Note the following about arrangements for the dinner.</w:t>
      </w:r>
    </w:p>
    <w:p w:rsidR="003C0C9F" w:rsidRDefault="003C0C9F" w:rsidP="003C0C9F">
      <w:pPr>
        <w:pStyle w:val="ListParagraph"/>
        <w:numPr>
          <w:ilvl w:val="0"/>
          <w:numId w:val="1"/>
        </w:numPr>
        <w:jc w:val="both"/>
        <w:rPr>
          <w:rFonts w:ascii="Times New Roman" w:hAnsi="Times New Roman" w:cs="Times New Roman"/>
        </w:rPr>
      </w:pPr>
      <w:r w:rsidRPr="003C0C9F">
        <w:rPr>
          <w:rFonts w:ascii="Times New Roman" w:hAnsi="Times New Roman" w:cs="Times New Roman"/>
        </w:rPr>
        <w:t>Be there at 5:45 and take seats in the banquet room. Servers will take your orders. A menu is enclosed so you can plan ahead.</w:t>
      </w:r>
    </w:p>
    <w:p w:rsidR="003C0C9F" w:rsidRDefault="003C0C9F" w:rsidP="003C0C9F">
      <w:pPr>
        <w:pStyle w:val="ListParagraph"/>
        <w:numPr>
          <w:ilvl w:val="0"/>
          <w:numId w:val="1"/>
        </w:numPr>
        <w:jc w:val="both"/>
        <w:rPr>
          <w:rFonts w:ascii="Times New Roman" w:hAnsi="Times New Roman" w:cs="Times New Roman"/>
        </w:rPr>
      </w:pPr>
      <w:r>
        <w:rPr>
          <w:rFonts w:ascii="Times New Roman" w:hAnsi="Times New Roman" w:cs="Times New Roman"/>
        </w:rPr>
        <w:t xml:space="preserve">Diners will pay for their own meals. Note that for large parties like ours, an 18% gratuity </w:t>
      </w:r>
      <w:r w:rsidR="003F5730">
        <w:rPr>
          <w:rFonts w:ascii="Times New Roman" w:hAnsi="Times New Roman" w:cs="Times New Roman"/>
        </w:rPr>
        <w:t>will be included on</w:t>
      </w:r>
      <w:r>
        <w:rPr>
          <w:rFonts w:ascii="Times New Roman" w:hAnsi="Times New Roman" w:cs="Times New Roman"/>
        </w:rPr>
        <w:t xml:space="preserve"> your bill.</w:t>
      </w:r>
    </w:p>
    <w:p w:rsidR="003C0C9F" w:rsidRDefault="003C0C9F" w:rsidP="003C0C9F">
      <w:pPr>
        <w:pStyle w:val="ListParagraph"/>
        <w:numPr>
          <w:ilvl w:val="0"/>
          <w:numId w:val="1"/>
        </w:numPr>
        <w:jc w:val="both"/>
        <w:rPr>
          <w:rFonts w:ascii="Times New Roman" w:hAnsi="Times New Roman" w:cs="Times New Roman"/>
        </w:rPr>
      </w:pPr>
      <w:r>
        <w:rPr>
          <w:rFonts w:ascii="Times New Roman" w:hAnsi="Times New Roman" w:cs="Times New Roman"/>
        </w:rPr>
        <w:t>After ordering, you can mingle</w:t>
      </w:r>
      <w:r w:rsidR="003F5730">
        <w:rPr>
          <w:rFonts w:ascii="Times New Roman" w:hAnsi="Times New Roman" w:cs="Times New Roman"/>
        </w:rPr>
        <w:t xml:space="preserve"> and/</w:t>
      </w:r>
      <w:r>
        <w:rPr>
          <w:rFonts w:ascii="Times New Roman" w:hAnsi="Times New Roman" w:cs="Times New Roman"/>
        </w:rPr>
        <w:t xml:space="preserve">or visit the bar. Dinners will be served about 6:30. </w:t>
      </w:r>
    </w:p>
    <w:p w:rsidR="003C0C9F" w:rsidRDefault="003F5730" w:rsidP="003F5730">
      <w:pPr>
        <w:pStyle w:val="ListParagraph"/>
        <w:numPr>
          <w:ilvl w:val="0"/>
          <w:numId w:val="1"/>
        </w:numPr>
        <w:rPr>
          <w:rFonts w:ascii="Times New Roman" w:hAnsi="Times New Roman" w:cs="Times New Roman"/>
        </w:rPr>
      </w:pPr>
      <w:r w:rsidRPr="003F5730">
        <w:rPr>
          <w:rFonts w:ascii="Times New Roman" w:hAnsi="Times New Roman" w:cs="Times New Roman"/>
        </w:rPr>
        <w:t xml:space="preserve">In order to know how many to set tables for, please send names of those who will attend. </w:t>
      </w:r>
      <w:proofErr w:type="gramStart"/>
      <w:r w:rsidRPr="003F5730">
        <w:rPr>
          <w:rFonts w:ascii="Times New Roman" w:hAnsi="Times New Roman" w:cs="Times New Roman"/>
        </w:rPr>
        <w:t>to</w:t>
      </w:r>
      <w:proofErr w:type="gramEnd"/>
      <w:r w:rsidRPr="003F5730">
        <w:rPr>
          <w:rFonts w:ascii="Times New Roman" w:hAnsi="Times New Roman" w:cs="Times New Roman"/>
        </w:rPr>
        <w:t xml:space="preserve"> </w:t>
      </w:r>
      <w:hyperlink r:id="rId11" w:history="1">
        <w:r w:rsidRPr="003F5730">
          <w:rPr>
            <w:rStyle w:val="Hyperlink"/>
            <w:rFonts w:ascii="Times New Roman" w:hAnsi="Times New Roman" w:cs="Times New Roman"/>
          </w:rPr>
          <w:t>marionweiser@gmail.com</w:t>
        </w:r>
      </w:hyperlink>
      <w:r>
        <w:rPr>
          <w:rFonts w:ascii="Times New Roman" w:hAnsi="Times New Roman" w:cs="Times New Roman"/>
        </w:rPr>
        <w:t xml:space="preserve">. If you don’t have email, call her at 304-428-3608. </w:t>
      </w:r>
      <w:r w:rsidR="003C0C9F" w:rsidRPr="003F5730">
        <w:rPr>
          <w:rFonts w:ascii="Times New Roman" w:hAnsi="Times New Roman" w:cs="Times New Roman"/>
        </w:rPr>
        <w:tab/>
      </w:r>
    </w:p>
    <w:p w:rsidR="003F5730" w:rsidRPr="003F5730" w:rsidRDefault="003F5730" w:rsidP="003F5730">
      <w:pPr>
        <w:pStyle w:val="ListParagraph"/>
        <w:numPr>
          <w:ilvl w:val="0"/>
          <w:numId w:val="1"/>
        </w:numPr>
        <w:rPr>
          <w:rFonts w:ascii="Times New Roman" w:hAnsi="Times New Roman" w:cs="Times New Roman"/>
        </w:rPr>
      </w:pPr>
      <w:r w:rsidRPr="003F5730">
        <w:rPr>
          <w:rFonts w:ascii="Times New Roman" w:hAnsi="Times New Roman" w:cs="Times New Roman"/>
        </w:rPr>
        <w:t xml:space="preserve">Dinner and the speaker will be followed by a brief business meeting to elect officers, adopt a budget, and adopt local program. See proposed business items elsewhere in this Voter. </w:t>
      </w:r>
    </w:p>
    <w:p w:rsidR="003F5730" w:rsidRDefault="003F5730" w:rsidP="003F5730">
      <w:pPr>
        <w:ind w:left="720"/>
        <w:rPr>
          <w:rFonts w:ascii="Times New Roman" w:hAnsi="Times New Roman" w:cs="Times New Roman"/>
        </w:rPr>
      </w:pPr>
    </w:p>
    <w:p w:rsidR="006816E2" w:rsidRDefault="006816E2" w:rsidP="003F5730">
      <w:pPr>
        <w:ind w:left="720"/>
        <w:rPr>
          <w:rFonts w:ascii="Times New Roman" w:hAnsi="Times New Roman" w:cs="Times New Roman"/>
        </w:rPr>
      </w:pPr>
    </w:p>
    <w:p w:rsidR="009F380A" w:rsidRDefault="009F380A" w:rsidP="00C34A1D">
      <w:pPr>
        <w:pBdr>
          <w:top w:val="single" w:sz="4" w:space="1" w:color="auto"/>
          <w:left w:val="single" w:sz="4" w:space="4" w:color="auto"/>
          <w:bottom w:val="single" w:sz="4" w:space="1" w:color="auto"/>
          <w:right w:val="single" w:sz="4" w:space="4" w:color="auto"/>
        </w:pBdr>
        <w:rPr>
          <w:rFonts w:ascii="Times New Roman" w:hAnsi="Times New Roman" w:cs="Times New Roman"/>
          <w:sz w:val="21"/>
          <w:szCs w:val="21"/>
        </w:rPr>
      </w:pPr>
    </w:p>
    <w:p w:rsidR="00740EF3" w:rsidRDefault="009F380A" w:rsidP="009F380A">
      <w:pPr>
        <w:pBdr>
          <w:top w:val="single" w:sz="4" w:space="1" w:color="auto"/>
          <w:left w:val="single" w:sz="4" w:space="4" w:color="auto"/>
          <w:bottom w:val="single" w:sz="4" w:space="1" w:color="auto"/>
          <w:right w:val="single" w:sz="4" w:space="4" w:color="auto"/>
        </w:pBdr>
        <w:ind w:firstLine="360"/>
        <w:jc w:val="both"/>
        <w:rPr>
          <w:rFonts w:ascii="Times New Roman" w:hAnsi="Times New Roman" w:cs="Times New Roman"/>
          <w:sz w:val="21"/>
          <w:szCs w:val="21"/>
        </w:rPr>
      </w:pPr>
      <w:r>
        <w:rPr>
          <w:rFonts w:ascii="Times New Roman" w:hAnsi="Times New Roman" w:cs="Times New Roman"/>
          <w:sz w:val="21"/>
          <w:szCs w:val="21"/>
        </w:rPr>
        <w:t xml:space="preserve"> </w:t>
      </w:r>
      <w:r w:rsidR="00740EF3" w:rsidRPr="009F380A">
        <w:rPr>
          <w:rFonts w:ascii="Times New Roman" w:hAnsi="Times New Roman" w:cs="Times New Roman"/>
          <w:sz w:val="21"/>
          <w:szCs w:val="21"/>
        </w:rPr>
        <w:t xml:space="preserve">The League has </w:t>
      </w:r>
      <w:r>
        <w:rPr>
          <w:rFonts w:ascii="Times New Roman" w:hAnsi="Times New Roman" w:cs="Times New Roman"/>
          <w:sz w:val="21"/>
          <w:szCs w:val="21"/>
        </w:rPr>
        <w:t>acquired</w:t>
      </w:r>
      <w:r w:rsidR="00740EF3" w:rsidRPr="009F380A">
        <w:rPr>
          <w:rFonts w:ascii="Times New Roman" w:hAnsi="Times New Roman" w:cs="Times New Roman"/>
          <w:sz w:val="21"/>
          <w:szCs w:val="21"/>
        </w:rPr>
        <w:t xml:space="preserve"> several </w:t>
      </w:r>
      <w:r w:rsidR="00740EF3" w:rsidRPr="009F380A">
        <w:rPr>
          <w:rFonts w:ascii="Times New Roman" w:hAnsi="Times New Roman" w:cs="Times New Roman"/>
          <w:b/>
          <w:sz w:val="21"/>
          <w:szCs w:val="21"/>
        </w:rPr>
        <w:t>DVD</w:t>
      </w:r>
      <w:r w:rsidR="00740EF3" w:rsidRPr="009F380A">
        <w:rPr>
          <w:rFonts w:ascii="Times New Roman" w:hAnsi="Times New Roman" w:cs="Times New Roman"/>
          <w:sz w:val="21"/>
          <w:szCs w:val="21"/>
        </w:rPr>
        <w:t xml:space="preserve">’s in recent years for our movie meetings – </w:t>
      </w:r>
      <w:proofErr w:type="spellStart"/>
      <w:r w:rsidR="00740EF3" w:rsidRPr="009F380A">
        <w:rPr>
          <w:rFonts w:ascii="Times New Roman" w:hAnsi="Times New Roman" w:cs="Times New Roman"/>
          <w:sz w:val="21"/>
          <w:szCs w:val="21"/>
        </w:rPr>
        <w:t>Gasland</w:t>
      </w:r>
      <w:proofErr w:type="spellEnd"/>
      <w:r w:rsidR="00740EF3" w:rsidRPr="009F380A">
        <w:rPr>
          <w:rFonts w:ascii="Times New Roman" w:hAnsi="Times New Roman" w:cs="Times New Roman"/>
          <w:sz w:val="21"/>
          <w:szCs w:val="21"/>
        </w:rPr>
        <w:t xml:space="preserve">, </w:t>
      </w:r>
      <w:proofErr w:type="spellStart"/>
      <w:r w:rsidR="00740EF3" w:rsidRPr="009F380A">
        <w:rPr>
          <w:rFonts w:ascii="Times New Roman" w:hAnsi="Times New Roman" w:cs="Times New Roman"/>
          <w:sz w:val="21"/>
          <w:szCs w:val="21"/>
        </w:rPr>
        <w:t>Gasland</w:t>
      </w:r>
      <w:proofErr w:type="spellEnd"/>
      <w:r w:rsidR="00740EF3" w:rsidRPr="009F380A">
        <w:rPr>
          <w:rFonts w:ascii="Times New Roman" w:hAnsi="Times New Roman" w:cs="Times New Roman"/>
          <w:sz w:val="21"/>
          <w:szCs w:val="21"/>
        </w:rPr>
        <w:t xml:space="preserve"> 2, The Last Mountain, </w:t>
      </w:r>
      <w:proofErr w:type="gramStart"/>
      <w:r w:rsidR="00740EF3" w:rsidRPr="009F380A">
        <w:rPr>
          <w:rFonts w:ascii="Times New Roman" w:hAnsi="Times New Roman" w:cs="Times New Roman"/>
          <w:sz w:val="21"/>
          <w:szCs w:val="21"/>
        </w:rPr>
        <w:t>Last</w:t>
      </w:r>
      <w:proofErr w:type="gramEnd"/>
      <w:r w:rsidR="00740EF3" w:rsidRPr="009F380A">
        <w:rPr>
          <w:rFonts w:ascii="Times New Roman" w:hAnsi="Times New Roman" w:cs="Times New Roman"/>
          <w:sz w:val="21"/>
          <w:szCs w:val="21"/>
        </w:rPr>
        <w:t xml:space="preserve"> Call at the Oasis. If you have any of them, please bring it to a meeting or return to a board member. If you missed the meeting and want to borrow one, </w:t>
      </w:r>
      <w:r w:rsidR="00C34A1D" w:rsidRPr="009F380A">
        <w:rPr>
          <w:rFonts w:ascii="Times New Roman" w:hAnsi="Times New Roman" w:cs="Times New Roman"/>
          <w:sz w:val="21"/>
          <w:szCs w:val="21"/>
        </w:rPr>
        <w:t>contact the president.  We plan to donate them to a local library to add to its video collection.</w:t>
      </w:r>
    </w:p>
    <w:p w:rsidR="009F380A" w:rsidRPr="009F380A" w:rsidRDefault="009F380A" w:rsidP="00C34A1D">
      <w:pPr>
        <w:pBdr>
          <w:top w:val="single" w:sz="4" w:space="1" w:color="auto"/>
          <w:left w:val="single" w:sz="4" w:space="4" w:color="auto"/>
          <w:bottom w:val="single" w:sz="4" w:space="1" w:color="auto"/>
          <w:right w:val="single" w:sz="4" w:space="4" w:color="auto"/>
        </w:pBdr>
        <w:rPr>
          <w:rFonts w:ascii="Times New Roman" w:hAnsi="Times New Roman" w:cs="Times New Roman"/>
          <w:sz w:val="21"/>
          <w:szCs w:val="21"/>
        </w:rPr>
      </w:pPr>
    </w:p>
    <w:p w:rsidR="009F380A" w:rsidRDefault="009F380A" w:rsidP="00BC6016">
      <w:pPr>
        <w:rPr>
          <w:rFonts w:ascii="Times New Roman" w:hAnsi="Times New Roman" w:cs="Times New Roman"/>
          <w:sz w:val="16"/>
          <w:szCs w:val="24"/>
          <w:shd w:val="clear" w:color="auto" w:fill="FAFAFA"/>
        </w:rPr>
      </w:pPr>
    </w:p>
    <w:p w:rsidR="00077E98" w:rsidRDefault="00077E98" w:rsidP="00BC6016">
      <w:pPr>
        <w:rPr>
          <w:rFonts w:ascii="Times New Roman" w:hAnsi="Times New Roman" w:cs="Times New Roman"/>
          <w:sz w:val="16"/>
          <w:szCs w:val="24"/>
          <w:shd w:val="clear" w:color="auto" w:fill="FAFAFA"/>
        </w:rPr>
      </w:pPr>
      <w:r w:rsidRPr="00077E98">
        <w:rPr>
          <w:rFonts w:ascii="Times New Roman" w:hAnsi="Times New Roman" w:cs="Times New Roman"/>
          <w:sz w:val="16"/>
          <w:szCs w:val="24"/>
          <w:shd w:val="clear" w:color="auto" w:fill="FAFAFA"/>
        </w:rPr>
        <w:lastRenderedPageBreak/>
        <w:t xml:space="preserve">Page </w:t>
      </w:r>
      <w:proofErr w:type="gramStart"/>
      <w:r w:rsidRPr="00077E98">
        <w:rPr>
          <w:rFonts w:ascii="Times New Roman" w:hAnsi="Times New Roman" w:cs="Times New Roman"/>
          <w:sz w:val="16"/>
          <w:szCs w:val="24"/>
          <w:shd w:val="clear" w:color="auto" w:fill="FAFAFA"/>
        </w:rPr>
        <w:t>2  LWVW</w:t>
      </w:r>
      <w:r>
        <w:rPr>
          <w:rFonts w:ascii="Times New Roman" w:hAnsi="Times New Roman" w:cs="Times New Roman"/>
          <w:sz w:val="16"/>
          <w:szCs w:val="24"/>
          <w:shd w:val="clear" w:color="auto" w:fill="FAFAFA"/>
        </w:rPr>
        <w:t>C</w:t>
      </w:r>
      <w:proofErr w:type="gramEnd"/>
      <w:r w:rsidRPr="00077E98">
        <w:rPr>
          <w:rFonts w:ascii="Times New Roman" w:hAnsi="Times New Roman" w:cs="Times New Roman"/>
          <w:sz w:val="16"/>
          <w:szCs w:val="24"/>
          <w:shd w:val="clear" w:color="auto" w:fill="FAFAFA"/>
        </w:rPr>
        <w:t xml:space="preserve"> Voter Feb. 2015</w:t>
      </w:r>
    </w:p>
    <w:p w:rsidR="00077E98" w:rsidRPr="00077E98" w:rsidRDefault="00077E98" w:rsidP="00BC6016">
      <w:pPr>
        <w:rPr>
          <w:rFonts w:ascii="Times New Roman" w:hAnsi="Times New Roman" w:cs="Times New Roman"/>
          <w:sz w:val="16"/>
          <w:szCs w:val="24"/>
          <w:shd w:val="clear" w:color="auto" w:fill="FAFAFA"/>
        </w:rPr>
      </w:pPr>
    </w:p>
    <w:p w:rsidR="00BC6016" w:rsidRPr="00E62E77" w:rsidRDefault="00BC6016" w:rsidP="00BC6016">
      <w:pPr>
        <w:rPr>
          <w:rFonts w:ascii="Times New Roman" w:hAnsi="Times New Roman" w:cs="Times New Roman"/>
          <w:b/>
          <w:szCs w:val="24"/>
          <w:u w:val="single"/>
          <w:shd w:val="clear" w:color="auto" w:fill="FAFAFA"/>
        </w:rPr>
      </w:pPr>
      <w:r w:rsidRPr="00E62E77">
        <w:rPr>
          <w:rFonts w:ascii="Times New Roman" w:hAnsi="Times New Roman" w:cs="Times New Roman"/>
          <w:b/>
          <w:szCs w:val="24"/>
          <w:u w:val="single"/>
          <w:shd w:val="clear" w:color="auto" w:fill="FAFAFA"/>
        </w:rPr>
        <w:t>Local Program:</w:t>
      </w:r>
    </w:p>
    <w:p w:rsidR="00BC6016" w:rsidRPr="004007EC" w:rsidRDefault="00BC6016" w:rsidP="00BC6016">
      <w:pPr>
        <w:rPr>
          <w:rFonts w:ascii="Times New Roman" w:hAnsi="Times New Roman" w:cs="Times New Roman"/>
          <w:szCs w:val="24"/>
          <w:u w:val="single"/>
          <w:shd w:val="clear" w:color="auto" w:fill="FAFAFA"/>
        </w:rPr>
      </w:pPr>
    </w:p>
    <w:p w:rsidR="00BC6016" w:rsidRPr="00A40262" w:rsidRDefault="00BC6016" w:rsidP="00BC6016">
      <w:pPr>
        <w:pStyle w:val="NormalWeb"/>
        <w:spacing w:before="0" w:beforeAutospacing="0" w:after="0" w:afterAutospacing="0"/>
        <w:jc w:val="center"/>
        <w:rPr>
          <w:rFonts w:ascii="Times New Roman" w:hAnsi="Times New Roman" w:cs="Times New Roman"/>
          <w:b/>
          <w:bCs/>
          <w:sz w:val="21"/>
          <w:szCs w:val="21"/>
        </w:rPr>
      </w:pPr>
      <w:r w:rsidRPr="00A40262">
        <w:rPr>
          <w:rFonts w:ascii="Times New Roman" w:hAnsi="Times New Roman" w:cs="Times New Roman"/>
          <w:b/>
          <w:bCs/>
          <w:sz w:val="21"/>
          <w:szCs w:val="21"/>
        </w:rPr>
        <w:t>Proposed Local Program for 2015-16</w:t>
      </w:r>
    </w:p>
    <w:p w:rsidR="00A40262" w:rsidRPr="00BC6016" w:rsidRDefault="00A40262" w:rsidP="00A40262">
      <w:pPr>
        <w:jc w:val="center"/>
        <w:rPr>
          <w:rFonts w:ascii="Times New Roman" w:hAnsi="Times New Roman" w:cs="Times New Roman"/>
          <w:i/>
          <w:sz w:val="21"/>
          <w:szCs w:val="21"/>
        </w:rPr>
      </w:pPr>
      <w:r w:rsidRPr="00BC6016">
        <w:rPr>
          <w:rFonts w:ascii="Times New Roman" w:hAnsi="Times New Roman" w:cs="Times New Roman"/>
          <w:i/>
          <w:sz w:val="21"/>
          <w:szCs w:val="21"/>
        </w:rPr>
        <w:t>To be voted on at annual meeting</w:t>
      </w:r>
    </w:p>
    <w:p w:rsidR="00BC6016" w:rsidRPr="00E0060D" w:rsidRDefault="00BC6016" w:rsidP="00BC6016">
      <w:pPr>
        <w:pStyle w:val="NormalWeb"/>
        <w:spacing w:before="0" w:beforeAutospacing="0" w:after="0" w:afterAutospacing="0"/>
        <w:jc w:val="center"/>
        <w:rPr>
          <w:rFonts w:ascii="Times New Roman" w:hAnsi="Times New Roman" w:cs="Times New Roman"/>
          <w:sz w:val="16"/>
          <w:szCs w:val="21"/>
        </w:rPr>
      </w:pPr>
    </w:p>
    <w:p w:rsidR="00BC6016" w:rsidRPr="00A40262" w:rsidRDefault="00BC6016" w:rsidP="00BC6016">
      <w:pPr>
        <w:numPr>
          <w:ilvl w:val="0"/>
          <w:numId w:val="2"/>
        </w:numPr>
        <w:rPr>
          <w:rFonts w:ascii="Times New Roman" w:hAnsi="Times New Roman" w:cs="Times New Roman"/>
          <w:sz w:val="21"/>
          <w:szCs w:val="21"/>
        </w:rPr>
      </w:pPr>
      <w:r w:rsidRPr="00A40262">
        <w:rPr>
          <w:rFonts w:ascii="Times New Roman" w:hAnsi="Times New Roman" w:cs="Times New Roman"/>
          <w:b/>
          <w:sz w:val="21"/>
          <w:szCs w:val="21"/>
        </w:rPr>
        <w:t xml:space="preserve">ZONING </w:t>
      </w:r>
      <w:r w:rsidRPr="00A40262">
        <w:rPr>
          <w:rFonts w:ascii="Times New Roman" w:hAnsi="Times New Roman" w:cs="Times New Roman"/>
          <w:sz w:val="21"/>
          <w:szCs w:val="21"/>
        </w:rPr>
        <w:t xml:space="preserve">      Support sound zoning.</w:t>
      </w:r>
    </w:p>
    <w:p w:rsidR="00BC6016" w:rsidRPr="00A40262" w:rsidRDefault="00BC6016" w:rsidP="00BC6016">
      <w:pPr>
        <w:numPr>
          <w:ilvl w:val="0"/>
          <w:numId w:val="2"/>
        </w:numPr>
        <w:rPr>
          <w:rFonts w:ascii="Times New Roman" w:hAnsi="Times New Roman" w:cs="Times New Roman"/>
          <w:b/>
          <w:sz w:val="21"/>
          <w:szCs w:val="21"/>
        </w:rPr>
      </w:pPr>
      <w:r w:rsidRPr="00A40262">
        <w:rPr>
          <w:rFonts w:ascii="Times New Roman" w:hAnsi="Times New Roman" w:cs="Times New Roman"/>
          <w:b/>
          <w:sz w:val="21"/>
          <w:szCs w:val="21"/>
        </w:rPr>
        <w:t>LOCAL GOVERNMENT</w:t>
      </w: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    A.  Oppose primaries in municipal elections, with   certain exceptions.</w:t>
      </w:r>
    </w:p>
    <w:p w:rsidR="00BC6016" w:rsidRPr="00A40262" w:rsidRDefault="00BC6016" w:rsidP="00BC6016">
      <w:pPr>
        <w:rPr>
          <w:rFonts w:ascii="Times New Roman" w:hAnsi="Times New Roman" w:cs="Times New Roman"/>
          <w:b/>
          <w:sz w:val="21"/>
          <w:szCs w:val="21"/>
        </w:rPr>
      </w:pPr>
      <w:r w:rsidRPr="00A40262">
        <w:rPr>
          <w:rFonts w:ascii="Times New Roman" w:hAnsi="Times New Roman" w:cs="Times New Roman"/>
          <w:sz w:val="21"/>
          <w:szCs w:val="21"/>
        </w:rPr>
        <w:t xml:space="preserve">    B.  Support measures to facilitate annexation, upgrade city services, and improve the area’s appearance</w:t>
      </w: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   C.  Support full implementation and continuation of the strong-mayor charter for the city of Parkersburg.</w:t>
      </w: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   D. Support clarification of mayoral appointive powers, creation of office of Mayoral Administrative Assistant, and an independent audit of city finances for the city of Parkersburg.</w:t>
      </w:r>
    </w:p>
    <w:p w:rsidR="00BC6016" w:rsidRPr="00077E98" w:rsidRDefault="00BC6016" w:rsidP="00BC6016">
      <w:pPr>
        <w:rPr>
          <w:rFonts w:ascii="Times New Roman" w:hAnsi="Times New Roman" w:cs="Times New Roman"/>
          <w:sz w:val="14"/>
          <w:szCs w:val="21"/>
        </w:rPr>
      </w:pP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3.  </w:t>
      </w:r>
      <w:r w:rsidRPr="00A40262">
        <w:rPr>
          <w:rFonts w:ascii="Times New Roman" w:hAnsi="Times New Roman" w:cs="Times New Roman"/>
          <w:b/>
          <w:sz w:val="21"/>
          <w:szCs w:val="21"/>
        </w:rPr>
        <w:t>EDUCATION</w:t>
      </w:r>
      <w:r w:rsidRPr="00A40262">
        <w:rPr>
          <w:rFonts w:ascii="Times New Roman" w:hAnsi="Times New Roman" w:cs="Times New Roman"/>
          <w:sz w:val="21"/>
          <w:szCs w:val="21"/>
        </w:rPr>
        <w:t xml:space="preserve">  </w:t>
      </w: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    A.  Support re-evaluation of the Wood County School System.</w:t>
      </w: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    B.  Support measures to improve the financial structure of the Wood County   School System.</w:t>
      </w:r>
    </w:p>
    <w:p w:rsidR="00BC6016" w:rsidRPr="00077E98" w:rsidRDefault="00BC6016" w:rsidP="00BC6016">
      <w:pPr>
        <w:rPr>
          <w:rFonts w:ascii="Times New Roman" w:hAnsi="Times New Roman" w:cs="Times New Roman"/>
          <w:sz w:val="14"/>
          <w:szCs w:val="21"/>
        </w:rPr>
      </w:pP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4.  </w:t>
      </w:r>
      <w:r w:rsidRPr="00A40262">
        <w:rPr>
          <w:rFonts w:ascii="Times New Roman" w:hAnsi="Times New Roman" w:cs="Times New Roman"/>
          <w:b/>
          <w:sz w:val="21"/>
          <w:szCs w:val="21"/>
        </w:rPr>
        <w:t>HEALTH SERVICES</w:t>
      </w: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     A. Support adequate financing for mental health programs</w:t>
      </w:r>
    </w:p>
    <w:p w:rsidR="00BC6016" w:rsidRPr="00A40262" w:rsidRDefault="00BC6016" w:rsidP="00BC6016">
      <w:pPr>
        <w:rPr>
          <w:rFonts w:ascii="Times New Roman" w:hAnsi="Times New Roman" w:cs="Times New Roman"/>
          <w:sz w:val="21"/>
          <w:szCs w:val="21"/>
        </w:rPr>
      </w:pPr>
      <w:r w:rsidRPr="00A40262">
        <w:rPr>
          <w:rFonts w:ascii="Times New Roman" w:hAnsi="Times New Roman" w:cs="Times New Roman"/>
          <w:sz w:val="21"/>
          <w:szCs w:val="21"/>
        </w:rPr>
        <w:t xml:space="preserve">     B. Support the idea that mental health services be delivered on a community level. </w:t>
      </w:r>
    </w:p>
    <w:p w:rsidR="00BC6016" w:rsidRPr="00077E98" w:rsidRDefault="00BC6016" w:rsidP="00BC6016">
      <w:pPr>
        <w:rPr>
          <w:rFonts w:ascii="Times New Roman" w:hAnsi="Times New Roman" w:cs="Times New Roman"/>
          <w:sz w:val="14"/>
          <w:szCs w:val="21"/>
        </w:rPr>
      </w:pPr>
    </w:p>
    <w:p w:rsidR="00BC6016" w:rsidRPr="00A40262" w:rsidRDefault="00BC6016" w:rsidP="00BC6016">
      <w:pPr>
        <w:jc w:val="both"/>
        <w:rPr>
          <w:rFonts w:ascii="Times New Roman" w:hAnsi="Times New Roman" w:cs="Times New Roman"/>
          <w:i/>
          <w:iCs/>
          <w:sz w:val="21"/>
          <w:szCs w:val="21"/>
        </w:rPr>
      </w:pPr>
      <w:r w:rsidRPr="00A40262">
        <w:rPr>
          <w:rFonts w:ascii="Times New Roman" w:hAnsi="Times New Roman" w:cs="Times New Roman"/>
          <w:i/>
          <w:iCs/>
          <w:sz w:val="21"/>
          <w:szCs w:val="21"/>
        </w:rPr>
        <w:t xml:space="preserve">Note: These are locally adopted positions, which </w:t>
      </w:r>
    </w:p>
    <w:p w:rsidR="00BC6016" w:rsidRPr="00A40262" w:rsidRDefault="00BC6016" w:rsidP="00BC6016">
      <w:pPr>
        <w:jc w:val="both"/>
        <w:rPr>
          <w:rFonts w:ascii="Times New Roman" w:hAnsi="Times New Roman" w:cs="Times New Roman"/>
          <w:i/>
          <w:iCs/>
          <w:sz w:val="21"/>
          <w:szCs w:val="21"/>
        </w:rPr>
      </w:pPr>
      <w:proofErr w:type="gramStart"/>
      <w:r w:rsidRPr="00A40262">
        <w:rPr>
          <w:rFonts w:ascii="Times New Roman" w:hAnsi="Times New Roman" w:cs="Times New Roman"/>
          <w:i/>
          <w:iCs/>
          <w:sz w:val="21"/>
          <w:szCs w:val="21"/>
        </w:rPr>
        <w:t>apply</w:t>
      </w:r>
      <w:proofErr w:type="gramEnd"/>
      <w:r w:rsidRPr="00A40262">
        <w:rPr>
          <w:rFonts w:ascii="Times New Roman" w:hAnsi="Times New Roman" w:cs="Times New Roman"/>
          <w:i/>
          <w:iCs/>
          <w:sz w:val="21"/>
          <w:szCs w:val="21"/>
        </w:rPr>
        <w:t xml:space="preserve"> only in Wood County. Our local League is </w:t>
      </w:r>
    </w:p>
    <w:p w:rsidR="00BC6016" w:rsidRPr="00A40262" w:rsidRDefault="00BC6016" w:rsidP="00BC6016">
      <w:pPr>
        <w:jc w:val="both"/>
        <w:rPr>
          <w:rFonts w:ascii="Times New Roman" w:hAnsi="Times New Roman" w:cs="Times New Roman"/>
          <w:i/>
          <w:iCs/>
          <w:sz w:val="21"/>
          <w:szCs w:val="21"/>
        </w:rPr>
      </w:pPr>
      <w:proofErr w:type="gramStart"/>
      <w:r w:rsidRPr="00A40262">
        <w:rPr>
          <w:rFonts w:ascii="Times New Roman" w:hAnsi="Times New Roman" w:cs="Times New Roman"/>
          <w:i/>
          <w:iCs/>
          <w:sz w:val="21"/>
          <w:szCs w:val="21"/>
        </w:rPr>
        <w:t>bound</w:t>
      </w:r>
      <w:proofErr w:type="gramEnd"/>
      <w:r w:rsidRPr="00A40262">
        <w:rPr>
          <w:rFonts w:ascii="Times New Roman" w:hAnsi="Times New Roman" w:cs="Times New Roman"/>
          <w:i/>
          <w:iCs/>
          <w:sz w:val="21"/>
          <w:szCs w:val="21"/>
        </w:rPr>
        <w:t xml:space="preserve"> by and operates under all state and </w:t>
      </w:r>
    </w:p>
    <w:p w:rsidR="00BC6016" w:rsidRPr="00A40262" w:rsidRDefault="00BC6016" w:rsidP="00BC6016">
      <w:pPr>
        <w:jc w:val="both"/>
        <w:rPr>
          <w:rFonts w:ascii="Times New Roman" w:hAnsi="Times New Roman" w:cs="Times New Roman"/>
          <w:i/>
          <w:iCs/>
          <w:sz w:val="21"/>
          <w:szCs w:val="21"/>
        </w:rPr>
      </w:pPr>
      <w:proofErr w:type="gramStart"/>
      <w:r w:rsidRPr="00A40262">
        <w:rPr>
          <w:rFonts w:ascii="Times New Roman" w:hAnsi="Times New Roman" w:cs="Times New Roman"/>
          <w:i/>
          <w:iCs/>
          <w:sz w:val="21"/>
          <w:szCs w:val="21"/>
        </w:rPr>
        <w:t>national</w:t>
      </w:r>
      <w:proofErr w:type="gramEnd"/>
      <w:r w:rsidRPr="00A40262">
        <w:rPr>
          <w:rFonts w:ascii="Times New Roman" w:hAnsi="Times New Roman" w:cs="Times New Roman"/>
          <w:i/>
          <w:iCs/>
          <w:sz w:val="21"/>
          <w:szCs w:val="21"/>
        </w:rPr>
        <w:t xml:space="preserve"> League positions as well.</w:t>
      </w:r>
    </w:p>
    <w:p w:rsidR="003F5730" w:rsidRDefault="003F5730" w:rsidP="003F5730">
      <w:pPr>
        <w:ind w:left="720"/>
        <w:rPr>
          <w:rFonts w:ascii="Times New Roman" w:hAnsi="Times New Roman" w:cs="Times New Roman"/>
        </w:rPr>
      </w:pPr>
    </w:p>
    <w:p w:rsidR="00BC6016" w:rsidRPr="00A40262" w:rsidRDefault="00BC6016" w:rsidP="00BC6016">
      <w:pPr>
        <w:jc w:val="center"/>
        <w:rPr>
          <w:rFonts w:ascii="Times New Roman" w:hAnsi="Times New Roman" w:cs="Times New Roman"/>
          <w:b/>
          <w:sz w:val="28"/>
          <w:szCs w:val="28"/>
        </w:rPr>
      </w:pPr>
      <w:r w:rsidRPr="00A40262">
        <w:rPr>
          <w:rFonts w:ascii="Times New Roman" w:hAnsi="Times New Roman" w:cs="Times New Roman"/>
          <w:b/>
          <w:sz w:val="28"/>
          <w:szCs w:val="28"/>
        </w:rPr>
        <w:t>Nominating Committee Report</w:t>
      </w:r>
    </w:p>
    <w:p w:rsidR="00BC6016" w:rsidRPr="00BC6016" w:rsidRDefault="00BC6016" w:rsidP="00BC6016">
      <w:pPr>
        <w:rPr>
          <w:rFonts w:ascii="Times New Roman" w:hAnsi="Times New Roman" w:cs="Times New Roman"/>
          <w:szCs w:val="24"/>
          <w:shd w:val="clear" w:color="auto" w:fill="FAFAFA"/>
        </w:rPr>
      </w:pPr>
      <w:r>
        <w:t xml:space="preserve"> (</w:t>
      </w:r>
      <w:r w:rsidRPr="00BC6016">
        <w:rPr>
          <w:rFonts w:ascii="Times New Roman" w:hAnsi="Times New Roman" w:cs="Times New Roman"/>
          <w:szCs w:val="24"/>
          <w:shd w:val="clear" w:color="auto" w:fill="FAFAFA"/>
        </w:rPr>
        <w:t xml:space="preserve">Karen Campbell, </w:t>
      </w:r>
      <w:r>
        <w:rPr>
          <w:rFonts w:ascii="Times New Roman" w:hAnsi="Times New Roman" w:cs="Times New Roman"/>
          <w:szCs w:val="24"/>
          <w:shd w:val="clear" w:color="auto" w:fill="FAFAFA"/>
        </w:rPr>
        <w:t>C</w:t>
      </w:r>
      <w:r w:rsidR="00780A9C">
        <w:rPr>
          <w:rFonts w:ascii="Times New Roman" w:hAnsi="Times New Roman" w:cs="Times New Roman"/>
          <w:szCs w:val="24"/>
          <w:shd w:val="clear" w:color="auto" w:fill="FAFAFA"/>
        </w:rPr>
        <w:t>h</w:t>
      </w:r>
      <w:r>
        <w:rPr>
          <w:rFonts w:ascii="Times New Roman" w:hAnsi="Times New Roman" w:cs="Times New Roman"/>
          <w:szCs w:val="24"/>
          <w:shd w:val="clear" w:color="auto" w:fill="FAFAFA"/>
        </w:rPr>
        <w:t xml:space="preserve">air, Jean Grapes, </w:t>
      </w:r>
      <w:r w:rsidRPr="00BC6016">
        <w:rPr>
          <w:rFonts w:ascii="Times New Roman" w:hAnsi="Times New Roman" w:cs="Times New Roman"/>
          <w:szCs w:val="24"/>
          <w:shd w:val="clear" w:color="auto" w:fill="FAFAFA"/>
        </w:rPr>
        <w:t xml:space="preserve">Bernice </w:t>
      </w:r>
      <w:proofErr w:type="spellStart"/>
      <w:r w:rsidRPr="00BC6016">
        <w:rPr>
          <w:rFonts w:ascii="Times New Roman" w:hAnsi="Times New Roman" w:cs="Times New Roman"/>
          <w:szCs w:val="24"/>
          <w:shd w:val="clear" w:color="auto" w:fill="FAFAFA"/>
        </w:rPr>
        <w:t>Lemley</w:t>
      </w:r>
      <w:proofErr w:type="spellEnd"/>
      <w:r>
        <w:rPr>
          <w:rFonts w:ascii="Times New Roman" w:hAnsi="Times New Roman" w:cs="Times New Roman"/>
          <w:szCs w:val="24"/>
          <w:shd w:val="clear" w:color="auto" w:fill="FAFAFA"/>
        </w:rPr>
        <w:t>)</w:t>
      </w:r>
    </w:p>
    <w:p w:rsidR="00BC6016" w:rsidRPr="00046F7D" w:rsidRDefault="00BC6016" w:rsidP="00BC6016">
      <w:pPr>
        <w:jc w:val="center"/>
        <w:rPr>
          <w:sz w:val="10"/>
          <w:szCs w:val="10"/>
        </w:rPr>
      </w:pPr>
    </w:p>
    <w:p w:rsidR="00BC6016" w:rsidRPr="00BC6016" w:rsidRDefault="00BC6016" w:rsidP="00BC6016">
      <w:pPr>
        <w:jc w:val="center"/>
        <w:rPr>
          <w:rFonts w:ascii="Times New Roman" w:hAnsi="Times New Roman" w:cs="Times New Roman"/>
          <w:i/>
          <w:sz w:val="21"/>
          <w:szCs w:val="21"/>
        </w:rPr>
      </w:pPr>
      <w:r w:rsidRPr="00BC6016">
        <w:rPr>
          <w:rFonts w:ascii="Times New Roman" w:hAnsi="Times New Roman" w:cs="Times New Roman"/>
          <w:i/>
          <w:sz w:val="21"/>
          <w:szCs w:val="21"/>
        </w:rPr>
        <w:t>To be voted on at annual meeting</w:t>
      </w:r>
    </w:p>
    <w:p w:rsidR="00BC6016" w:rsidRPr="00BC6016" w:rsidRDefault="00BC6016" w:rsidP="00BC6016">
      <w:pPr>
        <w:rPr>
          <w:rFonts w:ascii="Times New Roman" w:hAnsi="Times New Roman" w:cs="Times New Roman"/>
          <w:sz w:val="21"/>
          <w:szCs w:val="21"/>
        </w:rPr>
      </w:pPr>
    </w:p>
    <w:p w:rsidR="00BC6016" w:rsidRPr="00BC6016" w:rsidRDefault="00BC6016" w:rsidP="00BC6016">
      <w:pPr>
        <w:rPr>
          <w:rFonts w:ascii="Times New Roman" w:hAnsi="Times New Roman" w:cs="Times New Roman"/>
          <w:sz w:val="21"/>
          <w:szCs w:val="21"/>
        </w:rPr>
      </w:pPr>
      <w:r w:rsidRPr="00BC6016">
        <w:rPr>
          <w:rFonts w:ascii="Times New Roman" w:hAnsi="Times New Roman" w:cs="Times New Roman"/>
          <w:sz w:val="21"/>
          <w:szCs w:val="21"/>
        </w:rPr>
        <w:t>President 2015-2017 Charmaine Dotson</w:t>
      </w:r>
    </w:p>
    <w:p w:rsidR="00BC6016" w:rsidRPr="00BC6016" w:rsidRDefault="00BC6016" w:rsidP="00BC6016">
      <w:pPr>
        <w:rPr>
          <w:rFonts w:ascii="Times New Roman" w:hAnsi="Times New Roman" w:cs="Times New Roman"/>
          <w:sz w:val="21"/>
          <w:szCs w:val="21"/>
        </w:rPr>
      </w:pPr>
      <w:r w:rsidRPr="00BC6016">
        <w:rPr>
          <w:rFonts w:ascii="Times New Roman" w:hAnsi="Times New Roman" w:cs="Times New Roman"/>
          <w:sz w:val="21"/>
          <w:szCs w:val="21"/>
        </w:rPr>
        <w:t>1</w:t>
      </w:r>
      <w:r w:rsidRPr="00BC6016">
        <w:rPr>
          <w:rFonts w:ascii="Times New Roman" w:hAnsi="Times New Roman" w:cs="Times New Roman"/>
          <w:sz w:val="21"/>
          <w:szCs w:val="21"/>
          <w:vertAlign w:val="superscript"/>
        </w:rPr>
        <w:t>st</w:t>
      </w:r>
      <w:r w:rsidRPr="00BC6016">
        <w:rPr>
          <w:rFonts w:ascii="Times New Roman" w:hAnsi="Times New Roman" w:cs="Times New Roman"/>
          <w:sz w:val="21"/>
          <w:szCs w:val="21"/>
        </w:rPr>
        <w:t xml:space="preserve"> V. President 2015-2017 Kathy </w:t>
      </w:r>
      <w:proofErr w:type="spellStart"/>
      <w:r w:rsidRPr="00BC6016">
        <w:rPr>
          <w:rFonts w:ascii="Times New Roman" w:hAnsi="Times New Roman" w:cs="Times New Roman"/>
          <w:sz w:val="21"/>
          <w:szCs w:val="21"/>
        </w:rPr>
        <w:t>Stoltz</w:t>
      </w:r>
      <w:proofErr w:type="spellEnd"/>
    </w:p>
    <w:p w:rsidR="00BC6016" w:rsidRPr="00BC6016" w:rsidRDefault="00BC6016" w:rsidP="00BC6016">
      <w:pPr>
        <w:rPr>
          <w:rFonts w:ascii="Times New Roman" w:hAnsi="Times New Roman" w:cs="Times New Roman"/>
          <w:sz w:val="21"/>
          <w:szCs w:val="21"/>
        </w:rPr>
      </w:pPr>
      <w:r w:rsidRPr="00BC6016">
        <w:rPr>
          <w:rFonts w:ascii="Times New Roman" w:hAnsi="Times New Roman" w:cs="Times New Roman"/>
          <w:sz w:val="21"/>
          <w:szCs w:val="21"/>
        </w:rPr>
        <w:t>Secretary 2015-2017 Mary Ann Layne</w:t>
      </w:r>
    </w:p>
    <w:p w:rsidR="00BC6016" w:rsidRPr="00A40262" w:rsidRDefault="00BC6016" w:rsidP="00BC6016">
      <w:pPr>
        <w:rPr>
          <w:rFonts w:ascii="Times New Roman" w:hAnsi="Times New Roman" w:cs="Times New Roman"/>
          <w:sz w:val="14"/>
          <w:szCs w:val="21"/>
        </w:rPr>
      </w:pPr>
    </w:p>
    <w:p w:rsidR="00BC6016" w:rsidRPr="00BC6016" w:rsidRDefault="00BC6016" w:rsidP="00BC6016">
      <w:pPr>
        <w:rPr>
          <w:rFonts w:ascii="Times New Roman" w:hAnsi="Times New Roman" w:cs="Times New Roman"/>
          <w:sz w:val="21"/>
          <w:szCs w:val="21"/>
        </w:rPr>
      </w:pPr>
      <w:r w:rsidRPr="00BC6016">
        <w:rPr>
          <w:rFonts w:ascii="Times New Roman" w:hAnsi="Times New Roman" w:cs="Times New Roman"/>
          <w:sz w:val="21"/>
          <w:szCs w:val="21"/>
        </w:rPr>
        <w:t xml:space="preserve">Director 2015-2017 Lydia </w:t>
      </w:r>
      <w:proofErr w:type="spellStart"/>
      <w:r w:rsidRPr="00BC6016">
        <w:rPr>
          <w:rFonts w:ascii="Times New Roman" w:hAnsi="Times New Roman" w:cs="Times New Roman"/>
          <w:sz w:val="21"/>
          <w:szCs w:val="21"/>
        </w:rPr>
        <w:t>Cobranchi</w:t>
      </w:r>
      <w:proofErr w:type="spellEnd"/>
    </w:p>
    <w:p w:rsidR="00BC6016" w:rsidRPr="00BC6016" w:rsidRDefault="00BC6016" w:rsidP="00BC6016">
      <w:pPr>
        <w:rPr>
          <w:rFonts w:ascii="Times New Roman" w:hAnsi="Times New Roman" w:cs="Times New Roman"/>
          <w:sz w:val="21"/>
          <w:szCs w:val="21"/>
        </w:rPr>
      </w:pPr>
      <w:r w:rsidRPr="00BC6016">
        <w:rPr>
          <w:rFonts w:ascii="Times New Roman" w:hAnsi="Times New Roman" w:cs="Times New Roman"/>
          <w:sz w:val="21"/>
          <w:szCs w:val="21"/>
        </w:rPr>
        <w:t xml:space="preserve">Director 2015-2017 Nancy </w:t>
      </w:r>
      <w:r w:rsidR="00323B4A">
        <w:rPr>
          <w:rFonts w:ascii="Times New Roman" w:hAnsi="Times New Roman" w:cs="Times New Roman"/>
          <w:sz w:val="21"/>
          <w:szCs w:val="21"/>
        </w:rPr>
        <w:t>Taylor</w:t>
      </w:r>
    </w:p>
    <w:p w:rsidR="00BC6016" w:rsidRPr="00BC6016" w:rsidRDefault="00BC6016" w:rsidP="00BC6016">
      <w:pPr>
        <w:rPr>
          <w:rFonts w:ascii="Times New Roman" w:hAnsi="Times New Roman" w:cs="Times New Roman"/>
          <w:sz w:val="21"/>
          <w:szCs w:val="21"/>
        </w:rPr>
      </w:pPr>
      <w:r w:rsidRPr="00BC6016">
        <w:rPr>
          <w:rFonts w:ascii="Times New Roman" w:hAnsi="Times New Roman" w:cs="Times New Roman"/>
          <w:sz w:val="21"/>
          <w:szCs w:val="21"/>
        </w:rPr>
        <w:t xml:space="preserve">Director 2015-2017 Emily Grafton </w:t>
      </w:r>
    </w:p>
    <w:p w:rsidR="00BC6016" w:rsidRPr="00A40262" w:rsidRDefault="00BC6016" w:rsidP="00BC6016">
      <w:pPr>
        <w:rPr>
          <w:rFonts w:ascii="Times New Roman" w:hAnsi="Times New Roman" w:cs="Times New Roman"/>
          <w:sz w:val="14"/>
          <w:szCs w:val="21"/>
        </w:rPr>
      </w:pPr>
    </w:p>
    <w:p w:rsidR="00BC6016" w:rsidRPr="00BC6016" w:rsidRDefault="00BC6016" w:rsidP="00BC6016">
      <w:pPr>
        <w:rPr>
          <w:rFonts w:ascii="Times New Roman" w:hAnsi="Times New Roman" w:cs="Times New Roman"/>
          <w:sz w:val="21"/>
          <w:szCs w:val="21"/>
        </w:rPr>
      </w:pPr>
      <w:r w:rsidRPr="00BC6016">
        <w:rPr>
          <w:rFonts w:ascii="Times New Roman" w:hAnsi="Times New Roman" w:cs="Times New Roman"/>
          <w:sz w:val="21"/>
          <w:szCs w:val="21"/>
        </w:rPr>
        <w:t xml:space="preserve">Nominating Committee Chair 2015-2016, </w:t>
      </w:r>
      <w:r w:rsidR="00A40262">
        <w:rPr>
          <w:rFonts w:ascii="Times New Roman" w:hAnsi="Times New Roman" w:cs="Times New Roman"/>
          <w:sz w:val="21"/>
          <w:szCs w:val="21"/>
        </w:rPr>
        <w:t>Karen Campbell</w:t>
      </w:r>
    </w:p>
    <w:p w:rsidR="00BC6016" w:rsidRPr="00BC6016" w:rsidRDefault="00BC6016" w:rsidP="00BC6016">
      <w:pPr>
        <w:rPr>
          <w:rFonts w:ascii="Times New Roman" w:hAnsi="Times New Roman" w:cs="Times New Roman"/>
          <w:sz w:val="21"/>
          <w:szCs w:val="21"/>
        </w:rPr>
      </w:pPr>
      <w:r w:rsidRPr="00BC6016">
        <w:rPr>
          <w:rFonts w:ascii="Times New Roman" w:hAnsi="Times New Roman" w:cs="Times New Roman"/>
          <w:sz w:val="21"/>
          <w:szCs w:val="21"/>
        </w:rPr>
        <w:t xml:space="preserve">Nominating Committee Member 2015-2016, </w:t>
      </w:r>
      <w:r w:rsidR="00A40262">
        <w:rPr>
          <w:rFonts w:ascii="Times New Roman" w:hAnsi="Times New Roman" w:cs="Times New Roman"/>
          <w:sz w:val="21"/>
          <w:szCs w:val="21"/>
        </w:rPr>
        <w:t>vacancy</w:t>
      </w:r>
    </w:p>
    <w:p w:rsidR="00BC6016" w:rsidRPr="00BC6016" w:rsidRDefault="00BC6016" w:rsidP="00BC6016">
      <w:pPr>
        <w:pStyle w:val="BodyTextIndent3"/>
        <w:rPr>
          <w:sz w:val="21"/>
          <w:szCs w:val="21"/>
        </w:rPr>
      </w:pPr>
      <w:r w:rsidRPr="00BC6016">
        <w:rPr>
          <w:sz w:val="21"/>
          <w:szCs w:val="21"/>
        </w:rPr>
        <w:t>Nominations can be made from the floor, provided you have the consent of the person nominated.</w:t>
      </w:r>
    </w:p>
    <w:p w:rsidR="00BC6016" w:rsidRPr="00A40262" w:rsidRDefault="00BC6016" w:rsidP="00BC6016">
      <w:pPr>
        <w:jc w:val="both"/>
        <w:rPr>
          <w:rFonts w:ascii="Times New Roman" w:hAnsi="Times New Roman" w:cs="Times New Roman"/>
          <w:sz w:val="14"/>
          <w:szCs w:val="21"/>
        </w:rPr>
      </w:pPr>
    </w:p>
    <w:p w:rsidR="00A40262" w:rsidRPr="00BC6016" w:rsidRDefault="00A40262" w:rsidP="00BC6016">
      <w:pPr>
        <w:jc w:val="both"/>
        <w:rPr>
          <w:rFonts w:ascii="Times New Roman" w:hAnsi="Times New Roman" w:cs="Times New Roman"/>
          <w:sz w:val="21"/>
          <w:szCs w:val="21"/>
        </w:rPr>
      </w:pPr>
      <w:r>
        <w:rPr>
          <w:rFonts w:ascii="Times New Roman" w:hAnsi="Times New Roman" w:cs="Times New Roman"/>
          <w:sz w:val="21"/>
          <w:szCs w:val="21"/>
        </w:rPr>
        <w:t>The following continue in office for another year.</w:t>
      </w:r>
    </w:p>
    <w:p w:rsidR="00BC6016" w:rsidRPr="00BC6016" w:rsidRDefault="00BC6016" w:rsidP="00BC6016">
      <w:pPr>
        <w:ind w:left="360"/>
        <w:rPr>
          <w:rFonts w:ascii="Times New Roman" w:hAnsi="Times New Roman" w:cs="Times New Roman"/>
          <w:szCs w:val="24"/>
          <w:shd w:val="clear" w:color="auto" w:fill="FAFAFA"/>
        </w:rPr>
      </w:pPr>
      <w:r w:rsidRPr="00BC6016">
        <w:rPr>
          <w:rFonts w:ascii="Times New Roman" w:hAnsi="Times New Roman" w:cs="Times New Roman"/>
          <w:szCs w:val="24"/>
          <w:shd w:val="clear" w:color="auto" w:fill="FAFAFA"/>
        </w:rPr>
        <w:t>2</w:t>
      </w:r>
      <w:r w:rsidRPr="00BC6016">
        <w:rPr>
          <w:rFonts w:ascii="Times New Roman" w:hAnsi="Times New Roman" w:cs="Times New Roman"/>
          <w:szCs w:val="24"/>
          <w:shd w:val="clear" w:color="auto" w:fill="FAFAFA"/>
          <w:vertAlign w:val="superscript"/>
        </w:rPr>
        <w:t>nd</w:t>
      </w:r>
      <w:r w:rsidRPr="00BC6016">
        <w:rPr>
          <w:rFonts w:ascii="Times New Roman" w:hAnsi="Times New Roman" w:cs="Times New Roman"/>
          <w:szCs w:val="24"/>
          <w:shd w:val="clear" w:color="auto" w:fill="FAFAFA"/>
        </w:rPr>
        <w:t xml:space="preserve"> Vice-</w:t>
      </w:r>
      <w:proofErr w:type="gramStart"/>
      <w:r w:rsidRPr="00BC6016">
        <w:rPr>
          <w:rFonts w:ascii="Times New Roman" w:hAnsi="Times New Roman" w:cs="Times New Roman"/>
          <w:szCs w:val="24"/>
          <w:shd w:val="clear" w:color="auto" w:fill="FAFAFA"/>
        </w:rPr>
        <w:t>president  (</w:t>
      </w:r>
      <w:proofErr w:type="gramEnd"/>
      <w:r w:rsidRPr="00BC6016">
        <w:rPr>
          <w:rFonts w:ascii="Times New Roman" w:hAnsi="Times New Roman" w:cs="Times New Roman"/>
          <w:szCs w:val="24"/>
          <w:shd w:val="clear" w:color="auto" w:fill="FAFAFA"/>
        </w:rPr>
        <w:t xml:space="preserve">2014-16)  Margaret </w:t>
      </w:r>
      <w:proofErr w:type="spellStart"/>
      <w:r w:rsidRPr="00BC6016">
        <w:rPr>
          <w:rFonts w:ascii="Times New Roman" w:hAnsi="Times New Roman" w:cs="Times New Roman"/>
          <w:szCs w:val="24"/>
          <w:shd w:val="clear" w:color="auto" w:fill="FAFAFA"/>
        </w:rPr>
        <w:t>Spransy</w:t>
      </w:r>
      <w:proofErr w:type="spellEnd"/>
    </w:p>
    <w:p w:rsidR="00BC6016" w:rsidRPr="00BC6016" w:rsidRDefault="00BC6016" w:rsidP="00BC6016">
      <w:pPr>
        <w:ind w:left="360"/>
        <w:rPr>
          <w:rFonts w:ascii="Times New Roman" w:hAnsi="Times New Roman" w:cs="Times New Roman"/>
          <w:szCs w:val="24"/>
          <w:shd w:val="clear" w:color="auto" w:fill="FAFAFA"/>
        </w:rPr>
      </w:pPr>
      <w:proofErr w:type="gramStart"/>
      <w:r w:rsidRPr="00BC6016">
        <w:rPr>
          <w:rFonts w:ascii="Times New Roman" w:hAnsi="Times New Roman" w:cs="Times New Roman"/>
          <w:szCs w:val="24"/>
          <w:shd w:val="clear" w:color="auto" w:fill="FAFAFA"/>
        </w:rPr>
        <w:t>Treasurer  (</w:t>
      </w:r>
      <w:proofErr w:type="gramEnd"/>
      <w:r w:rsidRPr="00BC6016">
        <w:rPr>
          <w:rFonts w:ascii="Times New Roman" w:hAnsi="Times New Roman" w:cs="Times New Roman"/>
          <w:szCs w:val="24"/>
          <w:shd w:val="clear" w:color="auto" w:fill="FAFAFA"/>
        </w:rPr>
        <w:t>2014-16)  Marion Weiser</w:t>
      </w:r>
    </w:p>
    <w:p w:rsidR="00960A6E" w:rsidRDefault="00BC6016" w:rsidP="00BC6016">
      <w:pPr>
        <w:ind w:left="360"/>
        <w:rPr>
          <w:rFonts w:ascii="Times New Roman" w:hAnsi="Times New Roman" w:cs="Times New Roman"/>
          <w:szCs w:val="24"/>
          <w:shd w:val="clear" w:color="auto" w:fill="FAFAFA"/>
        </w:rPr>
      </w:pPr>
      <w:r w:rsidRPr="00BC6016">
        <w:rPr>
          <w:rFonts w:ascii="Times New Roman" w:hAnsi="Times New Roman" w:cs="Times New Roman"/>
          <w:szCs w:val="24"/>
          <w:shd w:val="clear" w:color="auto" w:fill="FAFAFA"/>
        </w:rPr>
        <w:t xml:space="preserve">Directors (2014-16) Jean Grapes, Judy </w:t>
      </w:r>
      <w:proofErr w:type="spellStart"/>
      <w:r w:rsidRPr="00BC6016">
        <w:rPr>
          <w:rFonts w:ascii="Times New Roman" w:hAnsi="Times New Roman" w:cs="Times New Roman"/>
          <w:szCs w:val="24"/>
          <w:shd w:val="clear" w:color="auto" w:fill="FAFAFA"/>
        </w:rPr>
        <w:t>Peascoe</w:t>
      </w:r>
      <w:proofErr w:type="spellEnd"/>
      <w:r w:rsidRPr="00BC6016">
        <w:rPr>
          <w:rFonts w:ascii="Times New Roman" w:hAnsi="Times New Roman" w:cs="Times New Roman"/>
          <w:szCs w:val="24"/>
          <w:shd w:val="clear" w:color="auto" w:fill="FAFAFA"/>
        </w:rPr>
        <w:t xml:space="preserve">, </w:t>
      </w:r>
    </w:p>
    <w:p w:rsidR="00A40262" w:rsidRPr="00A40262" w:rsidRDefault="00A40262" w:rsidP="00A40262">
      <w:pPr>
        <w:rPr>
          <w:rFonts w:ascii="Times New Roman" w:hAnsi="Times New Roman" w:cs="Times New Roman"/>
          <w:sz w:val="14"/>
        </w:rPr>
      </w:pPr>
    </w:p>
    <w:p w:rsidR="00BC6016" w:rsidRPr="00A40262" w:rsidRDefault="00A40262" w:rsidP="00A40262">
      <w:pPr>
        <w:rPr>
          <w:rFonts w:ascii="Times New Roman" w:hAnsi="Times New Roman" w:cs="Times New Roman"/>
          <w:sz w:val="21"/>
          <w:szCs w:val="21"/>
        </w:rPr>
      </w:pPr>
      <w:r w:rsidRPr="00A40262">
        <w:rPr>
          <w:rFonts w:ascii="Times New Roman" w:hAnsi="Times New Roman" w:cs="Times New Roman"/>
          <w:sz w:val="21"/>
          <w:szCs w:val="21"/>
        </w:rPr>
        <w:t xml:space="preserve">Additional directors may be appointed by the Board. </w:t>
      </w:r>
    </w:p>
    <w:p w:rsidR="00077E98" w:rsidRDefault="00077E98" w:rsidP="00A40262">
      <w:pPr>
        <w:jc w:val="center"/>
        <w:rPr>
          <w:rFonts w:ascii="Times New Roman" w:hAnsi="Times New Roman" w:cs="Times New Roman"/>
          <w:sz w:val="28"/>
          <w:szCs w:val="21"/>
        </w:rPr>
      </w:pPr>
      <w:r>
        <w:rPr>
          <w:rFonts w:ascii="Times New Roman" w:hAnsi="Times New Roman" w:cs="Times New Roman"/>
          <w:sz w:val="28"/>
          <w:szCs w:val="21"/>
        </w:rPr>
        <w:lastRenderedPageBreak/>
        <w:t>$$$$$ and Sense</w:t>
      </w:r>
    </w:p>
    <w:p w:rsidR="00A40262" w:rsidRPr="00A40262" w:rsidRDefault="00A40262" w:rsidP="00A40262">
      <w:pPr>
        <w:jc w:val="center"/>
        <w:rPr>
          <w:rFonts w:ascii="Times New Roman" w:hAnsi="Times New Roman" w:cs="Times New Roman"/>
          <w:sz w:val="28"/>
          <w:szCs w:val="21"/>
        </w:rPr>
      </w:pPr>
      <w:r>
        <w:rPr>
          <w:rFonts w:ascii="Times New Roman" w:hAnsi="Times New Roman" w:cs="Times New Roman"/>
          <w:sz w:val="28"/>
          <w:szCs w:val="21"/>
        </w:rPr>
        <w:t>A Note from the Treasurer about Dues</w:t>
      </w:r>
    </w:p>
    <w:p w:rsidR="00A40262" w:rsidRPr="00A40262" w:rsidRDefault="00A40262" w:rsidP="00A40262">
      <w:pPr>
        <w:ind w:firstLine="720"/>
        <w:rPr>
          <w:rFonts w:ascii="Times New Roman" w:hAnsi="Times New Roman" w:cs="Times New Roman"/>
          <w:sz w:val="10"/>
          <w:szCs w:val="21"/>
        </w:rPr>
      </w:pPr>
    </w:p>
    <w:p w:rsidR="00A40262" w:rsidRDefault="00A40262" w:rsidP="00A40262">
      <w:pPr>
        <w:ind w:firstLine="720"/>
        <w:rPr>
          <w:rFonts w:ascii="Times New Roman" w:hAnsi="Times New Roman" w:cs="Times New Roman"/>
          <w:sz w:val="21"/>
          <w:szCs w:val="21"/>
        </w:rPr>
      </w:pPr>
      <w:r w:rsidRPr="00621A6E">
        <w:rPr>
          <w:rFonts w:ascii="Times New Roman" w:hAnsi="Times New Roman" w:cs="Times New Roman"/>
          <w:sz w:val="21"/>
          <w:szCs w:val="21"/>
        </w:rPr>
        <w:t xml:space="preserve">After many years at the same rate, it has become necessary to raise our dues.  Our previous rate of $40 (individual) and $60 (household) per year did not cover our required per member payments of $31 to LWVUS and $11 to LWV WV for individual members and half those amounts for an additional member at the same address (household membership).   </w:t>
      </w:r>
    </w:p>
    <w:p w:rsidR="00A40262" w:rsidRPr="00A40262" w:rsidRDefault="00A40262" w:rsidP="00A40262">
      <w:pPr>
        <w:ind w:firstLine="720"/>
        <w:rPr>
          <w:rFonts w:ascii="Times New Roman" w:hAnsi="Times New Roman" w:cs="Times New Roman"/>
          <w:sz w:val="12"/>
          <w:szCs w:val="21"/>
        </w:rPr>
      </w:pPr>
    </w:p>
    <w:p w:rsidR="00A40262" w:rsidRDefault="00A40262" w:rsidP="00A40262">
      <w:pPr>
        <w:ind w:firstLine="720"/>
        <w:rPr>
          <w:rFonts w:ascii="Times New Roman" w:hAnsi="Times New Roman" w:cs="Times New Roman"/>
          <w:sz w:val="21"/>
          <w:szCs w:val="21"/>
        </w:rPr>
      </w:pPr>
      <w:r w:rsidRPr="00621A6E">
        <w:rPr>
          <w:rFonts w:ascii="Times New Roman" w:hAnsi="Times New Roman" w:cs="Times New Roman"/>
          <w:sz w:val="21"/>
          <w:szCs w:val="21"/>
        </w:rPr>
        <w:t xml:space="preserve">We have had to draw from savings for the overage and for all other expenses such as mailing the local Voter newsletter, publishing the public officials’ roster, doing the voter’s guide in the newspaper etc. </w:t>
      </w:r>
    </w:p>
    <w:p w:rsidR="00A40262" w:rsidRPr="00A40262" w:rsidRDefault="00A40262" w:rsidP="00A40262">
      <w:pPr>
        <w:ind w:firstLine="720"/>
        <w:rPr>
          <w:rFonts w:ascii="Times New Roman" w:hAnsi="Times New Roman" w:cs="Times New Roman"/>
          <w:sz w:val="14"/>
          <w:szCs w:val="21"/>
        </w:rPr>
      </w:pPr>
    </w:p>
    <w:p w:rsidR="00A40262" w:rsidRDefault="00A40262" w:rsidP="00A40262">
      <w:pPr>
        <w:ind w:firstLine="720"/>
        <w:rPr>
          <w:rFonts w:ascii="Times New Roman" w:hAnsi="Times New Roman" w:cs="Times New Roman"/>
          <w:sz w:val="21"/>
          <w:szCs w:val="21"/>
        </w:rPr>
      </w:pPr>
      <w:r w:rsidRPr="00621A6E">
        <w:rPr>
          <w:rFonts w:ascii="Times New Roman" w:hAnsi="Times New Roman" w:cs="Times New Roman"/>
          <w:sz w:val="21"/>
          <w:szCs w:val="21"/>
        </w:rPr>
        <w:t xml:space="preserve">The new dues rates will be $45 for an individual member plus $25 for each additional member at the same address.   If approved, they will become effective April 1 for the 2015-16 League </w:t>
      </w:r>
      <w:proofErr w:type="gramStart"/>
      <w:r w:rsidRPr="00621A6E">
        <w:rPr>
          <w:rFonts w:ascii="Times New Roman" w:hAnsi="Times New Roman" w:cs="Times New Roman"/>
          <w:sz w:val="21"/>
          <w:szCs w:val="21"/>
        </w:rPr>
        <w:t>year</w:t>
      </w:r>
      <w:proofErr w:type="gramEnd"/>
      <w:r w:rsidRPr="00621A6E">
        <w:rPr>
          <w:rFonts w:ascii="Times New Roman" w:hAnsi="Times New Roman" w:cs="Times New Roman"/>
          <w:sz w:val="21"/>
          <w:szCs w:val="21"/>
        </w:rPr>
        <w:t xml:space="preserve"> beginning on that date.</w:t>
      </w:r>
    </w:p>
    <w:p w:rsidR="00A40262" w:rsidRPr="00A40262" w:rsidRDefault="00A40262" w:rsidP="00A40262">
      <w:pPr>
        <w:ind w:firstLine="720"/>
        <w:rPr>
          <w:rFonts w:ascii="Times New Roman" w:hAnsi="Times New Roman" w:cs="Times New Roman"/>
          <w:sz w:val="14"/>
          <w:szCs w:val="21"/>
        </w:rPr>
      </w:pPr>
    </w:p>
    <w:p w:rsidR="00A40262" w:rsidRDefault="00A40262" w:rsidP="00A40262">
      <w:pPr>
        <w:ind w:firstLine="720"/>
        <w:rPr>
          <w:rFonts w:ascii="Times New Roman" w:hAnsi="Times New Roman" w:cs="Times New Roman"/>
          <w:sz w:val="21"/>
          <w:szCs w:val="21"/>
        </w:rPr>
      </w:pPr>
      <w:r w:rsidRPr="00621A6E">
        <w:rPr>
          <w:rFonts w:ascii="Times New Roman" w:hAnsi="Times New Roman" w:cs="Times New Roman"/>
          <w:sz w:val="21"/>
          <w:szCs w:val="21"/>
        </w:rPr>
        <w:t xml:space="preserve">The board voted in January to present the increase to the membership for their approval. Members attending our annual meeting on March 24 will be asked to adopt the budget for 2015-16, which will approve the dues increase.  </w:t>
      </w:r>
    </w:p>
    <w:p w:rsidR="00A40262" w:rsidRPr="00A40262" w:rsidRDefault="00A40262" w:rsidP="00A40262">
      <w:pPr>
        <w:ind w:firstLine="720"/>
        <w:rPr>
          <w:rFonts w:ascii="Times New Roman" w:hAnsi="Times New Roman" w:cs="Times New Roman"/>
          <w:sz w:val="14"/>
          <w:szCs w:val="21"/>
        </w:rPr>
      </w:pPr>
    </w:p>
    <w:p w:rsidR="00A40262" w:rsidRDefault="00A40262" w:rsidP="00A40262">
      <w:pPr>
        <w:ind w:firstLine="720"/>
        <w:rPr>
          <w:rFonts w:ascii="Times New Roman" w:hAnsi="Times New Roman" w:cs="Times New Roman"/>
          <w:sz w:val="21"/>
          <w:szCs w:val="21"/>
        </w:rPr>
      </w:pPr>
      <w:r w:rsidRPr="00621A6E">
        <w:rPr>
          <w:rFonts w:ascii="Times New Roman" w:hAnsi="Times New Roman" w:cs="Times New Roman"/>
          <w:sz w:val="21"/>
          <w:szCs w:val="21"/>
        </w:rPr>
        <w:t>The board has been reluctant to make this move for several years, but now we must.  We thank you for understanding.</w:t>
      </w:r>
    </w:p>
    <w:p w:rsidR="00A40262" w:rsidRPr="00A40262" w:rsidRDefault="00A40262" w:rsidP="00A40262">
      <w:pPr>
        <w:ind w:firstLine="720"/>
        <w:rPr>
          <w:rFonts w:ascii="Times New Roman" w:hAnsi="Times New Roman" w:cs="Times New Roman"/>
          <w:sz w:val="14"/>
          <w:szCs w:val="21"/>
        </w:rPr>
      </w:pPr>
    </w:p>
    <w:p w:rsidR="00A40262" w:rsidRPr="00621A6E" w:rsidRDefault="00A40262" w:rsidP="00A40262">
      <w:pPr>
        <w:rPr>
          <w:rFonts w:ascii="Times New Roman" w:hAnsi="Times New Roman" w:cs="Times New Roman"/>
          <w:sz w:val="21"/>
          <w:szCs w:val="21"/>
        </w:rPr>
      </w:pPr>
      <w:r w:rsidRPr="00621A6E">
        <w:rPr>
          <w:rFonts w:ascii="Times New Roman" w:hAnsi="Times New Roman" w:cs="Times New Roman"/>
          <w:sz w:val="21"/>
          <w:szCs w:val="21"/>
        </w:rPr>
        <w:t>Marion Weiser, Treasurer</w:t>
      </w:r>
    </w:p>
    <w:p w:rsidR="00BC6016" w:rsidRDefault="00BC6016" w:rsidP="003F5730">
      <w:pPr>
        <w:ind w:left="720"/>
        <w:rPr>
          <w:rFonts w:ascii="Times New Roman" w:hAnsi="Times New Roman" w:cs="Times New Roman"/>
        </w:rPr>
      </w:pPr>
    </w:p>
    <w:p w:rsidR="00BC6016" w:rsidRDefault="00077E98" w:rsidP="00077E98">
      <w:pPr>
        <w:jc w:val="center"/>
        <w:rPr>
          <w:rFonts w:ascii="Times New Roman" w:hAnsi="Times New Roman" w:cs="Times New Roman"/>
        </w:rPr>
      </w:pPr>
      <w:r>
        <w:rPr>
          <w:rFonts w:ascii="Times New Roman" w:hAnsi="Times New Roman" w:cs="Times New Roman"/>
        </w:rPr>
        <w:t>See the proposed 2015-2016 budget on page 3.</w:t>
      </w:r>
    </w:p>
    <w:p w:rsidR="006816E2" w:rsidRDefault="006816E2" w:rsidP="006816E2">
      <w:pPr>
        <w:rPr>
          <w:rFonts w:ascii="Times New Roman" w:hAnsi="Times New Roman" w:cs="Times New Roman"/>
        </w:rPr>
      </w:pPr>
    </w:p>
    <w:p w:rsidR="006816E2" w:rsidRPr="006816E2" w:rsidRDefault="006816E2" w:rsidP="006816E2">
      <w:pPr>
        <w:shd w:val="clear" w:color="auto" w:fill="D9D9D9" w:themeFill="background1" w:themeFillShade="D9"/>
        <w:rPr>
          <w:rFonts w:ascii="Times New Roman" w:hAnsi="Times New Roman" w:cs="Times New Roman"/>
          <w:i/>
        </w:rPr>
      </w:pPr>
      <w:r w:rsidRPr="006816E2">
        <w:rPr>
          <w:rFonts w:ascii="Times New Roman" w:hAnsi="Times New Roman" w:cs="Times New Roman"/>
          <w:i/>
        </w:rPr>
        <w:tab/>
        <w:t xml:space="preserve">Note that the $10 reduction for NEW members is still in effect and those joining before the annual meeting will pay only $30 for an individual membership, $50 for a two-person household membership. </w:t>
      </w:r>
      <w:r>
        <w:rPr>
          <w:rFonts w:ascii="Times New Roman" w:hAnsi="Times New Roman" w:cs="Times New Roman"/>
          <w:i/>
        </w:rPr>
        <w:t>Now is the time to ask a friend to join.</w:t>
      </w:r>
    </w:p>
    <w:p w:rsidR="006816E2" w:rsidRDefault="006816E2" w:rsidP="003F5730">
      <w:pPr>
        <w:ind w:left="720"/>
        <w:rPr>
          <w:rFonts w:ascii="Times New Roman" w:hAnsi="Times New Roman" w:cs="Times New Roman"/>
        </w:rPr>
      </w:pPr>
    </w:p>
    <w:p w:rsidR="00FD2837" w:rsidRDefault="00FD2837" w:rsidP="00740EF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6816E2" w:rsidRPr="00FD2837" w:rsidRDefault="006816E2" w:rsidP="00740EF3">
      <w:pPr>
        <w:pBdr>
          <w:top w:val="single" w:sz="4" w:space="1" w:color="auto"/>
          <w:left w:val="single" w:sz="4" w:space="4" w:color="auto"/>
          <w:bottom w:val="single" w:sz="4" w:space="1" w:color="auto"/>
          <w:right w:val="single" w:sz="4" w:space="4" w:color="auto"/>
        </w:pBdr>
        <w:jc w:val="both"/>
        <w:rPr>
          <w:rFonts w:ascii="Times New Roman" w:hAnsi="Times New Roman" w:cs="Times New Roman"/>
          <w:u w:val="single"/>
        </w:rPr>
      </w:pPr>
      <w:r w:rsidRPr="00FD2837">
        <w:rPr>
          <w:rFonts w:ascii="Times New Roman" w:hAnsi="Times New Roman" w:cs="Times New Roman"/>
          <w:u w:val="single"/>
        </w:rPr>
        <w:t>Governmental Officials Roster</w:t>
      </w:r>
    </w:p>
    <w:p w:rsidR="006816E2" w:rsidRDefault="006816E2" w:rsidP="00740EF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 xml:space="preserve">An updated version is enclosed. If you have a use for additional copies, contact me. </w:t>
      </w:r>
    </w:p>
    <w:p w:rsidR="00FD2837" w:rsidRDefault="00FD2837" w:rsidP="00740EF3">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BC6016" w:rsidRPr="00FD2837" w:rsidRDefault="00E0060D" w:rsidP="00740EF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1"/>
          <w:u w:val="single"/>
        </w:rPr>
      </w:pPr>
      <w:proofErr w:type="gramStart"/>
      <w:r w:rsidRPr="00FD2837">
        <w:rPr>
          <w:rFonts w:ascii="Times New Roman" w:hAnsi="Times New Roman" w:cs="Times New Roman"/>
          <w:sz w:val="24"/>
          <w:szCs w:val="21"/>
          <w:u w:val="single"/>
        </w:rPr>
        <w:t>Paperless Voter???</w:t>
      </w:r>
      <w:proofErr w:type="gramEnd"/>
    </w:p>
    <w:p w:rsidR="00740EF3" w:rsidRPr="00740EF3" w:rsidRDefault="00E0060D" w:rsidP="00740EF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1"/>
          <w:szCs w:val="21"/>
        </w:rPr>
      </w:pPr>
      <w:r w:rsidRPr="00740EF3">
        <w:rPr>
          <w:rFonts w:ascii="Times New Roman" w:hAnsi="Times New Roman" w:cs="Times New Roman"/>
          <w:sz w:val="21"/>
          <w:szCs w:val="21"/>
        </w:rPr>
        <w:tab/>
        <w:t xml:space="preserve">Would you like to receive the Voter via email instead of in your mailbox? </w:t>
      </w:r>
      <w:proofErr w:type="gramStart"/>
      <w:r w:rsidRPr="00740EF3">
        <w:rPr>
          <w:rFonts w:ascii="Times New Roman" w:hAnsi="Times New Roman" w:cs="Times New Roman"/>
          <w:sz w:val="21"/>
          <w:szCs w:val="21"/>
        </w:rPr>
        <w:t xml:space="preserve">It </w:t>
      </w:r>
      <w:r w:rsidR="00740EF3">
        <w:rPr>
          <w:rFonts w:ascii="Times New Roman" w:hAnsi="Times New Roman" w:cs="Times New Roman"/>
          <w:sz w:val="21"/>
          <w:szCs w:val="21"/>
        </w:rPr>
        <w:t xml:space="preserve">about </w:t>
      </w:r>
      <w:r w:rsidRPr="00740EF3">
        <w:rPr>
          <w:rFonts w:ascii="Times New Roman" w:hAnsi="Times New Roman" w:cs="Times New Roman"/>
          <w:sz w:val="21"/>
          <w:szCs w:val="21"/>
        </w:rPr>
        <w:t>$5 a year per member</w:t>
      </w:r>
      <w:r w:rsidR="00740EF3" w:rsidRPr="00740EF3">
        <w:rPr>
          <w:rFonts w:ascii="Times New Roman" w:hAnsi="Times New Roman" w:cs="Times New Roman"/>
          <w:sz w:val="21"/>
          <w:szCs w:val="21"/>
        </w:rPr>
        <w:t xml:space="preserve"> </w:t>
      </w:r>
      <w:r w:rsidR="00740EF3">
        <w:rPr>
          <w:rFonts w:ascii="Times New Roman" w:hAnsi="Times New Roman" w:cs="Times New Roman"/>
          <w:sz w:val="21"/>
          <w:szCs w:val="21"/>
        </w:rPr>
        <w:t>to send</w:t>
      </w:r>
      <w:r w:rsidR="00740EF3" w:rsidRPr="00740EF3">
        <w:rPr>
          <w:rFonts w:ascii="Times New Roman" w:hAnsi="Times New Roman" w:cs="Times New Roman"/>
          <w:sz w:val="21"/>
          <w:szCs w:val="21"/>
        </w:rPr>
        <w:t xml:space="preserve"> </w:t>
      </w:r>
      <w:r w:rsidR="00740EF3">
        <w:rPr>
          <w:rFonts w:ascii="Times New Roman" w:hAnsi="Times New Roman" w:cs="Times New Roman"/>
          <w:sz w:val="21"/>
          <w:szCs w:val="21"/>
        </w:rPr>
        <w:t>paper copies.</w:t>
      </w:r>
      <w:proofErr w:type="gramEnd"/>
      <w:r w:rsidR="00740EF3">
        <w:rPr>
          <w:rFonts w:ascii="Times New Roman" w:hAnsi="Times New Roman" w:cs="Times New Roman"/>
          <w:sz w:val="21"/>
          <w:szCs w:val="21"/>
        </w:rPr>
        <w:t xml:space="preserve"> I</w:t>
      </w:r>
      <w:r w:rsidR="00740EF3" w:rsidRPr="00740EF3">
        <w:rPr>
          <w:rFonts w:ascii="Times New Roman" w:hAnsi="Times New Roman" w:cs="Times New Roman"/>
          <w:sz w:val="21"/>
          <w:szCs w:val="21"/>
        </w:rPr>
        <w:t xml:space="preserve">f enough ask for e-copies, it </w:t>
      </w:r>
      <w:r w:rsidR="00740EF3">
        <w:rPr>
          <w:rFonts w:ascii="Times New Roman" w:hAnsi="Times New Roman" w:cs="Times New Roman"/>
          <w:sz w:val="21"/>
          <w:szCs w:val="21"/>
        </w:rPr>
        <w:t>c</w:t>
      </w:r>
      <w:r w:rsidR="00740EF3" w:rsidRPr="00740EF3">
        <w:rPr>
          <w:rFonts w:ascii="Times New Roman" w:hAnsi="Times New Roman" w:cs="Times New Roman"/>
          <w:sz w:val="21"/>
          <w:szCs w:val="21"/>
        </w:rPr>
        <w:t xml:space="preserve">ould add up to a noticeable savings in our small budget. </w:t>
      </w:r>
    </w:p>
    <w:p w:rsidR="00E0060D" w:rsidRPr="00740EF3" w:rsidRDefault="00E0060D" w:rsidP="00740EF3">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1"/>
          <w:szCs w:val="21"/>
        </w:rPr>
      </w:pPr>
      <w:r w:rsidRPr="00740EF3">
        <w:rPr>
          <w:rFonts w:ascii="Times New Roman" w:hAnsi="Times New Roman" w:cs="Times New Roman"/>
          <w:sz w:val="21"/>
          <w:szCs w:val="21"/>
        </w:rPr>
        <w:t xml:space="preserve">Yes, we’ve asked before, but the response was small and hardly worth making the extra effort, so we’re asking again. Even if you said yes before, please respond again and I will develop a list.  </w:t>
      </w:r>
      <w:r w:rsidR="00740EF3" w:rsidRPr="00740EF3">
        <w:rPr>
          <w:rFonts w:ascii="Times New Roman" w:hAnsi="Times New Roman" w:cs="Times New Roman"/>
          <w:sz w:val="21"/>
          <w:szCs w:val="21"/>
        </w:rPr>
        <w:t>Put Voter on the subject line.</w:t>
      </w:r>
    </w:p>
    <w:p w:rsidR="00740EF3" w:rsidRDefault="00740EF3" w:rsidP="00740EF3">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1"/>
          <w:szCs w:val="21"/>
        </w:rPr>
      </w:pPr>
      <w:r w:rsidRPr="00740EF3">
        <w:rPr>
          <w:rFonts w:ascii="Times New Roman" w:hAnsi="Times New Roman" w:cs="Times New Roman"/>
          <w:sz w:val="21"/>
          <w:szCs w:val="21"/>
        </w:rPr>
        <w:t xml:space="preserve">Kathy </w:t>
      </w:r>
      <w:proofErr w:type="spellStart"/>
      <w:proofErr w:type="gramStart"/>
      <w:r w:rsidRPr="00740EF3">
        <w:rPr>
          <w:rFonts w:ascii="Times New Roman" w:hAnsi="Times New Roman" w:cs="Times New Roman"/>
          <w:sz w:val="21"/>
          <w:szCs w:val="21"/>
        </w:rPr>
        <w:t>Stoltz</w:t>
      </w:r>
      <w:proofErr w:type="spellEnd"/>
      <w:r w:rsidRPr="00740EF3">
        <w:rPr>
          <w:rFonts w:ascii="Times New Roman" w:hAnsi="Times New Roman" w:cs="Times New Roman"/>
          <w:sz w:val="21"/>
          <w:szCs w:val="21"/>
        </w:rPr>
        <w:t xml:space="preserve">  </w:t>
      </w:r>
      <w:proofErr w:type="gramEnd"/>
      <w:r w:rsidRPr="00740EF3">
        <w:rPr>
          <w:rFonts w:ascii="Times New Roman" w:hAnsi="Times New Roman" w:cs="Times New Roman"/>
          <w:sz w:val="21"/>
          <w:szCs w:val="21"/>
        </w:rPr>
        <w:fldChar w:fldCharType="begin"/>
      </w:r>
      <w:r w:rsidRPr="00740EF3">
        <w:rPr>
          <w:rFonts w:ascii="Times New Roman" w:hAnsi="Times New Roman" w:cs="Times New Roman"/>
          <w:sz w:val="21"/>
          <w:szCs w:val="21"/>
        </w:rPr>
        <w:instrText xml:space="preserve"> HYPERLINK "mailto:ksstoltz@suddenlink.net" </w:instrText>
      </w:r>
      <w:r w:rsidRPr="00740EF3">
        <w:rPr>
          <w:rFonts w:ascii="Times New Roman" w:hAnsi="Times New Roman" w:cs="Times New Roman"/>
          <w:sz w:val="21"/>
          <w:szCs w:val="21"/>
        </w:rPr>
        <w:fldChar w:fldCharType="separate"/>
      </w:r>
      <w:r w:rsidRPr="00740EF3">
        <w:rPr>
          <w:rStyle w:val="Hyperlink"/>
          <w:rFonts w:ascii="Times New Roman" w:hAnsi="Times New Roman" w:cs="Times New Roman"/>
          <w:sz w:val="21"/>
          <w:szCs w:val="21"/>
        </w:rPr>
        <w:t>ksstoltz@suddenlink.net</w:t>
      </w:r>
      <w:r w:rsidRPr="00740EF3">
        <w:rPr>
          <w:rFonts w:ascii="Times New Roman" w:hAnsi="Times New Roman" w:cs="Times New Roman"/>
          <w:sz w:val="21"/>
          <w:szCs w:val="21"/>
        </w:rPr>
        <w:fldChar w:fldCharType="end"/>
      </w:r>
    </w:p>
    <w:p w:rsidR="00FD2837" w:rsidRPr="00740EF3" w:rsidRDefault="00FD2837" w:rsidP="00740EF3">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1"/>
          <w:szCs w:val="21"/>
        </w:rPr>
      </w:pPr>
    </w:p>
    <w:p w:rsidR="00740EF3" w:rsidRDefault="00740EF3" w:rsidP="00740EF3">
      <w:pPr>
        <w:ind w:firstLine="720"/>
        <w:jc w:val="both"/>
        <w:rPr>
          <w:rFonts w:ascii="Times New Roman" w:hAnsi="Times New Roman" w:cs="Times New Roman"/>
        </w:rPr>
      </w:pPr>
    </w:p>
    <w:p w:rsidR="00BC6016" w:rsidRDefault="00BC6016" w:rsidP="003F5730">
      <w:pPr>
        <w:ind w:left="720"/>
        <w:rPr>
          <w:rFonts w:ascii="Times New Roman" w:hAnsi="Times New Roman" w:cs="Times New Roman"/>
        </w:rPr>
      </w:pPr>
    </w:p>
    <w:p w:rsidR="00BC6016" w:rsidRDefault="00BC6016" w:rsidP="003F5730">
      <w:pPr>
        <w:ind w:left="720"/>
        <w:rPr>
          <w:rFonts w:ascii="Times New Roman" w:hAnsi="Times New Roman" w:cs="Times New Roman"/>
        </w:rPr>
      </w:pPr>
    </w:p>
    <w:p w:rsidR="00592E08" w:rsidRDefault="00592E08" w:rsidP="003F5730">
      <w:pPr>
        <w:ind w:left="720"/>
        <w:rPr>
          <w:rFonts w:ascii="Times New Roman" w:hAnsi="Times New Roman" w:cs="Times New Roman"/>
        </w:rPr>
      </w:pPr>
    </w:p>
    <w:p w:rsidR="00077E98" w:rsidRDefault="00077E98" w:rsidP="00BC6016">
      <w:pPr>
        <w:jc w:val="both"/>
        <w:rPr>
          <w:noProof/>
        </w:rPr>
        <w:sectPr w:rsidR="00077E98" w:rsidSect="000518EE">
          <w:pgSz w:w="12240" w:h="15840" w:code="1"/>
          <w:pgMar w:top="720" w:right="720" w:bottom="720" w:left="720" w:header="720" w:footer="720" w:gutter="0"/>
          <w:cols w:num="2" w:space="720"/>
          <w:docGrid w:linePitch="360"/>
        </w:sectPr>
      </w:pPr>
    </w:p>
    <w:p w:rsidR="00592E08" w:rsidRDefault="00592E08" w:rsidP="00BC6016">
      <w:pPr>
        <w:rPr>
          <w:rFonts w:ascii="Times New Roman" w:hAnsi="Times New Roman" w:cs="Times New Roman"/>
          <w:color w:val="000000" w:themeColor="text1"/>
          <w:sz w:val="18"/>
        </w:rPr>
      </w:pPr>
    </w:p>
    <w:p w:rsidR="008D2B15" w:rsidRDefault="008D2B15" w:rsidP="008D2B15">
      <w:pPr>
        <w:rPr>
          <w:rFonts w:ascii="Times New Roman" w:hAnsi="Times New Roman" w:cs="Times New Roman"/>
          <w:sz w:val="16"/>
          <w:szCs w:val="24"/>
          <w:shd w:val="clear" w:color="auto" w:fill="FAFAFA"/>
        </w:rPr>
      </w:pPr>
    </w:p>
    <w:p w:rsidR="008D2B15" w:rsidRDefault="008D2B15" w:rsidP="008D2B15">
      <w:pPr>
        <w:rPr>
          <w:rFonts w:ascii="Times New Roman" w:hAnsi="Times New Roman" w:cs="Times New Roman"/>
          <w:sz w:val="16"/>
          <w:szCs w:val="24"/>
          <w:shd w:val="clear" w:color="auto" w:fill="FAFAFA"/>
        </w:rPr>
      </w:pPr>
      <w:r w:rsidRPr="00077E98">
        <w:rPr>
          <w:rFonts w:ascii="Times New Roman" w:hAnsi="Times New Roman" w:cs="Times New Roman"/>
          <w:sz w:val="16"/>
          <w:szCs w:val="24"/>
          <w:shd w:val="clear" w:color="auto" w:fill="FAFAFA"/>
        </w:rPr>
        <w:t>Page</w:t>
      </w:r>
      <w:r w:rsidR="00592E08">
        <w:rPr>
          <w:rFonts w:ascii="Times New Roman" w:hAnsi="Times New Roman" w:cs="Times New Roman"/>
          <w:sz w:val="16"/>
          <w:szCs w:val="24"/>
          <w:shd w:val="clear" w:color="auto" w:fill="FAFAFA"/>
        </w:rPr>
        <w:t xml:space="preserve"> </w:t>
      </w:r>
      <w:proofErr w:type="gramStart"/>
      <w:r w:rsidR="00592E08">
        <w:rPr>
          <w:rFonts w:ascii="Times New Roman" w:hAnsi="Times New Roman" w:cs="Times New Roman"/>
          <w:sz w:val="16"/>
          <w:szCs w:val="24"/>
          <w:shd w:val="clear" w:color="auto" w:fill="FAFAFA"/>
        </w:rPr>
        <w:t>3</w:t>
      </w:r>
      <w:r w:rsidRPr="00077E98">
        <w:rPr>
          <w:rFonts w:ascii="Times New Roman" w:hAnsi="Times New Roman" w:cs="Times New Roman"/>
          <w:sz w:val="16"/>
          <w:szCs w:val="24"/>
          <w:shd w:val="clear" w:color="auto" w:fill="FAFAFA"/>
        </w:rPr>
        <w:t xml:space="preserve">  LWVW</w:t>
      </w:r>
      <w:r>
        <w:rPr>
          <w:rFonts w:ascii="Times New Roman" w:hAnsi="Times New Roman" w:cs="Times New Roman"/>
          <w:sz w:val="16"/>
          <w:szCs w:val="24"/>
          <w:shd w:val="clear" w:color="auto" w:fill="FAFAFA"/>
        </w:rPr>
        <w:t>C</w:t>
      </w:r>
      <w:proofErr w:type="gramEnd"/>
      <w:r w:rsidRPr="00077E98">
        <w:rPr>
          <w:rFonts w:ascii="Times New Roman" w:hAnsi="Times New Roman" w:cs="Times New Roman"/>
          <w:sz w:val="16"/>
          <w:szCs w:val="24"/>
          <w:shd w:val="clear" w:color="auto" w:fill="FAFAFA"/>
        </w:rPr>
        <w:t xml:space="preserve"> Voter Feb. 2015</w:t>
      </w:r>
    </w:p>
    <w:p w:rsidR="008D2B15" w:rsidRDefault="008D2B15" w:rsidP="00DD5289">
      <w:pPr>
        <w:pStyle w:val="NormalWeb"/>
        <w:spacing w:before="0" w:beforeAutospacing="0" w:after="120" w:afterAutospacing="0"/>
        <w:jc w:val="center"/>
        <w:rPr>
          <w:color w:val="000000" w:themeColor="text1"/>
          <w:sz w:val="21"/>
          <w:szCs w:val="21"/>
          <w:lang w:val="en"/>
        </w:rPr>
      </w:pPr>
      <w:r w:rsidRPr="00E01678">
        <w:rPr>
          <w:rFonts w:ascii="Amienne" w:hAnsi="Amienne"/>
          <w:color w:val="000000" w:themeColor="text1"/>
          <w:sz w:val="44"/>
          <w:szCs w:val="44"/>
          <w:lang w:val="en"/>
        </w:rPr>
        <w:t>Happy Birthday</w:t>
      </w:r>
      <w:r>
        <w:rPr>
          <w:color w:val="000000" w:themeColor="text1"/>
          <w:sz w:val="21"/>
          <w:szCs w:val="21"/>
          <w:lang w:val="en"/>
        </w:rPr>
        <w:t xml:space="preserve"> to the League of Women Voters</w:t>
      </w:r>
    </w:p>
    <w:p w:rsidR="008D2B15" w:rsidRDefault="008D2B15" w:rsidP="008D2B15">
      <w:pPr>
        <w:pStyle w:val="NormalWeb"/>
        <w:spacing w:before="120" w:beforeAutospacing="0" w:after="0" w:afterAutospacing="0"/>
        <w:ind w:firstLine="720"/>
        <w:rPr>
          <w:color w:val="000000" w:themeColor="text1"/>
          <w:sz w:val="21"/>
          <w:szCs w:val="21"/>
          <w:lang w:val="en"/>
        </w:rPr>
      </w:pPr>
      <w:r w:rsidRPr="00D536C2">
        <w:rPr>
          <w:rFonts w:ascii="Times New Roman" w:hAnsi="Times New Roman" w:cs="Times New Roman"/>
          <w:color w:val="000000" w:themeColor="text1"/>
          <w:sz w:val="21"/>
          <w:szCs w:val="21"/>
          <w:lang w:val="en"/>
        </w:rPr>
        <w:t>This year, the League of Women Voters celebrates its 95</w:t>
      </w:r>
      <w:r w:rsidRPr="00D536C2">
        <w:rPr>
          <w:rFonts w:ascii="Times New Roman" w:hAnsi="Times New Roman" w:cs="Times New Roman"/>
          <w:color w:val="000000" w:themeColor="text1"/>
          <w:sz w:val="21"/>
          <w:szCs w:val="21"/>
          <w:vertAlign w:val="superscript"/>
          <w:lang w:val="en"/>
        </w:rPr>
        <w:t>th</w:t>
      </w:r>
      <w:r w:rsidRPr="00D536C2">
        <w:rPr>
          <w:rFonts w:ascii="Times New Roman" w:hAnsi="Times New Roman" w:cs="Times New Roman"/>
          <w:color w:val="000000" w:themeColor="text1"/>
          <w:sz w:val="21"/>
          <w:szCs w:val="21"/>
          <w:lang w:val="en"/>
        </w:rPr>
        <w:t xml:space="preserve"> anniversary. Founded by </w:t>
      </w:r>
      <w:hyperlink r:id="rId12" w:history="1">
        <w:r w:rsidRPr="00D536C2">
          <w:rPr>
            <w:rStyle w:val="Hyperlink"/>
            <w:rFonts w:ascii="Times New Roman" w:hAnsi="Times New Roman" w:cs="Times New Roman"/>
            <w:color w:val="000000" w:themeColor="text1"/>
            <w:sz w:val="21"/>
            <w:szCs w:val="21"/>
            <w:u w:val="none"/>
            <w:lang w:val="en"/>
          </w:rPr>
          <w:t>suffragist Carrie Chapman Catt</w:t>
        </w:r>
      </w:hyperlink>
      <w:r w:rsidRPr="00D536C2">
        <w:rPr>
          <w:rFonts w:ascii="Times New Roman" w:hAnsi="Times New Roman" w:cs="Times New Roman"/>
          <w:color w:val="000000" w:themeColor="text1"/>
          <w:sz w:val="21"/>
          <w:szCs w:val="21"/>
          <w:lang w:val="en"/>
        </w:rPr>
        <w:t xml:space="preserve"> on February 14, 1920 – just six months prior to passage of the 19</w:t>
      </w:r>
      <w:r w:rsidRPr="00D536C2">
        <w:rPr>
          <w:rFonts w:ascii="Times New Roman" w:hAnsi="Times New Roman" w:cs="Times New Roman"/>
          <w:color w:val="000000" w:themeColor="text1"/>
          <w:sz w:val="21"/>
          <w:szCs w:val="21"/>
          <w:vertAlign w:val="superscript"/>
          <w:lang w:val="en"/>
        </w:rPr>
        <w:t>th</w:t>
      </w:r>
      <w:r w:rsidRPr="00D536C2">
        <w:rPr>
          <w:rFonts w:ascii="Times New Roman" w:hAnsi="Times New Roman" w:cs="Times New Roman"/>
          <w:color w:val="000000" w:themeColor="text1"/>
          <w:sz w:val="21"/>
          <w:szCs w:val="21"/>
          <w:lang w:val="en"/>
        </w:rPr>
        <w:t xml:space="preserve"> Amendment – </w:t>
      </w:r>
      <w:hyperlink r:id="rId13" w:history="1">
        <w:r w:rsidRPr="00D536C2">
          <w:rPr>
            <w:rStyle w:val="Hyperlink"/>
            <w:rFonts w:ascii="Times New Roman" w:hAnsi="Times New Roman" w:cs="Times New Roman"/>
            <w:color w:val="000000" w:themeColor="text1"/>
            <w:sz w:val="21"/>
            <w:szCs w:val="21"/>
            <w:u w:val="none"/>
            <w:lang w:val="en"/>
          </w:rPr>
          <w:t>the League was charged with “finish[</w:t>
        </w:r>
        <w:proofErr w:type="spellStart"/>
        <w:r w:rsidRPr="00D536C2">
          <w:rPr>
            <w:rStyle w:val="Hyperlink"/>
            <w:rFonts w:ascii="Times New Roman" w:hAnsi="Times New Roman" w:cs="Times New Roman"/>
            <w:color w:val="000000" w:themeColor="text1"/>
            <w:sz w:val="21"/>
            <w:szCs w:val="21"/>
            <w:u w:val="none"/>
            <w:lang w:val="en"/>
          </w:rPr>
          <w:t>ing</w:t>
        </w:r>
        <w:proofErr w:type="spellEnd"/>
        <w:r w:rsidRPr="00D536C2">
          <w:rPr>
            <w:rStyle w:val="Hyperlink"/>
            <w:rFonts w:ascii="Times New Roman" w:hAnsi="Times New Roman" w:cs="Times New Roman"/>
            <w:color w:val="000000" w:themeColor="text1"/>
            <w:sz w:val="21"/>
            <w:szCs w:val="21"/>
            <w:u w:val="none"/>
            <w:lang w:val="en"/>
          </w:rPr>
          <w:t>] the fight”</w:t>
        </w:r>
      </w:hyperlink>
      <w:r w:rsidRPr="00D536C2">
        <w:rPr>
          <w:rFonts w:ascii="Times New Roman" w:hAnsi="Times New Roman" w:cs="Times New Roman"/>
          <w:color w:val="000000" w:themeColor="text1"/>
          <w:sz w:val="21"/>
          <w:szCs w:val="21"/>
          <w:lang w:val="en"/>
        </w:rPr>
        <w:t xml:space="preserve"> to ensure that every eligible voter has free and fair access to the polls. Ever since, the League has been at the forefront of efforts to empower citizens to play an active role in our democracy.</w:t>
      </w:r>
    </w:p>
    <w:p w:rsidR="008D2B15" w:rsidRPr="00D536C2" w:rsidRDefault="008D2B15" w:rsidP="008D2B15">
      <w:pPr>
        <w:pStyle w:val="NormalWeb"/>
        <w:spacing w:before="120" w:beforeAutospacing="0" w:after="120" w:afterAutospacing="0"/>
        <w:ind w:firstLine="360"/>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In honor of 95 years of Making Democracy Work ®, here are 10 ways the League has helped strengthen our democracy and ensure equality throughout the past century.</w:t>
      </w: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 xml:space="preserve">The </w:t>
      </w:r>
      <w:hyperlink r:id="rId14" w:history="1">
        <w:r w:rsidRPr="00D536C2">
          <w:rPr>
            <w:rStyle w:val="Hyperlink"/>
            <w:rFonts w:ascii="Times New Roman" w:hAnsi="Times New Roman" w:cs="Times New Roman"/>
            <w:color w:val="000000" w:themeColor="text1"/>
            <w:sz w:val="21"/>
            <w:szCs w:val="21"/>
            <w:u w:val="none"/>
            <w:lang w:val="en"/>
          </w:rPr>
          <w:t>Sheppard-Towner Act of 1921</w:t>
        </w:r>
      </w:hyperlink>
      <w:r w:rsidRPr="00D536C2">
        <w:rPr>
          <w:rFonts w:ascii="Times New Roman" w:hAnsi="Times New Roman" w:cs="Times New Roman"/>
          <w:color w:val="000000" w:themeColor="text1"/>
          <w:sz w:val="21"/>
          <w:szCs w:val="21"/>
          <w:lang w:val="en"/>
        </w:rPr>
        <w:t>, a groundbreaking law providing federal funding for maternity and child care, was the League’s first major success.</w:t>
      </w:r>
    </w:p>
    <w:p w:rsidR="008D2B15" w:rsidRPr="00D536C2" w:rsidRDefault="008D2B15" w:rsidP="008D2B15">
      <w:pPr>
        <w:rPr>
          <w:rFonts w:ascii="Times New Roman" w:hAnsi="Times New Roman" w:cs="Times New Roman"/>
          <w:color w:val="000000" w:themeColor="text1"/>
          <w:sz w:val="10"/>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 xml:space="preserve">Following World War II, </w:t>
      </w:r>
      <w:hyperlink r:id="rId15" w:history="1">
        <w:r w:rsidRPr="00D536C2">
          <w:rPr>
            <w:rStyle w:val="Hyperlink"/>
            <w:rFonts w:ascii="Times New Roman" w:hAnsi="Times New Roman" w:cs="Times New Roman"/>
            <w:color w:val="000000" w:themeColor="text1"/>
            <w:sz w:val="21"/>
            <w:szCs w:val="21"/>
            <w:u w:val="none"/>
            <w:lang w:val="en"/>
          </w:rPr>
          <w:t>the League helped lead the effort to establish the United Nations</w:t>
        </w:r>
      </w:hyperlink>
      <w:r w:rsidRPr="00D536C2">
        <w:rPr>
          <w:rFonts w:ascii="Times New Roman" w:hAnsi="Times New Roman" w:cs="Times New Roman"/>
          <w:color w:val="000000" w:themeColor="text1"/>
          <w:sz w:val="21"/>
          <w:szCs w:val="21"/>
          <w:lang w:val="en"/>
        </w:rPr>
        <w:t>.</w:t>
      </w:r>
    </w:p>
    <w:p w:rsidR="008D2B15" w:rsidRPr="00D536C2" w:rsidRDefault="008D2B15" w:rsidP="008D2B15">
      <w:pPr>
        <w:rPr>
          <w:rFonts w:ascii="Times New Roman" w:hAnsi="Times New Roman" w:cs="Times New Roman"/>
          <w:color w:val="000000" w:themeColor="text1"/>
          <w:sz w:val="12"/>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 xml:space="preserve">In 1952, the League joined NBC and Life magazine in sponsoring the first-ever televised U.S. presidential debate. We served as the </w:t>
      </w:r>
      <w:hyperlink r:id="rId16" w:history="1">
        <w:r w:rsidRPr="00D536C2">
          <w:rPr>
            <w:rStyle w:val="Hyperlink"/>
            <w:rFonts w:ascii="Times New Roman" w:hAnsi="Times New Roman" w:cs="Times New Roman"/>
            <w:color w:val="000000" w:themeColor="text1"/>
            <w:sz w:val="21"/>
            <w:szCs w:val="21"/>
            <w:u w:val="none"/>
            <w:lang w:val="en"/>
          </w:rPr>
          <w:t>official presidential debate sponsor from 1976-1984</w:t>
        </w:r>
      </w:hyperlink>
      <w:r w:rsidRPr="00D536C2">
        <w:rPr>
          <w:rFonts w:ascii="Times New Roman" w:hAnsi="Times New Roman" w:cs="Times New Roman"/>
          <w:color w:val="000000" w:themeColor="text1"/>
          <w:sz w:val="21"/>
          <w:szCs w:val="21"/>
          <w:lang w:val="en"/>
        </w:rPr>
        <w:t>. Today, Leagues across the country continue to sponsor candidate debates at the state and local levels.</w:t>
      </w:r>
    </w:p>
    <w:p w:rsidR="008D2B15" w:rsidRPr="00D536C2" w:rsidRDefault="008D2B15" w:rsidP="008D2B15">
      <w:pPr>
        <w:rPr>
          <w:rFonts w:ascii="Times New Roman" w:hAnsi="Times New Roman" w:cs="Times New Roman"/>
          <w:color w:val="000000" w:themeColor="text1"/>
          <w:sz w:val="12"/>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 xml:space="preserve">McCarthyism and the witch hunt period of the 1950s </w:t>
      </w:r>
      <w:hyperlink r:id="rId17" w:history="1">
        <w:r w:rsidRPr="00D536C2">
          <w:rPr>
            <w:rStyle w:val="Hyperlink"/>
            <w:rFonts w:ascii="Times New Roman" w:hAnsi="Times New Roman" w:cs="Times New Roman"/>
            <w:color w:val="000000" w:themeColor="text1"/>
            <w:sz w:val="21"/>
            <w:szCs w:val="21"/>
            <w:u w:val="none"/>
            <w:lang w:val="en"/>
          </w:rPr>
          <w:t>inspired the League to help educate Americans on their individual rights and liberties</w:t>
        </w:r>
      </w:hyperlink>
      <w:r w:rsidRPr="00D536C2">
        <w:rPr>
          <w:rFonts w:ascii="Times New Roman" w:hAnsi="Times New Roman" w:cs="Times New Roman"/>
          <w:color w:val="000000" w:themeColor="text1"/>
          <w:sz w:val="21"/>
          <w:szCs w:val="21"/>
          <w:lang w:val="en"/>
        </w:rPr>
        <w:t xml:space="preserve"> as guaranteed by the Constitution. This work culminated when LWVUS President Percy Maxim Lee testified before Congress against Senator Joseph McCarthy's abuse of congressional investigative powers in 1955.</w:t>
      </w:r>
    </w:p>
    <w:p w:rsidR="008D2B15" w:rsidRPr="00D536C2" w:rsidRDefault="008D2B15" w:rsidP="008D2B15">
      <w:pPr>
        <w:rPr>
          <w:rFonts w:ascii="Times New Roman" w:hAnsi="Times New Roman" w:cs="Times New Roman"/>
          <w:color w:val="000000" w:themeColor="text1"/>
          <w:sz w:val="10"/>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 xml:space="preserve">Between 1950 and 1970, the League increased its effectiveness in regard to both public education and advocacy, </w:t>
      </w:r>
      <w:hyperlink r:id="rId18" w:anchor="v=onepage&amp;q=%E2%80%9COnly%20135%2C000%20of%20them%3F%20I%20thought%20there%20were%20millions.%E2%80%9D&amp;f=false" w:history="1">
        <w:r w:rsidRPr="00D536C2">
          <w:rPr>
            <w:rStyle w:val="Hyperlink"/>
            <w:rFonts w:ascii="Times New Roman" w:hAnsi="Times New Roman" w:cs="Times New Roman"/>
            <w:color w:val="000000" w:themeColor="text1"/>
            <w:sz w:val="21"/>
            <w:szCs w:val="21"/>
            <w:u w:val="none"/>
            <w:lang w:val="en"/>
          </w:rPr>
          <w:t>prompting Senator George Aiken to remark</w:t>
        </w:r>
      </w:hyperlink>
      <w:r w:rsidRPr="00D536C2">
        <w:rPr>
          <w:rFonts w:ascii="Times New Roman" w:hAnsi="Times New Roman" w:cs="Times New Roman"/>
          <w:color w:val="000000" w:themeColor="text1"/>
          <w:sz w:val="21"/>
          <w:szCs w:val="21"/>
          <w:lang w:val="en"/>
        </w:rPr>
        <w:t>, “Only 135,000 of them? I thought there were millions.”</w:t>
      </w:r>
    </w:p>
    <w:p w:rsidR="008D2B15" w:rsidRPr="00D536C2" w:rsidRDefault="008D2B15" w:rsidP="008D2B15">
      <w:pPr>
        <w:rPr>
          <w:rFonts w:ascii="Times New Roman" w:hAnsi="Times New Roman" w:cs="Times New Roman"/>
          <w:color w:val="000000" w:themeColor="text1"/>
          <w:sz w:val="10"/>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Throughout the 70s and 80s, </w:t>
      </w:r>
      <w:hyperlink r:id="rId19" w:history="1">
        <w:r w:rsidRPr="00D536C2">
          <w:rPr>
            <w:rStyle w:val="Hyperlink"/>
            <w:rFonts w:ascii="Times New Roman" w:hAnsi="Times New Roman" w:cs="Times New Roman"/>
            <w:color w:val="000000" w:themeColor="text1"/>
            <w:sz w:val="21"/>
            <w:szCs w:val="21"/>
            <w:u w:val="none"/>
            <w:lang w:val="en"/>
          </w:rPr>
          <w:t>passing the Equal Rights Amendment (ERA) was a top League priority</w:t>
        </w:r>
      </w:hyperlink>
      <w:r w:rsidRPr="00D536C2">
        <w:rPr>
          <w:rFonts w:ascii="Times New Roman" w:hAnsi="Times New Roman" w:cs="Times New Roman"/>
          <w:color w:val="000000" w:themeColor="text1"/>
          <w:sz w:val="21"/>
          <w:szCs w:val="21"/>
          <w:lang w:val="en"/>
        </w:rPr>
        <w:t xml:space="preserve"> at the national and state levels. The League organized the National Business Council (NBC) for ERA, the first formal structure to bring major business leaders into the fight for ratification.</w:t>
      </w:r>
    </w:p>
    <w:p w:rsidR="008D2B15" w:rsidRPr="00D536C2" w:rsidRDefault="008D2B15" w:rsidP="008D2B15">
      <w:pPr>
        <w:rPr>
          <w:rFonts w:ascii="Times New Roman" w:hAnsi="Times New Roman" w:cs="Times New Roman"/>
          <w:color w:val="000000" w:themeColor="text1"/>
          <w:sz w:val="10"/>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 xml:space="preserve">In 1990s, the </w:t>
      </w:r>
      <w:hyperlink r:id="rId20" w:history="1">
        <w:r w:rsidRPr="00D536C2">
          <w:rPr>
            <w:rStyle w:val="Hyperlink"/>
            <w:rFonts w:ascii="Times New Roman" w:hAnsi="Times New Roman" w:cs="Times New Roman"/>
            <w:color w:val="000000" w:themeColor="text1"/>
            <w:sz w:val="21"/>
            <w:szCs w:val="21"/>
            <w:u w:val="none"/>
            <w:lang w:val="en"/>
          </w:rPr>
          <w:t>League was at the forefront of the fight to pass the National Voter Registration Act</w:t>
        </w:r>
      </w:hyperlink>
      <w:r w:rsidRPr="00D536C2">
        <w:rPr>
          <w:rFonts w:ascii="Times New Roman" w:hAnsi="Times New Roman" w:cs="Times New Roman"/>
          <w:color w:val="000000" w:themeColor="text1"/>
          <w:sz w:val="21"/>
          <w:szCs w:val="21"/>
          <w:lang w:val="en"/>
        </w:rPr>
        <w:t>, better known as Motor Voter. We even have President Clinton’s pen from the signing!</w:t>
      </w:r>
    </w:p>
    <w:p w:rsidR="008D2B15" w:rsidRPr="00D536C2" w:rsidRDefault="008D2B15" w:rsidP="008D2B15">
      <w:pPr>
        <w:rPr>
          <w:rFonts w:ascii="Times New Roman" w:hAnsi="Times New Roman" w:cs="Times New Roman"/>
          <w:color w:val="000000" w:themeColor="text1"/>
          <w:sz w:val="10"/>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 xml:space="preserve">Following five years of campaigning, </w:t>
      </w:r>
      <w:hyperlink r:id="rId21" w:history="1">
        <w:r w:rsidRPr="00D536C2">
          <w:rPr>
            <w:rStyle w:val="Hyperlink"/>
            <w:rFonts w:ascii="Times New Roman" w:hAnsi="Times New Roman" w:cs="Times New Roman"/>
            <w:color w:val="000000" w:themeColor="text1"/>
            <w:sz w:val="21"/>
            <w:szCs w:val="21"/>
            <w:u w:val="none"/>
            <w:lang w:val="en"/>
          </w:rPr>
          <w:t>the League helped pass the McCain-Feingold bill, better known as the Bipartisan Campaign Reform Act (BCRA), in 2002</w:t>
        </w:r>
      </w:hyperlink>
      <w:r w:rsidRPr="00D536C2">
        <w:rPr>
          <w:rFonts w:ascii="Times New Roman" w:hAnsi="Times New Roman" w:cs="Times New Roman"/>
          <w:color w:val="000000" w:themeColor="text1"/>
          <w:sz w:val="21"/>
          <w:szCs w:val="21"/>
          <w:lang w:val="en"/>
        </w:rPr>
        <w:t>. The legislation closed the most significant loopholes in campaign finance regulation at the time, making historic strides in helping protect our nation’s elections from secret money.</w:t>
      </w:r>
    </w:p>
    <w:p w:rsidR="008D2B15" w:rsidRPr="00D536C2" w:rsidRDefault="008D2B15" w:rsidP="008D2B15">
      <w:pPr>
        <w:rPr>
          <w:rFonts w:ascii="Times New Roman" w:hAnsi="Times New Roman" w:cs="Times New Roman"/>
          <w:color w:val="000000" w:themeColor="text1"/>
          <w:sz w:val="10"/>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lang w:val="en"/>
        </w:rPr>
      </w:pPr>
      <w:r w:rsidRPr="00D536C2">
        <w:rPr>
          <w:rFonts w:ascii="Times New Roman" w:hAnsi="Times New Roman" w:cs="Times New Roman"/>
          <w:color w:val="000000" w:themeColor="text1"/>
          <w:sz w:val="21"/>
          <w:szCs w:val="21"/>
          <w:lang w:val="en"/>
        </w:rPr>
        <w:t xml:space="preserve">In 2006, the League launched </w:t>
      </w:r>
      <w:hyperlink r:id="rId22" w:history="1">
        <w:r w:rsidRPr="00D536C2">
          <w:rPr>
            <w:rStyle w:val="Hyperlink"/>
            <w:rFonts w:ascii="Times New Roman" w:hAnsi="Times New Roman" w:cs="Times New Roman"/>
            <w:color w:val="000000" w:themeColor="text1"/>
            <w:sz w:val="21"/>
            <w:szCs w:val="21"/>
            <w:u w:val="none"/>
            <w:lang w:val="en"/>
          </w:rPr>
          <w:t>VOTE411.org</w:t>
        </w:r>
      </w:hyperlink>
      <w:r w:rsidRPr="00D536C2">
        <w:rPr>
          <w:rFonts w:ascii="Times New Roman" w:hAnsi="Times New Roman" w:cs="Times New Roman"/>
          <w:color w:val="000000" w:themeColor="text1"/>
          <w:sz w:val="21"/>
          <w:szCs w:val="21"/>
          <w:lang w:val="en"/>
        </w:rPr>
        <w:t xml:space="preserve">, the go-to online resource for voter registration and elections-related information. In 2014, over 1.5 million people used </w:t>
      </w:r>
      <w:hyperlink r:id="rId23" w:history="1">
        <w:r w:rsidRPr="00D536C2">
          <w:rPr>
            <w:rStyle w:val="Hyperlink"/>
            <w:rFonts w:ascii="Times New Roman" w:hAnsi="Times New Roman" w:cs="Times New Roman"/>
            <w:color w:val="000000" w:themeColor="text1"/>
            <w:sz w:val="21"/>
            <w:szCs w:val="21"/>
            <w:u w:val="none"/>
            <w:lang w:val="en"/>
          </w:rPr>
          <w:t>VOTE411.org</w:t>
        </w:r>
      </w:hyperlink>
      <w:r w:rsidRPr="00D536C2">
        <w:rPr>
          <w:rFonts w:ascii="Times New Roman" w:hAnsi="Times New Roman" w:cs="Times New Roman"/>
          <w:color w:val="000000" w:themeColor="text1"/>
          <w:sz w:val="21"/>
          <w:szCs w:val="21"/>
          <w:lang w:val="en"/>
        </w:rPr>
        <w:t xml:space="preserve"> to find the election information they needed to vote.</w:t>
      </w:r>
    </w:p>
    <w:p w:rsidR="008D2B15" w:rsidRPr="00D536C2" w:rsidRDefault="008D2B15" w:rsidP="008D2B15">
      <w:pPr>
        <w:rPr>
          <w:rFonts w:ascii="Times New Roman" w:hAnsi="Times New Roman" w:cs="Times New Roman"/>
          <w:color w:val="000000" w:themeColor="text1"/>
          <w:sz w:val="10"/>
          <w:szCs w:val="21"/>
          <w:lang w:val="en"/>
        </w:rPr>
      </w:pPr>
    </w:p>
    <w:p w:rsidR="008D2B15" w:rsidRPr="00D536C2" w:rsidRDefault="008D2B15" w:rsidP="008D2B15">
      <w:pPr>
        <w:pStyle w:val="ListParagraph"/>
        <w:numPr>
          <w:ilvl w:val="0"/>
          <w:numId w:val="4"/>
        </w:numPr>
        <w:rPr>
          <w:rFonts w:ascii="Times New Roman" w:hAnsi="Times New Roman" w:cs="Times New Roman"/>
          <w:color w:val="000000" w:themeColor="text1"/>
          <w:sz w:val="21"/>
          <w:szCs w:val="21"/>
        </w:rPr>
      </w:pPr>
      <w:r w:rsidRPr="00D536C2">
        <w:rPr>
          <w:rFonts w:ascii="Times New Roman" w:hAnsi="Times New Roman" w:cs="Times New Roman"/>
          <w:color w:val="000000" w:themeColor="text1"/>
          <w:sz w:val="21"/>
          <w:szCs w:val="21"/>
          <w:lang w:val="en"/>
        </w:rPr>
        <w:t xml:space="preserve">In 2014, </w:t>
      </w:r>
      <w:hyperlink r:id="rId24" w:history="1">
        <w:r w:rsidRPr="00D536C2">
          <w:rPr>
            <w:rStyle w:val="Hyperlink"/>
            <w:rFonts w:ascii="Times New Roman" w:hAnsi="Times New Roman" w:cs="Times New Roman"/>
            <w:color w:val="000000" w:themeColor="text1"/>
            <w:sz w:val="21"/>
            <w:szCs w:val="21"/>
            <w:u w:val="none"/>
            <w:lang w:val="en"/>
          </w:rPr>
          <w:t>the League and our partners helped collect 8 million public comments</w:t>
        </w:r>
      </w:hyperlink>
      <w:r w:rsidRPr="00D536C2">
        <w:rPr>
          <w:rFonts w:ascii="Times New Roman" w:hAnsi="Times New Roman" w:cs="Times New Roman"/>
          <w:color w:val="000000" w:themeColor="text1"/>
          <w:sz w:val="21"/>
          <w:szCs w:val="21"/>
          <w:lang w:val="en"/>
        </w:rPr>
        <w:t xml:space="preserve"> encouraging the Environmental Protection Agency (EPA) to cut carbon pollution and fight climate change. We’re still pushing ahead in 2015.</w:t>
      </w:r>
    </w:p>
    <w:p w:rsidR="008D2B15" w:rsidRPr="00DD5289" w:rsidRDefault="008D2B15" w:rsidP="008D2B15">
      <w:pPr>
        <w:pStyle w:val="ListParagraph"/>
        <w:rPr>
          <w:rFonts w:ascii="Times New Roman" w:hAnsi="Times New Roman" w:cs="Times New Roman"/>
          <w:color w:val="000000" w:themeColor="text1"/>
          <w:sz w:val="10"/>
          <w:szCs w:val="21"/>
        </w:rPr>
      </w:pPr>
    </w:p>
    <w:p w:rsidR="008D2B15" w:rsidRDefault="008D2B15" w:rsidP="008D2B15">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Adapted from </w:t>
      </w:r>
      <w:hyperlink r:id="rId25" w:history="1">
        <w:r w:rsidRPr="00BB5467">
          <w:rPr>
            <w:rStyle w:val="Hyperlink"/>
            <w:rFonts w:ascii="Times New Roman" w:hAnsi="Times New Roman" w:cs="Times New Roman"/>
            <w:sz w:val="21"/>
            <w:szCs w:val="21"/>
          </w:rPr>
          <w:t>http://lwv.org/blog/10-ways-league-women-voters-has-helped-improve-our-country</w:t>
        </w:r>
      </w:hyperlink>
    </w:p>
    <w:p w:rsidR="00077E98" w:rsidRDefault="00077E98" w:rsidP="008D2B15">
      <w:pPr>
        <w:jc w:val="both"/>
        <w:rPr>
          <w:rFonts w:ascii="Times New Roman" w:hAnsi="Times New Roman" w:cs="Times New Roman"/>
          <w:color w:val="000000" w:themeColor="text1"/>
          <w:sz w:val="18"/>
        </w:rPr>
      </w:pPr>
    </w:p>
    <w:p w:rsidR="00FD2837" w:rsidRDefault="00FD2837" w:rsidP="008D2B15">
      <w:pPr>
        <w:jc w:val="both"/>
        <w:rPr>
          <w:rFonts w:ascii="Times New Roman" w:hAnsi="Times New Roman" w:cs="Times New Roman"/>
          <w:sz w:val="16"/>
          <w:szCs w:val="24"/>
          <w:shd w:val="clear" w:color="auto" w:fill="FAFAFA"/>
        </w:rPr>
      </w:pPr>
    </w:p>
    <w:p w:rsidR="00862254" w:rsidRPr="00711E94" w:rsidRDefault="00862254" w:rsidP="00862254">
      <w:pPr>
        <w:jc w:val="both"/>
        <w:rPr>
          <w:rFonts w:ascii="Times New Roman" w:hAnsi="Times New Roman" w:cs="Times New Roman"/>
          <w:sz w:val="18"/>
        </w:rPr>
      </w:pPr>
      <w:r w:rsidRPr="008E7D8D">
        <w:rPr>
          <w:rFonts w:cs="Times New Roman"/>
          <w:noProof/>
          <w:color w:val="000000" w:themeColor="text1"/>
        </w:rPr>
        <w:drawing>
          <wp:anchor distT="0" distB="0" distL="114300" distR="114300" simplePos="0" relativeHeight="251659264" behindDoc="0" locked="0" layoutInCell="1" allowOverlap="1" wp14:anchorId="664F9582" wp14:editId="16279850">
            <wp:simplePos x="0" y="0"/>
            <wp:positionH relativeFrom="margin">
              <wp:posOffset>-104775</wp:posOffset>
            </wp:positionH>
            <wp:positionV relativeFrom="margin">
              <wp:posOffset>-133350</wp:posOffset>
            </wp:positionV>
            <wp:extent cx="638175" cy="692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r w:rsidRPr="00711E94">
        <w:rPr>
          <w:rFonts w:ascii="Times New Roman" w:hAnsi="Times New Roman" w:cs="Times New Roman"/>
          <w:sz w:val="18"/>
        </w:rPr>
        <w:t>LWV of Wood County</w:t>
      </w:r>
    </w:p>
    <w:p w:rsidR="00862254" w:rsidRDefault="00862254" w:rsidP="00862254">
      <w:pPr>
        <w:jc w:val="both"/>
        <w:rPr>
          <w:rFonts w:ascii="Times New Roman" w:hAnsi="Times New Roman" w:cs="Times New Roman"/>
          <w:sz w:val="18"/>
        </w:rPr>
      </w:pPr>
      <w:r>
        <w:rPr>
          <w:rFonts w:ascii="Times New Roman" w:hAnsi="Times New Roman" w:cs="Times New Roman"/>
          <w:sz w:val="18"/>
        </w:rPr>
        <w:t>25 Lynnwood Dr.</w:t>
      </w:r>
    </w:p>
    <w:p w:rsidR="00862254" w:rsidRDefault="00862254" w:rsidP="00862254">
      <w:pPr>
        <w:jc w:val="both"/>
        <w:rPr>
          <w:rFonts w:ascii="Times New Roman" w:hAnsi="Times New Roman" w:cs="Times New Roman"/>
          <w:sz w:val="18"/>
        </w:rPr>
      </w:pPr>
      <w:r>
        <w:rPr>
          <w:rFonts w:ascii="Times New Roman" w:hAnsi="Times New Roman" w:cs="Times New Roman"/>
          <w:sz w:val="18"/>
        </w:rPr>
        <w:t>Vienna WV 26105</w:t>
      </w:r>
    </w:p>
    <w:p w:rsidR="00862254" w:rsidRDefault="00862254" w:rsidP="00862254">
      <w:pPr>
        <w:rPr>
          <w:rFonts w:ascii="Times New Roman" w:hAnsi="Times New Roman" w:cs="Times New Roman"/>
        </w:rPr>
      </w:pPr>
      <w:r>
        <w:rPr>
          <w:rFonts w:ascii="Times New Roman" w:hAnsi="Times New Roman" w:cs="Times New Roman"/>
        </w:rPr>
        <w:t xml:space="preserve">    </w:t>
      </w:r>
    </w:p>
    <w:p w:rsidR="00862254" w:rsidRDefault="00862254" w:rsidP="00862254">
      <w:pPr>
        <w:rPr>
          <w:rFonts w:ascii="Segoe UI Semibold" w:hAnsi="Segoe UI Semibold" w:cs="Times New Roman"/>
        </w:rPr>
      </w:pPr>
    </w:p>
    <w:p w:rsidR="00862254" w:rsidRDefault="00862254" w:rsidP="00862254">
      <w:pPr>
        <w:rPr>
          <w:rFonts w:ascii="Segoe UI Semibold" w:hAnsi="Segoe UI Semibold" w:cs="Times New Roman"/>
        </w:rPr>
      </w:pPr>
    </w:p>
    <w:p w:rsidR="00862254" w:rsidRDefault="00862254" w:rsidP="00862254">
      <w:pPr>
        <w:rPr>
          <w:rFonts w:ascii="Segoe UI Semibold" w:hAnsi="Segoe UI Semibold" w:cs="Times New Roman"/>
        </w:rPr>
      </w:pPr>
      <w:r>
        <w:rPr>
          <w:rFonts w:ascii="Segoe UI Semibold" w:hAnsi="Segoe UI Semibold" w:cs="Times New Roman"/>
        </w:rPr>
        <w:t>Membership Meeting Feb. 23</w:t>
      </w:r>
    </w:p>
    <w:p w:rsidR="00862254" w:rsidRPr="008D2B15" w:rsidRDefault="00862254" w:rsidP="00862254">
      <w:pPr>
        <w:rPr>
          <w:rFonts w:ascii="Times New Roman" w:hAnsi="Times New Roman" w:cs="Times New Roman"/>
          <w:sz w:val="28"/>
          <w:szCs w:val="28"/>
        </w:rPr>
      </w:pPr>
      <w:r>
        <w:rPr>
          <w:rFonts w:ascii="Segoe UI Semibold" w:hAnsi="Segoe UI Semibold" w:cs="Times New Roman"/>
        </w:rPr>
        <w:t>Legislative Update</w:t>
      </w:r>
    </w:p>
    <w:p w:rsidR="00862254" w:rsidRPr="008358FC" w:rsidRDefault="00862254" w:rsidP="00862254">
      <w:pPr>
        <w:rPr>
          <w:rFonts w:ascii="Times New Roman" w:hAnsi="Times New Roman" w:cs="Times New Roman"/>
          <w:sz w:val="12"/>
        </w:rPr>
      </w:pPr>
      <w:r>
        <w:rPr>
          <w:rFonts w:ascii="Times New Roman" w:hAnsi="Times New Roman" w:cs="Times New Roman"/>
        </w:rPr>
        <w:t xml:space="preserve">     </w:t>
      </w:r>
    </w:p>
    <w:p w:rsidR="00862254" w:rsidRPr="008358FC" w:rsidRDefault="00862254" w:rsidP="00862254">
      <w:pPr>
        <w:jc w:val="both"/>
        <w:rPr>
          <w:rFonts w:ascii="Times New Roman" w:hAnsi="Times New Roman" w:cs="Times New Roman"/>
          <w:color w:val="000000" w:themeColor="text1"/>
          <w:sz w:val="2"/>
        </w:rPr>
      </w:pPr>
    </w:p>
    <w:p w:rsidR="00862254" w:rsidRDefault="00862254" w:rsidP="00862254">
      <w:pPr>
        <w:jc w:val="both"/>
        <w:rPr>
          <w:rFonts w:ascii="Times New Roman" w:hAnsi="Times New Roman" w:cs="Times New Roman"/>
          <w:color w:val="000000" w:themeColor="text1"/>
          <w:sz w:val="18"/>
        </w:rPr>
      </w:pPr>
    </w:p>
    <w:p w:rsidR="00862254" w:rsidRDefault="00862254" w:rsidP="00862254">
      <w:pPr>
        <w:jc w:val="both"/>
        <w:rPr>
          <w:rFonts w:ascii="Times New Roman" w:hAnsi="Times New Roman" w:cs="Times New Roman"/>
          <w:color w:val="000000" w:themeColor="text1"/>
          <w:sz w:val="18"/>
        </w:rPr>
      </w:pPr>
    </w:p>
    <w:p w:rsidR="00862254" w:rsidRPr="008E7D8D" w:rsidRDefault="00862254" w:rsidP="00862254">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862254" w:rsidRPr="008E7D8D" w:rsidRDefault="00862254" w:rsidP="00862254">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862254" w:rsidRDefault="00862254" w:rsidP="00862254">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w:t>
      </w:r>
      <w:r>
        <w:rPr>
          <w:rFonts w:ascii="Times New Roman" w:hAnsi="Times New Roman" w:cs="Times New Roman"/>
          <w:color w:val="000000" w:themeColor="text1"/>
          <w:sz w:val="18"/>
        </w:rPr>
        <w:t>5</w:t>
      </w:r>
      <w:r w:rsidRPr="008E7D8D">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plus </w:t>
      </w:r>
      <w:r w:rsidRPr="008E7D8D">
        <w:rPr>
          <w:rFonts w:ascii="Times New Roman" w:hAnsi="Times New Roman" w:cs="Times New Roman"/>
          <w:color w:val="000000" w:themeColor="text1"/>
          <w:sz w:val="18"/>
        </w:rPr>
        <w:t>$</w:t>
      </w:r>
      <w:r>
        <w:rPr>
          <w:rFonts w:ascii="Times New Roman" w:hAnsi="Times New Roman" w:cs="Times New Roman"/>
          <w:color w:val="000000" w:themeColor="text1"/>
          <w:sz w:val="18"/>
        </w:rPr>
        <w:t>25</w:t>
      </w:r>
      <w:r w:rsidRPr="008E7D8D">
        <w:rPr>
          <w:rFonts w:ascii="Times New Roman" w:hAnsi="Times New Roman" w:cs="Times New Roman"/>
          <w:color w:val="000000" w:themeColor="text1"/>
          <w:sz w:val="18"/>
        </w:rPr>
        <w:t xml:space="preserve"> for </w:t>
      </w:r>
      <w:r>
        <w:rPr>
          <w:rFonts w:ascii="Times New Roman" w:hAnsi="Times New Roman" w:cs="Times New Roman"/>
          <w:color w:val="000000" w:themeColor="text1"/>
          <w:sz w:val="18"/>
        </w:rPr>
        <w:t xml:space="preserve">each additional </w:t>
      </w:r>
    </w:p>
    <w:p w:rsidR="00862254" w:rsidRDefault="00862254" w:rsidP="00862254">
      <w:pPr>
        <w:jc w:val="both"/>
        <w:rPr>
          <w:rFonts w:ascii="Times New Roman" w:hAnsi="Times New Roman" w:cs="Times New Roman"/>
          <w:color w:val="000000" w:themeColor="text1"/>
          <w:sz w:val="18"/>
        </w:rPr>
      </w:pPr>
      <w:proofErr w:type="gramStart"/>
      <w:r>
        <w:rPr>
          <w:rFonts w:ascii="Times New Roman" w:hAnsi="Times New Roman" w:cs="Times New Roman"/>
          <w:color w:val="000000" w:themeColor="text1"/>
          <w:sz w:val="18"/>
        </w:rPr>
        <w:t>member</w:t>
      </w:r>
      <w:proofErr w:type="gramEnd"/>
      <w:r>
        <w:rPr>
          <w:rFonts w:ascii="Times New Roman" w:hAnsi="Times New Roman" w:cs="Times New Roman"/>
          <w:color w:val="000000" w:themeColor="text1"/>
          <w:sz w:val="18"/>
        </w:rPr>
        <w:t xml:space="preserve"> at the same </w:t>
      </w:r>
      <w:r w:rsidRPr="008E7D8D">
        <w:rPr>
          <w:rFonts w:ascii="Times New Roman" w:hAnsi="Times New Roman" w:cs="Times New Roman"/>
          <w:color w:val="000000" w:themeColor="text1"/>
          <w:sz w:val="18"/>
        </w:rPr>
        <w:t xml:space="preserve">address) to the LWVWC Treasurer, </w:t>
      </w:r>
    </w:p>
    <w:p w:rsidR="00862254" w:rsidRDefault="00862254" w:rsidP="00862254">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1 Fox Hill Dr., Parkersburg WV 26104 </w:t>
      </w:r>
    </w:p>
    <w:p w:rsidR="00077E98" w:rsidRPr="00862254" w:rsidRDefault="00862254" w:rsidP="008D2B15">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Write “dues” on the memo line.</w:t>
      </w:r>
      <w:r>
        <w:rPr>
          <w:rFonts w:ascii="Times New Roman" w:hAnsi="Times New Roman" w:cs="Times New Roman"/>
          <w:color w:val="000000" w:themeColor="text1"/>
          <w:sz w:val="18"/>
        </w:rPr>
        <w:tab/>
      </w:r>
      <w:bookmarkStart w:id="0" w:name="_GoBack"/>
      <w:bookmarkEnd w:id="0"/>
    </w:p>
    <w:sectPr w:rsidR="00077E98" w:rsidRPr="00862254" w:rsidSect="00077E9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3">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518EE"/>
    <w:rsid w:val="00077E98"/>
    <w:rsid w:val="000868D9"/>
    <w:rsid w:val="00150AB7"/>
    <w:rsid w:val="00323B4A"/>
    <w:rsid w:val="003C0C9F"/>
    <w:rsid w:val="003F5730"/>
    <w:rsid w:val="00592E08"/>
    <w:rsid w:val="006816E2"/>
    <w:rsid w:val="00715A1D"/>
    <w:rsid w:val="00740EF3"/>
    <w:rsid w:val="00780A9C"/>
    <w:rsid w:val="00862254"/>
    <w:rsid w:val="008D2B15"/>
    <w:rsid w:val="0091764C"/>
    <w:rsid w:val="00960A6E"/>
    <w:rsid w:val="009F380A"/>
    <w:rsid w:val="00A40262"/>
    <w:rsid w:val="00A62AEC"/>
    <w:rsid w:val="00B302DD"/>
    <w:rsid w:val="00B70BD3"/>
    <w:rsid w:val="00BC6016"/>
    <w:rsid w:val="00C34A1D"/>
    <w:rsid w:val="00C36893"/>
    <w:rsid w:val="00D65483"/>
    <w:rsid w:val="00DD5289"/>
    <w:rsid w:val="00E0060D"/>
    <w:rsid w:val="00E64A81"/>
    <w:rsid w:val="00EF24AC"/>
    <w:rsid w:val="00FD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library.lwv.org/content/league-women-voters-through-decades" TargetMode="External"/><Relationship Id="rId18" Type="http://schemas.openxmlformats.org/officeDocument/2006/relationships/hyperlink" Target="https://books.google.com/books?id=wuSPApv5V0wC&amp;pg=PA247&amp;lpg=PA247&amp;dq=%E2%80%9COnly+135,000+of+them?+I+thought+there+were+millions.%E2%80%9D&amp;source=bl&amp;ots=OVMc7WS3BQ&amp;sig=CsQg5BTyGOikcRQ8NQ_sPAdv6Xg&amp;hl=en&amp;sa=X&amp;ei=Une5VO7iAbeSsQTYz4HwBA&amp;ved=0CB4Q6AEwAA"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lwv.org/content/campaign-finance" TargetMode="External"/><Relationship Id="rId7" Type="http://schemas.openxmlformats.org/officeDocument/2006/relationships/hyperlink" Target="http://www.lwvwv.org" TargetMode="External"/><Relationship Id="rId12" Type="http://schemas.openxmlformats.org/officeDocument/2006/relationships/hyperlink" Target="http://lwv.org/blog/10-inspiring-facts-about-league%E2%80%99s-founder-carrie-chapman-catt-0" TargetMode="External"/><Relationship Id="rId17" Type="http://schemas.openxmlformats.org/officeDocument/2006/relationships/hyperlink" Target="http://lwv.org/content/league-women-voters-through-decades-1950s" TargetMode="External"/><Relationship Id="rId25" Type="http://schemas.openxmlformats.org/officeDocument/2006/relationships/hyperlink" Target="http://lwv.org/blog/10-ways-league-women-voters-has-helped-improve-our-country" TargetMode="External"/><Relationship Id="rId2" Type="http://schemas.openxmlformats.org/officeDocument/2006/relationships/styles" Target="styles.xml"/><Relationship Id="rId16" Type="http://schemas.openxmlformats.org/officeDocument/2006/relationships/hyperlink" Target="http://lwv.org/multimedia/league-and-presidential-debates" TargetMode="External"/><Relationship Id="rId20" Type="http://schemas.openxmlformats.org/officeDocument/2006/relationships/hyperlink" Target="http://library.lwv.org/content/league-and-nvra" TargetMode="Externa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mailto:marionweiser@gmail.com" TargetMode="External"/><Relationship Id="rId24" Type="http://schemas.openxmlformats.org/officeDocument/2006/relationships/hyperlink" Target="http://lwv.org/blog/thank-you-taking-action-fight-climate-change" TargetMode="External"/><Relationship Id="rId5" Type="http://schemas.openxmlformats.org/officeDocument/2006/relationships/webSettings" Target="webSettings.xml"/><Relationship Id="rId15" Type="http://schemas.openxmlformats.org/officeDocument/2006/relationships/hyperlink" Target="http://lwv.org/multimedia/league-women-voters-and-united-nations" TargetMode="External"/><Relationship Id="rId23" Type="http://schemas.openxmlformats.org/officeDocument/2006/relationships/hyperlink" Target="http://www.vote411.org/" TargetMode="External"/><Relationship Id="rId28" Type="http://schemas.openxmlformats.org/officeDocument/2006/relationships/theme" Target="theme/theme1.xml"/><Relationship Id="rId10" Type="http://schemas.openxmlformats.org/officeDocument/2006/relationships/hyperlink" Target="http://www.legis.state.wv.us" TargetMode="External"/><Relationship Id="rId19" Type="http://schemas.openxmlformats.org/officeDocument/2006/relationships/hyperlink" Target="http://lwv.org/content/equality-opportunit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emory.loc.gov/ammem/awhhtml/awmss5/wom_rights.html" TargetMode="External"/><Relationship Id="rId22" Type="http://schemas.openxmlformats.org/officeDocument/2006/relationships/hyperlink" Target="http://www.vote411.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3</cp:revision>
  <cp:lastPrinted>2015-02-11T22:30:00Z</cp:lastPrinted>
  <dcterms:created xsi:type="dcterms:W3CDTF">2015-02-14T20:21:00Z</dcterms:created>
  <dcterms:modified xsi:type="dcterms:W3CDTF">2015-02-14T20:22:00Z</dcterms:modified>
</cp:coreProperties>
</file>