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themeColor="text1"/>
          <w:sz w:val="10"/>
          <w:szCs w:val="10"/>
        </w:rPr>
      </w:pP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6"/>
        </w:rPr>
      </w:pPr>
      <w:r w:rsidRPr="008E7D8D">
        <w:rPr>
          <w:rFonts w:ascii="Times New Roman" w:hAnsi="Times New Roman" w:cs="Times New Roman"/>
          <w:color w:val="000000" w:themeColor="text1"/>
        </w:rPr>
        <w:t xml:space="preserve">  </w:t>
      </w:r>
    </w:p>
    <w:p w:rsidR="00CE2BAE" w:rsidRDefault="00CE2BAE" w:rsidP="00CE2BA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w:t>
      </w:r>
      <w:proofErr w:type="gramStart"/>
      <w:r>
        <w:rPr>
          <w:rFonts w:ascii="Times New Roman" w:hAnsi="Times New Roman" w:cs="Times New Roman"/>
          <w:color w:val="000000" w:themeColor="text1"/>
          <w:sz w:val="20"/>
          <w:szCs w:val="20"/>
        </w:rPr>
        <w:t>.</w:t>
      </w:r>
      <w:r w:rsidR="00153CFE" w:rsidRPr="008E7D8D">
        <w:rPr>
          <w:rFonts w:ascii="Times New Roman" w:hAnsi="Times New Roman" w:cs="Times New Roman"/>
          <w:color w:val="000000" w:themeColor="text1"/>
          <w:sz w:val="20"/>
          <w:szCs w:val="20"/>
        </w:rPr>
        <w:t>.</w:t>
      </w:r>
      <w:proofErr w:type="gramEnd"/>
      <w:r w:rsidR="00153CFE" w:rsidRPr="008E7D8D">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Jan. 27</w:t>
      </w:r>
      <w:r w:rsidR="00153CFE" w:rsidRPr="008E7D8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7 p.m.</w:t>
      </w:r>
      <w:proofErr w:type="gramEnd"/>
      <w:r>
        <w:rPr>
          <w:rFonts w:ascii="Times New Roman" w:hAnsi="Times New Roman" w:cs="Times New Roman"/>
          <w:color w:val="000000" w:themeColor="text1"/>
          <w:sz w:val="20"/>
          <w:szCs w:val="20"/>
        </w:rPr>
        <w:t xml:space="preserve">  </w:t>
      </w:r>
      <w:r w:rsidRPr="008E7D8D">
        <w:rPr>
          <w:rFonts w:ascii="Times New Roman" w:hAnsi="Times New Roman" w:cs="Times New Roman"/>
          <w:color w:val="000000" w:themeColor="text1"/>
          <w:sz w:val="20"/>
          <w:szCs w:val="20"/>
        </w:rPr>
        <w:t>Membership meeting – Movie night</w:t>
      </w:r>
    </w:p>
    <w:p w:rsidR="00CE2BAE" w:rsidRPr="008E7D8D" w:rsidRDefault="00CE2BAE" w:rsidP="00CE2BAE">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Chasing Ice – see below</w:t>
      </w:r>
    </w:p>
    <w:p w:rsidR="00153CFE" w:rsidRPr="009B6890"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0"/>
          <w:szCs w:val="20"/>
        </w:rPr>
      </w:pPr>
    </w:p>
    <w:p w:rsidR="00CE2BAE"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sidRPr="008E7D8D">
        <w:rPr>
          <w:rFonts w:ascii="Times New Roman" w:hAnsi="Times New Roman" w:cs="Times New Roman"/>
          <w:color w:val="000000" w:themeColor="text1"/>
          <w:sz w:val="20"/>
          <w:szCs w:val="20"/>
        </w:rPr>
        <w:t xml:space="preserve">Mon. </w:t>
      </w:r>
      <w:r w:rsidR="00CE2BAE">
        <w:rPr>
          <w:rFonts w:ascii="Times New Roman" w:hAnsi="Times New Roman" w:cs="Times New Roman"/>
          <w:color w:val="000000" w:themeColor="text1"/>
          <w:sz w:val="20"/>
          <w:szCs w:val="20"/>
        </w:rPr>
        <w:t>Feb. 10    7 p.m.</w:t>
      </w:r>
      <w:proofErr w:type="gramEnd"/>
      <w:r w:rsidR="00CE2BAE">
        <w:rPr>
          <w:rFonts w:ascii="Times New Roman" w:hAnsi="Times New Roman" w:cs="Times New Roman"/>
          <w:color w:val="000000" w:themeColor="text1"/>
          <w:sz w:val="20"/>
          <w:szCs w:val="20"/>
        </w:rPr>
        <w:t xml:space="preserve">  LWVWC Board Meeting</w:t>
      </w:r>
      <w:r w:rsidRPr="008E7D8D">
        <w:rPr>
          <w:rFonts w:ascii="Times New Roman" w:hAnsi="Times New Roman" w:cs="Times New Roman"/>
          <w:color w:val="000000" w:themeColor="text1"/>
          <w:sz w:val="20"/>
          <w:szCs w:val="20"/>
        </w:rPr>
        <w:tab/>
      </w:r>
    </w:p>
    <w:p w:rsidR="00CE2BAE"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 xml:space="preserve">       Wood County Library</w:t>
      </w: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2B635C"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Mon. Feb. 24   7 p.m.</w:t>
      </w:r>
      <w:proofErr w:type="gramEnd"/>
      <w:r>
        <w:rPr>
          <w:rFonts w:ascii="Times New Roman" w:hAnsi="Times New Roman" w:cs="Times New Roman"/>
          <w:color w:val="000000" w:themeColor="text1"/>
          <w:sz w:val="20"/>
          <w:szCs w:val="20"/>
        </w:rPr>
        <w:t xml:space="preserve">   Membership Meeting</w:t>
      </w:r>
      <w:r w:rsidR="0034114D">
        <w:rPr>
          <w:rFonts w:ascii="Times New Roman" w:hAnsi="Times New Roman" w:cs="Times New Roman"/>
          <w:color w:val="000000" w:themeColor="text1"/>
          <w:sz w:val="20"/>
          <w:szCs w:val="20"/>
        </w:rPr>
        <w:t xml:space="preserve"> – see column →</w:t>
      </w:r>
    </w:p>
    <w:p w:rsidR="0034114D" w:rsidRDefault="0034114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
    <w:p w:rsidR="0034114D" w:rsidRDefault="0034114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Thurs. March </w:t>
      </w:r>
      <w:proofErr w:type="gramStart"/>
      <w:r>
        <w:rPr>
          <w:rFonts w:ascii="Times New Roman" w:hAnsi="Times New Roman" w:cs="Times New Roman"/>
          <w:color w:val="000000" w:themeColor="text1"/>
          <w:sz w:val="20"/>
          <w:szCs w:val="20"/>
        </w:rPr>
        <w:t>27  Annual</w:t>
      </w:r>
      <w:proofErr w:type="gramEnd"/>
      <w:r>
        <w:rPr>
          <w:rFonts w:ascii="Times New Roman" w:hAnsi="Times New Roman" w:cs="Times New Roman"/>
          <w:color w:val="000000" w:themeColor="text1"/>
          <w:sz w:val="20"/>
          <w:szCs w:val="20"/>
        </w:rPr>
        <w:t xml:space="preserve"> Meeting/Dinner</w:t>
      </w:r>
    </w:p>
    <w:p w:rsidR="001D6B24" w:rsidRPr="0034114D" w:rsidRDefault="001D6B24" w:rsidP="001D6B24">
      <w:pPr>
        <w:pStyle w:val="NormalWeb"/>
        <w:spacing w:before="0" w:beforeAutospacing="0" w:after="0" w:afterAutospacing="0"/>
        <w:jc w:val="center"/>
        <w:rPr>
          <w:rStyle w:val="Emphasis"/>
          <w:rFonts w:ascii="Times New Roman" w:hAnsi="Times New Roman" w:cs="Times New Roman"/>
          <w:b/>
          <w:i w:val="0"/>
          <w:color w:val="000000" w:themeColor="text1"/>
          <w:sz w:val="24"/>
          <w:szCs w:val="28"/>
        </w:rPr>
      </w:pPr>
    </w:p>
    <w:p w:rsidR="001D6B24" w:rsidRPr="008E7D8D" w:rsidRDefault="00C167E1"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Membership</w:t>
      </w:r>
      <w:r w:rsidR="009B6890">
        <w:rPr>
          <w:rStyle w:val="Emphasis"/>
          <w:rFonts w:ascii="Times New Roman" w:hAnsi="Times New Roman" w:cs="Times New Roman"/>
          <w:b/>
          <w:color w:val="000000" w:themeColor="text1"/>
          <w:sz w:val="28"/>
          <w:szCs w:val="28"/>
        </w:rPr>
        <w:t xml:space="preserve"> Meeting- Movie</w:t>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 xml:space="preserve">Monday, </w:t>
      </w:r>
      <w:r w:rsidR="00CE2BAE">
        <w:rPr>
          <w:rStyle w:val="Emphasis"/>
          <w:rFonts w:ascii="Times New Roman" w:hAnsi="Times New Roman" w:cs="Times New Roman"/>
          <w:b/>
          <w:color w:val="000000" w:themeColor="text1"/>
          <w:sz w:val="28"/>
          <w:szCs w:val="28"/>
        </w:rPr>
        <w:t>January 27</w:t>
      </w:r>
      <w:proofErr w:type="gramStart"/>
      <w:r w:rsidR="00CE2BAE">
        <w:rPr>
          <w:rStyle w:val="Emphasis"/>
          <w:rFonts w:ascii="Times New Roman" w:hAnsi="Times New Roman" w:cs="Times New Roman"/>
          <w:b/>
          <w:color w:val="000000" w:themeColor="text1"/>
          <w:sz w:val="28"/>
          <w:szCs w:val="28"/>
        </w:rPr>
        <w:t xml:space="preserve">,  </w:t>
      </w:r>
      <w:r w:rsidRPr="008E7D8D">
        <w:rPr>
          <w:rStyle w:val="Emphasis"/>
          <w:rFonts w:ascii="Times New Roman" w:hAnsi="Times New Roman" w:cs="Times New Roman"/>
          <w:b/>
          <w:color w:val="000000" w:themeColor="text1"/>
          <w:sz w:val="28"/>
          <w:szCs w:val="28"/>
        </w:rPr>
        <w:t>7:00</w:t>
      </w:r>
      <w:proofErr w:type="gramEnd"/>
      <w:r w:rsidRPr="008E7D8D">
        <w:rPr>
          <w:rStyle w:val="Emphasis"/>
          <w:rFonts w:ascii="Times New Roman" w:hAnsi="Times New Roman" w:cs="Times New Roman"/>
          <w:b/>
          <w:color w:val="000000" w:themeColor="text1"/>
          <w:sz w:val="28"/>
          <w:szCs w:val="28"/>
        </w:rPr>
        <w:t xml:space="preserve"> p.m.</w:t>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i w:val="0"/>
          <w:color w:val="000000" w:themeColor="text1"/>
          <w:sz w:val="28"/>
          <w:szCs w:val="28"/>
        </w:rPr>
      </w:pPr>
      <w:r w:rsidRPr="008E7D8D">
        <w:rPr>
          <w:rStyle w:val="Emphasis"/>
          <w:rFonts w:ascii="Times New Roman" w:hAnsi="Times New Roman" w:cs="Times New Roman"/>
          <w:b/>
          <w:color w:val="000000" w:themeColor="text1"/>
          <w:sz w:val="28"/>
          <w:szCs w:val="28"/>
        </w:rPr>
        <w:t>Vienna Library</w:t>
      </w:r>
    </w:p>
    <w:p w:rsidR="00200160" w:rsidRPr="001F57AC" w:rsidRDefault="00200160" w:rsidP="00200160">
      <w:pPr>
        <w:jc w:val="center"/>
        <w:rPr>
          <w:rFonts w:ascii="Times New Roman" w:hAnsi="Times New Roman" w:cs="Times New Roman"/>
          <w:b/>
          <w:color w:val="000000" w:themeColor="text1"/>
          <w:sz w:val="32"/>
          <w:szCs w:val="32"/>
          <w:lang w:val="en"/>
        </w:rPr>
      </w:pPr>
      <w:r w:rsidRPr="001F57AC">
        <w:rPr>
          <w:rFonts w:ascii="Times New Roman" w:hAnsi="Times New Roman" w:cs="Times New Roman"/>
          <w:b/>
          <w:color w:val="000000" w:themeColor="text1"/>
          <w:sz w:val="32"/>
          <w:szCs w:val="32"/>
          <w:lang w:val="en"/>
        </w:rPr>
        <w:t>“</w:t>
      </w:r>
      <w:r w:rsidR="00CE2BAE" w:rsidRPr="001F57AC">
        <w:rPr>
          <w:rFonts w:ascii="Times New Roman" w:hAnsi="Times New Roman" w:cs="Times New Roman"/>
          <w:b/>
          <w:color w:val="000000" w:themeColor="text1"/>
          <w:sz w:val="32"/>
          <w:szCs w:val="32"/>
          <w:lang w:val="en"/>
        </w:rPr>
        <w:t>Chasing Ice</w:t>
      </w:r>
      <w:r w:rsidRPr="001F57AC">
        <w:rPr>
          <w:rFonts w:ascii="Times New Roman" w:hAnsi="Times New Roman" w:cs="Times New Roman"/>
          <w:b/>
          <w:color w:val="000000" w:themeColor="text1"/>
          <w:sz w:val="32"/>
          <w:szCs w:val="32"/>
          <w:lang w:val="en"/>
        </w:rPr>
        <w:t>”</w:t>
      </w:r>
    </w:p>
    <w:p w:rsidR="00CE2BAE" w:rsidRDefault="00CE2BAE" w:rsidP="00200160">
      <w:pPr>
        <w:jc w:val="center"/>
        <w:rPr>
          <w:rFonts w:ascii="Times New Roman" w:hAnsi="Times New Roman" w:cs="Times New Roman"/>
          <w:b/>
          <w:color w:val="000000" w:themeColor="text1"/>
          <w:sz w:val="28"/>
          <w:szCs w:val="28"/>
          <w:lang w:val="en"/>
        </w:rPr>
      </w:pPr>
      <w:r>
        <w:rPr>
          <w:noProof/>
        </w:rPr>
        <w:drawing>
          <wp:inline distT="0" distB="0" distL="0" distR="0">
            <wp:extent cx="1266825" cy="909771"/>
            <wp:effectExtent l="0" t="0" r="0" b="5080"/>
            <wp:docPr id="4" name="Picture 4" descr="https://encrypted-tbn2.gstatic.com/images?q=tbn:ANd9GcQtU65dhVDAH78LqQcmC63_XPeOZw4PfyeR3nxF0Nsy6LRmut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tU65dhVDAH78LqQcmC63_XPeOZw4PfyeR3nxF0Nsy6LRmutq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823" cy="910487"/>
                    </a:xfrm>
                    <a:prstGeom prst="rect">
                      <a:avLst/>
                    </a:prstGeom>
                    <a:noFill/>
                    <a:ln>
                      <a:noFill/>
                    </a:ln>
                  </pic:spPr>
                </pic:pic>
              </a:graphicData>
            </a:graphic>
          </wp:inline>
        </w:drawing>
      </w:r>
    </w:p>
    <w:p w:rsidR="009B6890" w:rsidRPr="009B6890" w:rsidRDefault="009B6890" w:rsidP="00200160">
      <w:pPr>
        <w:jc w:val="center"/>
        <w:rPr>
          <w:rFonts w:ascii="Times New Roman" w:hAnsi="Times New Roman" w:cs="Times New Roman"/>
          <w:b/>
          <w:color w:val="000000" w:themeColor="text1"/>
          <w:sz w:val="20"/>
          <w:szCs w:val="28"/>
          <w:lang w:val="en"/>
        </w:rPr>
      </w:pPr>
    </w:p>
    <w:p w:rsidR="009B6890" w:rsidRDefault="009B6890" w:rsidP="009B6890">
      <w:pPr>
        <w:ind w:firstLine="720"/>
        <w:jc w:val="both"/>
        <w:rPr>
          <w:rFonts w:ascii="Times New Roman" w:eastAsia="Times New Roman" w:hAnsi="Times New Roman" w:cs="Times New Roman"/>
        </w:rPr>
      </w:pPr>
      <w:r>
        <w:rPr>
          <w:rFonts w:ascii="Times New Roman" w:eastAsia="Times New Roman" w:hAnsi="Times New Roman" w:cs="Times New Roman"/>
          <w:b/>
          <w:i/>
        </w:rPr>
        <w:t>“</w:t>
      </w:r>
      <w:r w:rsidRPr="009B6890">
        <w:rPr>
          <w:rFonts w:ascii="Times New Roman" w:eastAsia="Times New Roman" w:hAnsi="Times New Roman" w:cs="Times New Roman"/>
          <w:b/>
          <w:i/>
        </w:rPr>
        <w:t>Chasing Ice</w:t>
      </w:r>
      <w:r w:rsidRPr="009B6890">
        <w:rPr>
          <w:rFonts w:ascii="Times New Roman" w:eastAsia="Times New Roman" w:hAnsi="Times New Roman" w:cs="Times New Roman"/>
        </w:rPr>
        <w:t xml:space="preserve"> is the story of one man’s mission to change the tide of history by gathering undeniable evidence of climate change. Using time-lapse cameras, his videos compress years into seconds and capture ancient mountains of ice in motion as they disappear at a breathtaking rate.</w:t>
      </w:r>
      <w:r>
        <w:rPr>
          <w:rFonts w:ascii="Times New Roman" w:eastAsia="Times New Roman" w:hAnsi="Times New Roman" w:cs="Times New Roman"/>
        </w:rPr>
        <w:t>”</w:t>
      </w:r>
      <w:r w:rsidRPr="009B6890">
        <w:rPr>
          <w:rFonts w:ascii="Times New Roman" w:eastAsia="Times New Roman" w:hAnsi="Times New Roman" w:cs="Times New Roman"/>
        </w:rPr>
        <w:t xml:space="preserve"> See more at: </w:t>
      </w:r>
      <w:hyperlink r:id="rId11" w:history="1">
        <w:r w:rsidRPr="00B01752">
          <w:rPr>
            <w:rStyle w:val="Hyperlink"/>
            <w:rFonts w:ascii="Times New Roman" w:eastAsia="Times New Roman" w:hAnsi="Times New Roman" w:cs="Times New Roman"/>
          </w:rPr>
          <w:t>www.chasingice.com</w:t>
        </w:r>
      </w:hyperlink>
    </w:p>
    <w:p w:rsidR="009B6890" w:rsidRPr="001F57AC" w:rsidRDefault="009B6890" w:rsidP="009B6890">
      <w:pPr>
        <w:jc w:val="both"/>
        <w:rPr>
          <w:rFonts w:ascii="Times New Roman" w:eastAsia="Times New Roman" w:hAnsi="Times New Roman" w:cs="Times New Roman"/>
          <w:sz w:val="16"/>
        </w:rPr>
      </w:pPr>
    </w:p>
    <w:p w:rsidR="009B6890" w:rsidRDefault="009B6890" w:rsidP="009B6890">
      <w:pPr>
        <w:jc w:val="both"/>
        <w:rPr>
          <w:rFonts w:ascii="Times New Roman" w:hAnsi="Times New Roman" w:cs="Times New Roman"/>
          <w:color w:val="000000"/>
        </w:rPr>
      </w:pPr>
      <w:r w:rsidRPr="009B6890">
        <w:rPr>
          <w:rFonts w:ascii="Times New Roman" w:eastAsia="Times New Roman" w:hAnsi="Times New Roman" w:cs="Times New Roman"/>
        </w:rPr>
        <w:tab/>
      </w:r>
      <w:r>
        <w:rPr>
          <w:rFonts w:ascii="Times New Roman" w:eastAsia="Times New Roman" w:hAnsi="Times New Roman" w:cs="Times New Roman"/>
        </w:rPr>
        <w:t>A member who previewed the film made the following comment: “</w:t>
      </w:r>
      <w:r w:rsidRPr="009B6890">
        <w:rPr>
          <w:rFonts w:ascii="Times New Roman" w:hAnsi="Times New Roman" w:cs="Times New Roman"/>
          <w:color w:val="000000"/>
        </w:rPr>
        <w:t>The last 10 minutes are probably the most powerful piece of film I’ve ever seen.  The geological term calving is just too benign to describe the terrifying phenomenon of ice collapsing, rising, rolling over, disappearing, rising again and breaking up over and over.  After showing the ‘live’ video they tell us the ice sheets were taller than Manhattan skyscrapers.</w:t>
      </w:r>
      <w:r>
        <w:rPr>
          <w:rFonts w:ascii="Times New Roman" w:hAnsi="Times New Roman" w:cs="Times New Roman"/>
          <w:color w:val="000000"/>
        </w:rPr>
        <w:t>”</w:t>
      </w:r>
      <w:r w:rsidRPr="009B6890">
        <w:rPr>
          <w:rFonts w:ascii="Times New Roman" w:hAnsi="Times New Roman" w:cs="Times New Roman"/>
          <w:color w:val="000000"/>
        </w:rPr>
        <w:t> </w:t>
      </w:r>
    </w:p>
    <w:p w:rsidR="009B6890" w:rsidRPr="001F57AC" w:rsidRDefault="009B6890" w:rsidP="009B6890">
      <w:pPr>
        <w:jc w:val="both"/>
        <w:rPr>
          <w:rFonts w:ascii="Times New Roman" w:hAnsi="Times New Roman" w:cs="Times New Roman"/>
          <w:color w:val="000000"/>
          <w:sz w:val="16"/>
        </w:rPr>
      </w:pPr>
    </w:p>
    <w:p w:rsidR="009B6890" w:rsidRPr="009B6890" w:rsidRDefault="009B6890" w:rsidP="009B6890">
      <w:pPr>
        <w:jc w:val="both"/>
        <w:rPr>
          <w:rFonts w:ascii="Times New Roman" w:eastAsia="Times New Roman" w:hAnsi="Times New Roman" w:cs="Times New Roman"/>
        </w:rPr>
      </w:pPr>
      <w:r>
        <w:rPr>
          <w:rFonts w:ascii="Times New Roman" w:hAnsi="Times New Roman" w:cs="Times New Roman"/>
          <w:color w:val="000000"/>
        </w:rPr>
        <w:tab/>
        <w:t xml:space="preserve">This showing is free and open to the public. Invite friends </w:t>
      </w:r>
      <w:r w:rsidR="000A39BA">
        <w:rPr>
          <w:rFonts w:ascii="Times New Roman" w:hAnsi="Times New Roman" w:cs="Times New Roman"/>
          <w:color w:val="000000"/>
        </w:rPr>
        <w:t>to attend with you to</w:t>
      </w:r>
      <w:r>
        <w:rPr>
          <w:rFonts w:ascii="Times New Roman" w:hAnsi="Times New Roman" w:cs="Times New Roman"/>
          <w:color w:val="000000"/>
        </w:rPr>
        <w:t xml:space="preserve"> learn more about the effects of climate change in parts of the world most of us will not see first-hand. </w:t>
      </w:r>
    </w:p>
    <w:p w:rsidR="001D6B24" w:rsidRPr="008E7D8D" w:rsidRDefault="001D6B24" w:rsidP="00564389">
      <w:pPr>
        <w:pStyle w:val="NormalWeb"/>
        <w:spacing w:before="0" w:beforeAutospacing="0" w:after="0" w:afterAutospacing="0"/>
        <w:jc w:val="both"/>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p>
    <w:p w:rsidR="001D6B24" w:rsidRPr="008E7D8D" w:rsidRDefault="001D6B24" w:rsidP="001D6B24">
      <w:pPr>
        <w:widowControl w:val="0"/>
        <w:rPr>
          <w:rFonts w:ascii="Times New Roman" w:hAnsi="Times New Roman" w:cs="Times New Roman"/>
          <w:color w:val="000000" w:themeColor="text1"/>
          <w:sz w:val="48"/>
          <w:szCs w:val="48"/>
        </w:rPr>
      </w:pPr>
      <w:r w:rsidRPr="008E7D8D">
        <w:rPr>
          <w:rFonts w:ascii="Times New Roman" w:hAnsi="Times New Roman" w:cs="Times New Roman"/>
          <w:color w:val="000000" w:themeColor="text1"/>
          <w:sz w:val="44"/>
          <w:lang w:val="en"/>
        </w:rPr>
        <w:t xml:space="preserve">               </w:t>
      </w:r>
      <w:r w:rsidR="00447601" w:rsidRPr="008E7D8D">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January</w:t>
      </w:r>
      <w:r w:rsidRPr="008E7D8D">
        <w:rPr>
          <w:rFonts w:ascii="Times New Roman" w:hAnsi="Times New Roman" w:cs="Times New Roman"/>
          <w:color w:val="000000" w:themeColor="text1"/>
          <w:sz w:val="48"/>
          <w:szCs w:val="48"/>
          <w:lang w:val="en"/>
        </w:rPr>
        <w:t xml:space="preserve"> 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1D6B24" w:rsidRPr="008E7D8D" w:rsidRDefault="001D6B24" w:rsidP="001D6B24">
      <w:pPr>
        <w:pStyle w:val="NormalWeb"/>
        <w:spacing w:before="0" w:beforeAutospacing="0" w:after="0" w:afterAutospacing="0"/>
        <w:jc w:val="both"/>
        <w:rPr>
          <w:rFonts w:ascii="Times New Roman" w:hAnsi="Times New Roman" w:cs="Times New Roman"/>
          <w:color w:val="000000" w:themeColor="text1"/>
          <w:sz w:val="16"/>
          <w:szCs w:val="16"/>
        </w:rPr>
      </w:pPr>
      <w:r w:rsidRPr="008E7D8D">
        <w:rPr>
          <w:rFonts w:ascii="Times New Roman" w:hAnsi="Times New Roman" w:cs="Times New Roman"/>
          <w:color w:val="000000" w:themeColor="text1"/>
          <w:sz w:val="22"/>
          <w:szCs w:val="22"/>
        </w:rPr>
        <w:tab/>
      </w:r>
    </w:p>
    <w:p w:rsidR="001F57AC" w:rsidRDefault="001F57AC" w:rsidP="004A4C89">
      <w:pPr>
        <w:rPr>
          <w:rFonts w:ascii="Times New Roman" w:hAnsi="Times New Roman" w:cs="Times New Roman"/>
          <w:color w:val="000000" w:themeColor="text1"/>
          <w:sz w:val="18"/>
          <w:szCs w:val="18"/>
        </w:rPr>
      </w:pPr>
    </w:p>
    <w:p w:rsidR="001F57AC" w:rsidRDefault="009B5D91" w:rsidP="009B5D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CORE</w:t>
      </w:r>
    </w:p>
    <w:p w:rsidR="009B5D91" w:rsidRDefault="009B5D91" w:rsidP="009B5D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is it? What’s all the fuss about?</w:t>
      </w:r>
    </w:p>
    <w:p w:rsidR="009B5D91" w:rsidRPr="00B45BF1" w:rsidRDefault="009B5D91" w:rsidP="009B5D91">
      <w:pPr>
        <w:jc w:val="center"/>
        <w:rPr>
          <w:rFonts w:ascii="Times New Roman" w:hAnsi="Times New Roman" w:cs="Times New Roman"/>
          <w:color w:val="000000" w:themeColor="text1"/>
          <w:sz w:val="20"/>
          <w:szCs w:val="28"/>
        </w:rPr>
      </w:pPr>
    </w:p>
    <w:p w:rsidR="009B5D91" w:rsidRPr="009B5D91" w:rsidRDefault="009B5D91" w:rsidP="009B5D9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You’ve no doubt heard of the controversy regarding </w:t>
      </w:r>
      <w:r w:rsidR="00775886">
        <w:rPr>
          <w:rFonts w:ascii="Times New Roman" w:hAnsi="Times New Roman" w:cs="Times New Roman"/>
          <w:color w:val="000000" w:themeColor="text1"/>
        </w:rPr>
        <w:t xml:space="preserve">adoption of </w:t>
      </w:r>
      <w:r>
        <w:rPr>
          <w:rFonts w:ascii="Times New Roman" w:hAnsi="Times New Roman" w:cs="Times New Roman"/>
          <w:color w:val="000000" w:themeColor="text1"/>
        </w:rPr>
        <w:t xml:space="preserve">Common Core. At our February 24 membership meeting we will learn more. </w:t>
      </w:r>
    </w:p>
    <w:p w:rsidR="009B5D91" w:rsidRPr="009B5D91" w:rsidRDefault="009B5D91" w:rsidP="009B5D91">
      <w:pPr>
        <w:pStyle w:val="NormalWeb"/>
        <w:spacing w:before="0" w:beforeAutospacing="0" w:after="0" w:afterAutospacing="0"/>
        <w:jc w:val="both"/>
        <w:rPr>
          <w:rFonts w:ascii="Times New Roman" w:hAnsi="Times New Roman" w:cs="Times New Roman"/>
          <w:sz w:val="10"/>
          <w:szCs w:val="22"/>
        </w:rPr>
      </w:pPr>
    </w:p>
    <w:p w:rsidR="009B5D91" w:rsidRPr="009B5D91" w:rsidRDefault="009B5D91" w:rsidP="009B5D91">
      <w:pPr>
        <w:jc w:val="both"/>
        <w:rPr>
          <w:rFonts w:ascii="Times New Roman" w:hAnsi="Times New Roman" w:cs="Times New Roman"/>
        </w:rPr>
      </w:pPr>
      <w:r w:rsidRPr="009B5D91">
        <w:rPr>
          <w:rFonts w:ascii="Times New Roman" w:hAnsi="Times New Roman" w:cs="Times New Roman"/>
        </w:rPr>
        <w:t xml:space="preserve">From: </w:t>
      </w:r>
      <w:hyperlink r:id="rId12" w:history="1">
        <w:r w:rsidRPr="009B5D91">
          <w:rPr>
            <w:rStyle w:val="Hyperlink"/>
            <w:rFonts w:ascii="Times New Roman" w:hAnsi="Times New Roman" w:cs="Times New Roman"/>
          </w:rPr>
          <w:t>http://www.corestandards.org/</w:t>
        </w:r>
      </w:hyperlink>
    </w:p>
    <w:p w:rsidR="009B5D91" w:rsidRDefault="009B5D91" w:rsidP="009B5D91">
      <w:pPr>
        <w:spacing w:line="270" w:lineRule="atLeast"/>
        <w:jc w:val="both"/>
        <w:rPr>
          <w:rFonts w:ascii="Times New Roman" w:eastAsia="Times New Roman" w:hAnsi="Times New Roman" w:cs="Times New Roman"/>
        </w:rPr>
      </w:pPr>
      <w:r w:rsidRPr="009B5D91">
        <w:rPr>
          <w:rFonts w:ascii="Times New Roman" w:eastAsia="Times New Roman" w:hAnsi="Times New Roman" w:cs="Times New Roman"/>
        </w:rPr>
        <w:t>“</w:t>
      </w:r>
      <w:r w:rsidRPr="00021E01">
        <w:rPr>
          <w:rFonts w:ascii="Times New Roman" w:eastAsia="Times New Roman" w:hAnsi="Times New Roman" w:cs="Times New Roman"/>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r w:rsidRPr="009B5D91">
        <w:rPr>
          <w:rFonts w:ascii="Times New Roman" w:eastAsia="Times New Roman" w:hAnsi="Times New Roman" w:cs="Times New Roman"/>
        </w:rPr>
        <w:t>”</w:t>
      </w:r>
    </w:p>
    <w:p w:rsidR="009B5D91" w:rsidRPr="00021E01" w:rsidRDefault="009B5D91" w:rsidP="009B5D91">
      <w:pPr>
        <w:spacing w:line="270" w:lineRule="atLeast"/>
        <w:jc w:val="both"/>
        <w:rPr>
          <w:rFonts w:ascii="Times New Roman" w:eastAsia="Times New Roman" w:hAnsi="Times New Roman" w:cs="Times New Roman"/>
          <w:sz w:val="4"/>
        </w:rPr>
      </w:pPr>
    </w:p>
    <w:p w:rsidR="009B5D91" w:rsidRDefault="00775886" w:rsidP="009B5D91">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color w:val="000000" w:themeColor="text1"/>
          <w:sz w:val="22"/>
          <w:szCs w:val="22"/>
        </w:rPr>
        <w:t>F</w:t>
      </w:r>
      <w:r w:rsidR="009B5D91" w:rsidRPr="009B5D91">
        <w:rPr>
          <w:rFonts w:ascii="Times New Roman" w:hAnsi="Times New Roman" w:cs="Times New Roman"/>
          <w:color w:val="000000" w:themeColor="text1"/>
          <w:sz w:val="22"/>
          <w:szCs w:val="22"/>
        </w:rPr>
        <w:t xml:space="preserve">rom </w:t>
      </w:r>
      <w:hyperlink r:id="rId13" w:history="1">
        <w:r w:rsidR="009B5D91" w:rsidRPr="009B5D91">
          <w:rPr>
            <w:rStyle w:val="Hyperlink"/>
            <w:rFonts w:ascii="Times New Roman" w:hAnsi="Times New Roman" w:cs="Times New Roman"/>
            <w:sz w:val="22"/>
            <w:szCs w:val="22"/>
          </w:rPr>
          <w:t>www.wvde.state.wv.us/commoncore/</w:t>
        </w:r>
      </w:hyperlink>
    </w:p>
    <w:p w:rsidR="009B5D91" w:rsidRDefault="009B5D91" w:rsidP="009B5D91">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Pr="009B5D91">
        <w:rPr>
          <w:rFonts w:ascii="Times New Roman" w:hAnsi="Times New Roman" w:cs="Times New Roman"/>
          <w:sz w:val="22"/>
          <w:szCs w:val="22"/>
        </w:rPr>
        <w:t>During its May 2010 board meeting, the West Virginia Board of Education approved the Common Core State Standards for English and mathematics. The West Virginia Department of Education will spend the next year aligning the common core with West Virginia’s 21st Century Curriculum Standards and Objectives and resources.</w:t>
      </w:r>
      <w:r>
        <w:rPr>
          <w:rFonts w:ascii="Times New Roman" w:hAnsi="Times New Roman" w:cs="Times New Roman"/>
          <w:sz w:val="22"/>
          <w:szCs w:val="22"/>
        </w:rPr>
        <w:t>”</w:t>
      </w:r>
    </w:p>
    <w:p w:rsidR="00775886" w:rsidRPr="00B45BF1" w:rsidRDefault="00775886" w:rsidP="009B5D91">
      <w:pPr>
        <w:pStyle w:val="NormalWeb"/>
        <w:spacing w:before="0" w:beforeAutospacing="0" w:after="0" w:afterAutospacing="0"/>
        <w:jc w:val="both"/>
        <w:rPr>
          <w:rFonts w:ascii="Times New Roman" w:hAnsi="Times New Roman" w:cs="Times New Roman"/>
          <w:sz w:val="12"/>
          <w:szCs w:val="22"/>
        </w:rPr>
      </w:pPr>
    </w:p>
    <w:p w:rsidR="009B5D91" w:rsidRPr="00775886" w:rsidRDefault="00775886" w:rsidP="0077588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Since adoption of Common Core Standards, WV educators have been working on adjusting WV’s mathematics and language arts curriculum to meet new standards, developing what they call </w:t>
      </w:r>
      <w:r w:rsidRPr="00775886">
        <w:rPr>
          <w:rFonts w:ascii="Times New Roman" w:hAnsi="Times New Roman" w:cs="Times New Roman"/>
          <w:i/>
          <w:sz w:val="22"/>
          <w:szCs w:val="22"/>
        </w:rPr>
        <w:t xml:space="preserve">Next Generation Content Standards &amp; Objectives. </w:t>
      </w:r>
      <w:r>
        <w:rPr>
          <w:rFonts w:ascii="Times New Roman" w:hAnsi="Times New Roman" w:cs="Times New Roman"/>
          <w:sz w:val="22"/>
          <w:szCs w:val="22"/>
        </w:rPr>
        <w:t>Full implementation is set for the 2014-15 school year.</w:t>
      </w:r>
    </w:p>
    <w:p w:rsidR="00775886" w:rsidRPr="00B45BF1" w:rsidRDefault="00775886" w:rsidP="00775886">
      <w:pPr>
        <w:pStyle w:val="NormalWeb"/>
        <w:spacing w:before="0" w:beforeAutospacing="0" w:after="0" w:afterAutospacing="0"/>
        <w:jc w:val="both"/>
        <w:rPr>
          <w:rFonts w:ascii="Times New Roman" w:hAnsi="Times New Roman" w:cs="Times New Roman"/>
          <w:sz w:val="12"/>
          <w:szCs w:val="22"/>
        </w:rPr>
      </w:pPr>
    </w:p>
    <w:p w:rsidR="00775886" w:rsidRPr="00775886" w:rsidRDefault="00775886" w:rsidP="0077588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Our February</w:t>
      </w:r>
      <w:r w:rsidR="0034114D">
        <w:rPr>
          <w:rFonts w:ascii="Times New Roman" w:hAnsi="Times New Roman" w:cs="Times New Roman"/>
          <w:sz w:val="22"/>
          <w:szCs w:val="22"/>
        </w:rPr>
        <w:t xml:space="preserve"> 24</w:t>
      </w:r>
      <w:r>
        <w:rPr>
          <w:rFonts w:ascii="Times New Roman" w:hAnsi="Times New Roman" w:cs="Times New Roman"/>
          <w:sz w:val="22"/>
          <w:szCs w:val="22"/>
        </w:rPr>
        <w:t xml:space="preserve"> </w:t>
      </w:r>
      <w:r w:rsidR="00D63A2A">
        <w:rPr>
          <w:rFonts w:ascii="Times New Roman" w:hAnsi="Times New Roman" w:cs="Times New Roman"/>
          <w:sz w:val="22"/>
          <w:szCs w:val="22"/>
        </w:rPr>
        <w:t xml:space="preserve">meeting (7 p.m. at Judge Black Annex) </w:t>
      </w:r>
      <w:r>
        <w:rPr>
          <w:rFonts w:ascii="Times New Roman" w:hAnsi="Times New Roman" w:cs="Times New Roman"/>
          <w:sz w:val="22"/>
          <w:szCs w:val="22"/>
        </w:rPr>
        <w:t xml:space="preserve">will include a speaker to tell us more about these new standards and answer our questions. </w:t>
      </w:r>
    </w:p>
    <w:p w:rsidR="001F57AC" w:rsidRPr="009B5D91" w:rsidRDefault="001F57AC" w:rsidP="004A4C89">
      <w:pPr>
        <w:rPr>
          <w:rFonts w:ascii="Times New Roman" w:hAnsi="Times New Roman" w:cs="Times New Roman"/>
          <w:color w:val="000000" w:themeColor="text1"/>
        </w:rPr>
      </w:pPr>
    </w:p>
    <w:p w:rsidR="00B45BF1" w:rsidRPr="00B45BF1" w:rsidRDefault="00B45BF1" w:rsidP="00B45BF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6"/>
          <w:lang w:val="en"/>
        </w:rPr>
      </w:pPr>
    </w:p>
    <w:p w:rsidR="00B45BF1" w:rsidRDefault="00B45BF1" w:rsidP="00B45BF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WV Public TV is airing </w:t>
      </w:r>
      <w:r w:rsidRPr="00845F94">
        <w:rPr>
          <w:rFonts w:ascii="Times New Roman" w:hAnsi="Times New Roman" w:cs="Times New Roman"/>
          <w:i/>
          <w:color w:val="000000" w:themeColor="text1"/>
          <w:lang w:val="en"/>
        </w:rPr>
        <w:t>The Legislature Today</w:t>
      </w:r>
      <w:r>
        <w:rPr>
          <w:rFonts w:ascii="Times New Roman" w:hAnsi="Times New Roman" w:cs="Times New Roman"/>
          <w:color w:val="000000" w:themeColor="text1"/>
          <w:lang w:val="en"/>
        </w:rPr>
        <w:t xml:space="preserve"> Mon. – Fri. at 6:30 and 11:30 </w:t>
      </w:r>
      <w:proofErr w:type="gramStart"/>
      <w:r>
        <w:rPr>
          <w:rFonts w:ascii="Times New Roman" w:hAnsi="Times New Roman" w:cs="Times New Roman"/>
          <w:color w:val="000000" w:themeColor="text1"/>
          <w:lang w:val="en"/>
        </w:rPr>
        <w:t>p.m.,</w:t>
      </w:r>
      <w:proofErr w:type="gramEnd"/>
      <w:r>
        <w:rPr>
          <w:rFonts w:ascii="Times New Roman" w:hAnsi="Times New Roman" w:cs="Times New Roman"/>
          <w:color w:val="000000" w:themeColor="text1"/>
          <w:lang w:val="en"/>
        </w:rPr>
        <w:t xml:space="preserve"> and on WV Public Radio at 6:30 p.m.  For more information, visit the Legislature’s website at </w:t>
      </w:r>
      <w:hyperlink r:id="rId14" w:history="1">
        <w:r w:rsidRPr="00B01752">
          <w:rPr>
            <w:rStyle w:val="Hyperlink"/>
            <w:rFonts w:ascii="Times New Roman" w:hAnsi="Times New Roman" w:cs="Times New Roman"/>
            <w:lang w:val="en"/>
          </w:rPr>
          <w:t>www.legis.state.wv.us</w:t>
        </w:r>
      </w:hyperlink>
      <w:r>
        <w:rPr>
          <w:rFonts w:ascii="Times New Roman" w:hAnsi="Times New Roman" w:cs="Times New Roman"/>
          <w:color w:val="000000" w:themeColor="text1"/>
          <w:lang w:val="en"/>
        </w:rPr>
        <w:t xml:space="preserve"> </w:t>
      </w:r>
    </w:p>
    <w:p w:rsidR="00B45BF1" w:rsidRPr="00B45BF1" w:rsidRDefault="00B45BF1" w:rsidP="00B45BF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6"/>
          <w:lang w:val="en"/>
        </w:rPr>
      </w:pPr>
    </w:p>
    <w:p w:rsidR="004A4C89" w:rsidRDefault="004A4C89" w:rsidP="004A4C89">
      <w:pPr>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 xml:space="preserve">LWVWC Voter </w:t>
      </w:r>
      <w:r w:rsidR="00CE2BAE">
        <w:rPr>
          <w:rFonts w:ascii="Times New Roman" w:hAnsi="Times New Roman" w:cs="Times New Roman"/>
          <w:color w:val="000000" w:themeColor="text1"/>
          <w:sz w:val="18"/>
          <w:szCs w:val="18"/>
        </w:rPr>
        <w:t>Jan</w:t>
      </w:r>
      <w:r w:rsidRPr="008E7D8D">
        <w:rPr>
          <w:rFonts w:ascii="Times New Roman" w:hAnsi="Times New Roman" w:cs="Times New Roman"/>
          <w:color w:val="000000" w:themeColor="text1"/>
          <w:sz w:val="18"/>
          <w:szCs w:val="18"/>
        </w:rPr>
        <w:t>. 201</w:t>
      </w:r>
      <w:r w:rsidR="00CE2BAE">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page 2</w:t>
      </w:r>
    </w:p>
    <w:p w:rsidR="00775886" w:rsidRPr="00D63A2A" w:rsidRDefault="00775886" w:rsidP="002B73E7">
      <w:pPr>
        <w:rPr>
          <w:rFonts w:ascii="Times New Roman" w:hAnsi="Times New Roman" w:cs="Times New Roman"/>
          <w:color w:val="000000" w:themeColor="text1"/>
          <w:sz w:val="12"/>
        </w:rPr>
      </w:pPr>
    </w:p>
    <w:p w:rsidR="00DF48B8" w:rsidRPr="002B73E7" w:rsidRDefault="002B73E7" w:rsidP="002B73E7">
      <w:pPr>
        <w:jc w:val="center"/>
        <w:rPr>
          <w:rFonts w:ascii="Times New Roman" w:hAnsi="Times New Roman" w:cs="Times New Roman"/>
          <w:color w:val="000000" w:themeColor="text1"/>
          <w:sz w:val="28"/>
          <w:szCs w:val="28"/>
          <w:lang w:val="en"/>
        </w:rPr>
      </w:pPr>
      <w:r w:rsidRPr="002B73E7">
        <w:rPr>
          <w:rFonts w:ascii="Times New Roman" w:hAnsi="Times New Roman" w:cs="Times New Roman"/>
          <w:color w:val="000000" w:themeColor="text1"/>
          <w:sz w:val="28"/>
          <w:szCs w:val="28"/>
          <w:lang w:val="en"/>
        </w:rPr>
        <w:t>Happy New Year – It’s an Election Year!</w:t>
      </w:r>
    </w:p>
    <w:p w:rsidR="002B73E7" w:rsidRDefault="002B73E7" w:rsidP="002B73E7">
      <w:pPr>
        <w:jc w:val="center"/>
        <w:rPr>
          <w:rFonts w:ascii="Times New Roman" w:hAnsi="Times New Roman" w:cs="Times New Roman"/>
          <w:color w:val="000000" w:themeColor="text1"/>
          <w:lang w:val="en"/>
        </w:rPr>
      </w:pPr>
      <w:r>
        <w:rPr>
          <w:rFonts w:ascii="Times New Roman" w:hAnsi="Times New Roman" w:cs="Times New Roman"/>
          <w:color w:val="000000" w:themeColor="text1"/>
          <w:lang w:val="en"/>
        </w:rPr>
        <w:t>(</w:t>
      </w:r>
      <w:r w:rsidR="00F92C03">
        <w:rPr>
          <w:rFonts w:ascii="Times New Roman" w:hAnsi="Times New Roman" w:cs="Times New Roman"/>
          <w:color w:val="000000" w:themeColor="text1"/>
          <w:lang w:val="en"/>
        </w:rPr>
        <w:t>A</w:t>
      </w:r>
      <w:r>
        <w:rPr>
          <w:rFonts w:ascii="Times New Roman" w:hAnsi="Times New Roman" w:cs="Times New Roman"/>
          <w:color w:val="000000" w:themeColor="text1"/>
          <w:lang w:val="en"/>
        </w:rPr>
        <w:t>gain</w:t>
      </w:r>
      <w:r w:rsidR="0034114D">
        <w:rPr>
          <w:rFonts w:ascii="Times New Roman" w:hAnsi="Times New Roman" w:cs="Times New Roman"/>
          <w:color w:val="000000" w:themeColor="text1"/>
          <w:lang w:val="en"/>
        </w:rPr>
        <w:t>…….</w:t>
      </w:r>
      <w:r>
        <w:rPr>
          <w:rFonts w:ascii="Times New Roman" w:hAnsi="Times New Roman" w:cs="Times New Roman"/>
          <w:color w:val="000000" w:themeColor="text1"/>
          <w:lang w:val="en"/>
        </w:rPr>
        <w:t xml:space="preserve"> </w:t>
      </w:r>
      <w:r w:rsidR="00F92C03">
        <w:rPr>
          <w:rFonts w:ascii="Times New Roman" w:hAnsi="Times New Roman" w:cs="Times New Roman"/>
          <w:color w:val="000000" w:themeColor="text1"/>
          <w:lang w:val="en"/>
        </w:rPr>
        <w:t>A</w:t>
      </w:r>
      <w:r>
        <w:rPr>
          <w:rFonts w:ascii="Times New Roman" w:hAnsi="Times New Roman" w:cs="Times New Roman"/>
          <w:color w:val="000000" w:themeColor="text1"/>
          <w:lang w:val="en"/>
        </w:rPr>
        <w:t>lready)</w:t>
      </w:r>
    </w:p>
    <w:p w:rsidR="00F92C03" w:rsidRPr="00F92C03" w:rsidRDefault="00F92C03" w:rsidP="002B73E7">
      <w:pPr>
        <w:jc w:val="center"/>
        <w:rPr>
          <w:rFonts w:ascii="Times New Roman" w:hAnsi="Times New Roman" w:cs="Times New Roman"/>
          <w:color w:val="000000" w:themeColor="text1"/>
          <w:sz w:val="10"/>
          <w:lang w:val="en"/>
        </w:rPr>
      </w:pPr>
    </w:p>
    <w:p w:rsidR="00013B97" w:rsidRDefault="002B73E7" w:rsidP="002B73E7">
      <w:pPr>
        <w:rPr>
          <w:rFonts w:ascii="Times New Roman" w:hAnsi="Times New Roman" w:cs="Times New Roman"/>
          <w:color w:val="000000" w:themeColor="text1"/>
          <w:lang w:val="en"/>
        </w:rPr>
      </w:pPr>
      <w:r>
        <w:rPr>
          <w:rFonts w:ascii="Times New Roman" w:hAnsi="Times New Roman" w:cs="Times New Roman"/>
          <w:color w:val="000000" w:themeColor="text1"/>
          <w:lang w:val="en"/>
        </w:rPr>
        <w:t>Primary Election Day on May 13 will include the following offices and issues</w:t>
      </w:r>
      <w:r w:rsidR="00F92C03">
        <w:rPr>
          <w:rFonts w:ascii="Times New Roman" w:hAnsi="Times New Roman" w:cs="Times New Roman"/>
          <w:color w:val="000000" w:themeColor="text1"/>
          <w:lang w:val="en"/>
        </w:rPr>
        <w:t xml:space="preserve"> for Wood County voters</w:t>
      </w:r>
      <w:r>
        <w:rPr>
          <w:rFonts w:ascii="Times New Roman" w:hAnsi="Times New Roman" w:cs="Times New Roman"/>
          <w:color w:val="000000" w:themeColor="text1"/>
          <w:lang w:val="en"/>
        </w:rPr>
        <w:t>:</w:t>
      </w:r>
    </w:p>
    <w:p w:rsidR="00F92C03" w:rsidRPr="00F92C03" w:rsidRDefault="00F92C03" w:rsidP="002B73E7">
      <w:pPr>
        <w:rPr>
          <w:rFonts w:ascii="Times New Roman" w:hAnsi="Times New Roman" w:cs="Times New Roman"/>
          <w:color w:val="000000" w:themeColor="text1"/>
          <w:sz w:val="12"/>
          <w:lang w:val="en"/>
        </w:rPr>
      </w:pPr>
    </w:p>
    <w:p w:rsidR="00287A37" w:rsidRPr="00287A37" w:rsidRDefault="002B73E7" w:rsidP="00287A37">
      <w:pPr>
        <w:rPr>
          <w:rFonts w:ascii="Times New Roman" w:eastAsia="Times New Roman" w:hAnsi="Times New Roman" w:cs="Times New Roman"/>
          <w:color w:val="000000"/>
        </w:rPr>
      </w:pPr>
      <w:r w:rsidRPr="00F92C03">
        <w:rPr>
          <w:rFonts w:ascii="Times New Roman" w:hAnsi="Times New Roman" w:cs="Times New Roman"/>
          <w:b/>
          <w:color w:val="000000" w:themeColor="text1"/>
          <w:lang w:val="en"/>
        </w:rPr>
        <w:t>Final election</w:t>
      </w:r>
      <w:r>
        <w:rPr>
          <w:rFonts w:ascii="Times New Roman" w:hAnsi="Times New Roman" w:cs="Times New Roman"/>
          <w:color w:val="000000" w:themeColor="text1"/>
          <w:lang w:val="en"/>
        </w:rPr>
        <w:t xml:space="preserve"> for 3 seats on the Wood County Board of Education (seats currently held by Jim Fox, Lawrence </w:t>
      </w:r>
      <w:proofErr w:type="spellStart"/>
      <w:r>
        <w:rPr>
          <w:rFonts w:ascii="Times New Roman" w:hAnsi="Times New Roman" w:cs="Times New Roman"/>
          <w:color w:val="000000" w:themeColor="text1"/>
          <w:lang w:val="en"/>
        </w:rPr>
        <w:t>Hasbargen</w:t>
      </w:r>
      <w:proofErr w:type="spellEnd"/>
      <w:r>
        <w:rPr>
          <w:rFonts w:ascii="Times New Roman" w:hAnsi="Times New Roman" w:cs="Times New Roman"/>
          <w:color w:val="000000" w:themeColor="text1"/>
          <w:lang w:val="en"/>
        </w:rPr>
        <w:t>, Tad Wilson</w:t>
      </w:r>
      <w:r w:rsidR="00287A37">
        <w:rPr>
          <w:rFonts w:ascii="Times New Roman" w:hAnsi="Times New Roman" w:cs="Times New Roman"/>
          <w:color w:val="000000" w:themeColor="text1"/>
          <w:lang w:val="en"/>
        </w:rPr>
        <w:t xml:space="preserve">. </w:t>
      </w:r>
      <w:r w:rsidR="00287A37" w:rsidRPr="00287A37">
        <w:rPr>
          <w:rFonts w:ascii="Times New Roman" w:eastAsia="Times New Roman" w:hAnsi="Times New Roman" w:cs="Times New Roman"/>
          <w:color w:val="000000"/>
        </w:rPr>
        <w:t xml:space="preserve">Note </w:t>
      </w:r>
      <w:r w:rsidR="00287A37">
        <w:rPr>
          <w:rFonts w:ascii="Times New Roman" w:eastAsia="Times New Roman" w:hAnsi="Times New Roman" w:cs="Times New Roman"/>
          <w:color w:val="000000"/>
        </w:rPr>
        <w:t xml:space="preserve">that </w:t>
      </w:r>
      <w:proofErr w:type="spellStart"/>
      <w:r w:rsidR="00287A37" w:rsidRPr="00287A37">
        <w:rPr>
          <w:rFonts w:ascii="Times New Roman" w:eastAsia="Times New Roman" w:hAnsi="Times New Roman" w:cs="Times New Roman"/>
          <w:color w:val="000000"/>
        </w:rPr>
        <w:t>Hasbargen</w:t>
      </w:r>
      <w:proofErr w:type="spellEnd"/>
      <w:r w:rsidR="00287A37" w:rsidRPr="00287A37">
        <w:rPr>
          <w:rFonts w:ascii="Times New Roman" w:eastAsia="Times New Roman" w:hAnsi="Times New Roman" w:cs="Times New Roman"/>
          <w:color w:val="000000"/>
        </w:rPr>
        <w:t xml:space="preserve"> was elected in 2012 to complete an unexpired term)</w:t>
      </w:r>
    </w:p>
    <w:p w:rsidR="002B73E7" w:rsidRPr="00F92C03" w:rsidRDefault="002B73E7" w:rsidP="002B73E7">
      <w:pPr>
        <w:rPr>
          <w:rFonts w:ascii="Times New Roman" w:hAnsi="Times New Roman" w:cs="Times New Roman"/>
          <w:color w:val="000000" w:themeColor="text1"/>
          <w:sz w:val="10"/>
          <w:lang w:val="en"/>
        </w:rPr>
      </w:pPr>
    </w:p>
    <w:p w:rsidR="002B73E7" w:rsidRDefault="002B73E7" w:rsidP="002B73E7">
      <w:pPr>
        <w:rPr>
          <w:rFonts w:ascii="Times New Roman" w:hAnsi="Times New Roman" w:cs="Times New Roman"/>
          <w:color w:val="000000" w:themeColor="text1"/>
          <w:lang w:val="en"/>
        </w:rPr>
      </w:pPr>
      <w:r w:rsidRPr="00F92C03">
        <w:rPr>
          <w:rFonts w:ascii="Times New Roman" w:hAnsi="Times New Roman" w:cs="Times New Roman"/>
          <w:b/>
          <w:color w:val="000000" w:themeColor="text1"/>
          <w:lang w:val="en"/>
        </w:rPr>
        <w:t>Primary election</w:t>
      </w:r>
      <w:r>
        <w:rPr>
          <w:rFonts w:ascii="Times New Roman" w:hAnsi="Times New Roman" w:cs="Times New Roman"/>
          <w:color w:val="000000" w:themeColor="text1"/>
          <w:lang w:val="en"/>
        </w:rPr>
        <w:t xml:space="preserve"> for:</w:t>
      </w:r>
    </w:p>
    <w:p w:rsidR="00287A37" w:rsidRPr="00F92C03" w:rsidRDefault="00287A37"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US Senate (Rockefeller’s seat)</w:t>
      </w:r>
    </w:p>
    <w:p w:rsidR="00287A37" w:rsidRPr="00F92C03" w:rsidRDefault="00287A37"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1st District US House (currently McKinley)</w:t>
      </w:r>
    </w:p>
    <w:p w:rsidR="00287A37" w:rsidRPr="00F92C03" w:rsidRDefault="00F92C03"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 xml:space="preserve">WV </w:t>
      </w:r>
      <w:r w:rsidR="00287A37" w:rsidRPr="00F92C03">
        <w:rPr>
          <w:rFonts w:ascii="Times New Roman" w:eastAsia="Times New Roman" w:hAnsi="Times New Roman" w:cs="Times New Roman"/>
          <w:color w:val="000000"/>
        </w:rPr>
        <w:t xml:space="preserve">State Senate (David </w:t>
      </w:r>
      <w:proofErr w:type="spellStart"/>
      <w:r w:rsidR="00287A37" w:rsidRPr="00F92C03">
        <w:rPr>
          <w:rFonts w:ascii="Times New Roman" w:eastAsia="Times New Roman" w:hAnsi="Times New Roman" w:cs="Times New Roman"/>
          <w:color w:val="000000"/>
        </w:rPr>
        <w:t>Nohe’s</w:t>
      </w:r>
      <w:proofErr w:type="spellEnd"/>
      <w:r w:rsidR="00287A37" w:rsidRPr="00F92C03">
        <w:rPr>
          <w:rFonts w:ascii="Times New Roman" w:eastAsia="Times New Roman" w:hAnsi="Times New Roman" w:cs="Times New Roman"/>
          <w:color w:val="000000"/>
        </w:rPr>
        <w:t xml:space="preserve"> seat)</w:t>
      </w:r>
    </w:p>
    <w:p w:rsidR="00287A37" w:rsidRPr="00F92C03" w:rsidRDefault="00F92C03"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 xml:space="preserve">WV </w:t>
      </w:r>
      <w:r w:rsidR="00287A37" w:rsidRPr="00F92C03">
        <w:rPr>
          <w:rFonts w:ascii="Times New Roman" w:eastAsia="Times New Roman" w:hAnsi="Times New Roman" w:cs="Times New Roman"/>
          <w:color w:val="000000"/>
        </w:rPr>
        <w:t>House of Delegates (all seats)</w:t>
      </w:r>
    </w:p>
    <w:p w:rsidR="00287A37" w:rsidRPr="00F92C03" w:rsidRDefault="00287A37"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bCs/>
          <w:color w:val="000000"/>
        </w:rPr>
        <w:t>Wood County</w:t>
      </w:r>
      <w:r w:rsidR="00F92C03" w:rsidRPr="00F92C03">
        <w:rPr>
          <w:rFonts w:ascii="Times New Roman" w:eastAsia="Times New Roman" w:hAnsi="Times New Roman" w:cs="Times New Roman"/>
          <w:b/>
          <w:bCs/>
          <w:color w:val="000000"/>
        </w:rPr>
        <w:t xml:space="preserve"> </w:t>
      </w:r>
      <w:r w:rsidRPr="00F92C03">
        <w:rPr>
          <w:rFonts w:ascii="Times New Roman" w:eastAsia="Times New Roman" w:hAnsi="Times New Roman" w:cs="Times New Roman"/>
          <w:color w:val="000000"/>
        </w:rPr>
        <w:t>Commission  (Wayne Dunn’s seat)</w:t>
      </w:r>
    </w:p>
    <w:p w:rsidR="00287A37" w:rsidRPr="00F92C03" w:rsidRDefault="00F92C03" w:rsidP="00F92C03">
      <w:pPr>
        <w:pStyle w:val="ListParagraph"/>
        <w:numPr>
          <w:ilvl w:val="0"/>
          <w:numId w:val="3"/>
        </w:numPr>
        <w:rPr>
          <w:rFonts w:ascii="Times New Roman" w:eastAsia="Times New Roman" w:hAnsi="Times New Roman" w:cs="Times New Roman"/>
          <w:color w:val="000000"/>
        </w:rPr>
      </w:pPr>
      <w:r w:rsidRPr="00F92C03">
        <w:rPr>
          <w:rFonts w:ascii="Times New Roman" w:eastAsia="Times New Roman" w:hAnsi="Times New Roman" w:cs="Times New Roman"/>
          <w:bCs/>
          <w:color w:val="000000"/>
        </w:rPr>
        <w:t>Wood County</w:t>
      </w:r>
      <w:r w:rsidRPr="00F92C03">
        <w:rPr>
          <w:rFonts w:ascii="Times New Roman" w:eastAsia="Times New Roman" w:hAnsi="Times New Roman" w:cs="Times New Roman"/>
          <w:b/>
          <w:bCs/>
          <w:color w:val="000000"/>
        </w:rPr>
        <w:t xml:space="preserve"> </w:t>
      </w:r>
      <w:r w:rsidR="00287A37" w:rsidRPr="00F92C03">
        <w:rPr>
          <w:rFonts w:ascii="Times New Roman" w:eastAsia="Times New Roman" w:hAnsi="Times New Roman" w:cs="Times New Roman"/>
          <w:color w:val="000000"/>
        </w:rPr>
        <w:t>Clerk (to fill the unexpired term of Jamie Six</w:t>
      </w:r>
      <w:r>
        <w:rPr>
          <w:rFonts w:ascii="Times New Roman" w:eastAsia="Times New Roman" w:hAnsi="Times New Roman" w:cs="Times New Roman"/>
          <w:color w:val="000000"/>
        </w:rPr>
        <w:t>.</w:t>
      </w:r>
      <w:r w:rsidR="00287A37" w:rsidRPr="00F92C03">
        <w:rPr>
          <w:rFonts w:ascii="Times New Roman" w:eastAsia="Times New Roman" w:hAnsi="Times New Roman" w:cs="Times New Roman"/>
          <w:color w:val="000000"/>
        </w:rPr>
        <w:t xml:space="preserve"> Mark Rhodes was appointed to se</w:t>
      </w:r>
      <w:r w:rsidRPr="00F92C03">
        <w:rPr>
          <w:rFonts w:ascii="Times New Roman" w:eastAsia="Times New Roman" w:hAnsi="Times New Roman" w:cs="Times New Roman"/>
          <w:color w:val="000000"/>
        </w:rPr>
        <w:t>rve until this year’s election)</w:t>
      </w:r>
    </w:p>
    <w:p w:rsidR="00287A37" w:rsidRPr="00287A37" w:rsidRDefault="00287A37" w:rsidP="00287A37">
      <w:pPr>
        <w:rPr>
          <w:rFonts w:ascii="Times New Roman" w:eastAsia="Times New Roman" w:hAnsi="Times New Roman" w:cs="Times New Roman"/>
          <w:b/>
          <w:color w:val="000000"/>
        </w:rPr>
      </w:pPr>
      <w:r w:rsidRPr="00F92C03">
        <w:rPr>
          <w:rFonts w:ascii="Times New Roman" w:eastAsia="Times New Roman" w:hAnsi="Times New Roman" w:cs="Times New Roman"/>
          <w:b/>
          <w:bCs/>
          <w:color w:val="000000"/>
        </w:rPr>
        <w:t>Other</w:t>
      </w:r>
    </w:p>
    <w:p w:rsidR="00287A37" w:rsidRPr="00F92C03" w:rsidRDefault="00287A37" w:rsidP="00F92C03">
      <w:pPr>
        <w:pStyle w:val="ListParagraph"/>
        <w:numPr>
          <w:ilvl w:val="0"/>
          <w:numId w:val="4"/>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Parkersburg and Vienna</w:t>
      </w:r>
      <w:r w:rsidR="00F92C03">
        <w:rPr>
          <w:rFonts w:ascii="Times New Roman" w:eastAsia="Times New Roman" w:hAnsi="Times New Roman" w:cs="Times New Roman"/>
          <w:color w:val="000000"/>
        </w:rPr>
        <w:t xml:space="preserve"> only</w:t>
      </w:r>
      <w:r w:rsidRPr="00F92C03">
        <w:rPr>
          <w:rFonts w:ascii="Times New Roman" w:eastAsia="Times New Roman" w:hAnsi="Times New Roman" w:cs="Times New Roman"/>
          <w:color w:val="000000"/>
        </w:rPr>
        <w:t xml:space="preserve"> – Easy Rider bus levy renewal</w:t>
      </w:r>
    </w:p>
    <w:p w:rsidR="00287A37" w:rsidRPr="00F92C03" w:rsidRDefault="00287A37" w:rsidP="00F92C03">
      <w:pPr>
        <w:pStyle w:val="ListParagraph"/>
        <w:numPr>
          <w:ilvl w:val="0"/>
          <w:numId w:val="4"/>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Soil Conservation Supervisor</w:t>
      </w:r>
    </w:p>
    <w:p w:rsidR="00287A37" w:rsidRPr="00F92C03" w:rsidRDefault="00287A37" w:rsidP="00F92C03">
      <w:pPr>
        <w:pStyle w:val="ListParagraph"/>
        <w:numPr>
          <w:ilvl w:val="0"/>
          <w:numId w:val="4"/>
        </w:numPr>
        <w:rPr>
          <w:rFonts w:ascii="Times New Roman" w:eastAsia="Times New Roman" w:hAnsi="Times New Roman" w:cs="Times New Roman"/>
          <w:color w:val="000000"/>
        </w:rPr>
      </w:pPr>
      <w:r w:rsidRPr="00F92C03">
        <w:rPr>
          <w:rFonts w:ascii="Times New Roman" w:eastAsia="Times New Roman" w:hAnsi="Times New Roman" w:cs="Times New Roman"/>
          <w:color w:val="000000"/>
        </w:rPr>
        <w:t>Executive Committee slots for both political parties</w:t>
      </w:r>
    </w:p>
    <w:p w:rsidR="002B73E7" w:rsidRDefault="002B73E7" w:rsidP="002B73E7">
      <w:pPr>
        <w:rPr>
          <w:rFonts w:ascii="Times New Roman" w:hAnsi="Times New Roman" w:cs="Times New Roman"/>
          <w:color w:val="000000" w:themeColor="text1"/>
          <w:lang w:val="en"/>
        </w:rPr>
      </w:pPr>
    </w:p>
    <w:p w:rsidR="002B73E7" w:rsidRDefault="007848FA" w:rsidP="007848FA">
      <w:pPr>
        <w:pBdr>
          <w:top w:val="dotted" w:sz="4" w:space="1" w:color="auto"/>
          <w:left w:val="dotted" w:sz="4" w:space="4" w:color="auto"/>
          <w:bottom w:val="dotted" w:sz="4" w:space="1" w:color="auto"/>
          <w:right w:val="dotted" w:sz="4" w:space="4" w:color="auto"/>
        </w:pBdr>
        <w:ind w:firstLine="360"/>
        <w:jc w:val="both"/>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Each </w:t>
      </w:r>
      <w:r>
        <w:rPr>
          <w:rFonts w:ascii="Times New Roman" w:hAnsi="Times New Roman" w:cs="Times New Roman"/>
          <w:color w:val="000000" w:themeColor="text1"/>
          <w:lang w:val="en"/>
        </w:rPr>
        <w:t xml:space="preserve">WV </w:t>
      </w:r>
      <w:r>
        <w:rPr>
          <w:rFonts w:ascii="Times New Roman" w:hAnsi="Times New Roman" w:cs="Times New Roman"/>
          <w:color w:val="000000" w:themeColor="text1"/>
          <w:lang w:val="en"/>
        </w:rPr>
        <w:t xml:space="preserve">legislator </w:t>
      </w:r>
      <w:r>
        <w:rPr>
          <w:rFonts w:ascii="Times New Roman" w:hAnsi="Times New Roman" w:cs="Times New Roman"/>
          <w:color w:val="000000" w:themeColor="text1"/>
          <w:lang w:val="en"/>
        </w:rPr>
        <w:t>h</w:t>
      </w:r>
      <w:r>
        <w:rPr>
          <w:rFonts w:ascii="Times New Roman" w:hAnsi="Times New Roman" w:cs="Times New Roman"/>
          <w:color w:val="000000" w:themeColor="text1"/>
          <w:lang w:val="en"/>
        </w:rPr>
        <w:t xml:space="preserve">as </w:t>
      </w:r>
      <w:r>
        <w:rPr>
          <w:rFonts w:ascii="Times New Roman" w:hAnsi="Times New Roman" w:cs="Times New Roman"/>
          <w:color w:val="000000" w:themeColor="text1"/>
          <w:lang w:val="en"/>
        </w:rPr>
        <w:t xml:space="preserve">been </w:t>
      </w:r>
      <w:r>
        <w:rPr>
          <w:rFonts w:ascii="Times New Roman" w:hAnsi="Times New Roman" w:cs="Times New Roman"/>
          <w:color w:val="000000" w:themeColor="text1"/>
          <w:lang w:val="en"/>
        </w:rPr>
        <w:t>sent a letter listing</w:t>
      </w:r>
      <w:r>
        <w:rPr>
          <w:rFonts w:ascii="Times New Roman" w:hAnsi="Times New Roman" w:cs="Times New Roman"/>
          <w:color w:val="000000" w:themeColor="text1"/>
          <w:lang w:val="en"/>
        </w:rPr>
        <w:t xml:space="preserve"> the legislative priorities of the LWVWV, which also are posted on </w:t>
      </w:r>
      <w:hyperlink r:id="rId15" w:history="1">
        <w:r w:rsidRPr="00867A7A">
          <w:rPr>
            <w:rStyle w:val="Hyperlink"/>
            <w:rFonts w:ascii="Times New Roman" w:hAnsi="Times New Roman" w:cs="Times New Roman"/>
            <w:lang w:val="en"/>
          </w:rPr>
          <w:t>www.lwvwv.org</w:t>
        </w:r>
      </w:hyperlink>
      <w:r>
        <w:rPr>
          <w:rFonts w:ascii="Times New Roman" w:hAnsi="Times New Roman" w:cs="Times New Roman"/>
          <w:color w:val="000000" w:themeColor="text1"/>
          <w:lang w:val="en"/>
        </w:rPr>
        <w:t xml:space="preserve">. </w:t>
      </w:r>
    </w:p>
    <w:p w:rsidR="00F92C03" w:rsidRPr="007848FA" w:rsidRDefault="00F92C03" w:rsidP="007848FA">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sz w:val="10"/>
          <w:lang w:val="en"/>
        </w:rPr>
      </w:pPr>
    </w:p>
    <w:p w:rsidR="00B45BF1" w:rsidRDefault="00B45BF1" w:rsidP="002B73E7">
      <w:pPr>
        <w:rPr>
          <w:rFonts w:ascii="Times New Roman" w:hAnsi="Times New Roman" w:cs="Times New Roman"/>
          <w:color w:val="000000" w:themeColor="text1"/>
          <w:lang w:val="en"/>
        </w:rPr>
      </w:pPr>
    </w:p>
    <w:p w:rsidR="00B45BF1" w:rsidRDefault="00B45BF1" w:rsidP="002B73E7">
      <w:pPr>
        <w:rPr>
          <w:rFonts w:ascii="Times New Roman" w:hAnsi="Times New Roman" w:cs="Times New Roman"/>
          <w:color w:val="000000" w:themeColor="text1"/>
          <w:lang w:val="en"/>
        </w:rPr>
      </w:pPr>
    </w:p>
    <w:p w:rsidR="00B45BF1" w:rsidRDefault="00B45BF1" w:rsidP="002B73E7">
      <w:pPr>
        <w:rPr>
          <w:rFonts w:ascii="Times New Roman" w:hAnsi="Times New Roman" w:cs="Times New Roman"/>
          <w:color w:val="000000" w:themeColor="text1"/>
          <w:lang w:val="en"/>
        </w:rPr>
      </w:pPr>
    </w:p>
    <w:p w:rsidR="00B45BF1" w:rsidRPr="002B73E7" w:rsidRDefault="00B45BF1" w:rsidP="002B73E7">
      <w:pPr>
        <w:rPr>
          <w:rFonts w:ascii="Times New Roman" w:hAnsi="Times New Roman" w:cs="Times New Roman"/>
          <w:color w:val="000000" w:themeColor="text1"/>
          <w:lang w:val="en"/>
        </w:rPr>
      </w:pPr>
    </w:p>
    <w:p w:rsidR="002B73E7" w:rsidRDefault="002B73E7" w:rsidP="002B73E7">
      <w:pPr>
        <w:rPr>
          <w:rFonts w:ascii="Times New Roman" w:hAnsi="Times New Roman" w:cs="Times New Roman"/>
          <w:color w:val="000000" w:themeColor="text1"/>
          <w:lang w:val="en"/>
        </w:rPr>
      </w:pPr>
    </w:p>
    <w:p w:rsidR="007848FA" w:rsidRPr="002B73E7" w:rsidRDefault="007848FA" w:rsidP="002B73E7">
      <w:pPr>
        <w:rPr>
          <w:rFonts w:ascii="Times New Roman" w:hAnsi="Times New Roman" w:cs="Times New Roman"/>
          <w:color w:val="000000" w:themeColor="text1"/>
          <w:lang w:val="en"/>
        </w:rPr>
      </w:pPr>
    </w:p>
    <w:p w:rsidR="00D63A2A" w:rsidRPr="008E7D8D" w:rsidRDefault="00D63A2A" w:rsidP="005A72AD">
      <w:pPr>
        <w:jc w:val="both"/>
        <w:rPr>
          <w:rFonts w:ascii="Times New Roman" w:hAnsi="Times New Roman" w:cs="Times New Roman"/>
          <w:color w:val="000000" w:themeColor="text1"/>
        </w:rPr>
      </w:pPr>
    </w:p>
    <w:p w:rsidR="00F62222" w:rsidRPr="008E7D8D" w:rsidRDefault="00F62222" w:rsidP="005A72AD">
      <w:pPr>
        <w:jc w:val="both"/>
        <w:rPr>
          <w:rFonts w:ascii="Times New Roman" w:hAnsi="Times New Roman" w:cs="Times New Roman"/>
          <w:color w:val="000000" w:themeColor="text1"/>
        </w:rPr>
      </w:pPr>
    </w:p>
    <w:p w:rsidR="00C01B27" w:rsidRPr="008E7D8D" w:rsidRDefault="00C01B27" w:rsidP="00C01B27">
      <w:pPr>
        <w:pStyle w:val="EnvelopeReturn"/>
        <w:jc w:val="both"/>
        <w:rPr>
          <w:rFonts w:cs="Times New Roman"/>
          <w:color w:val="000000" w:themeColor="text1"/>
        </w:rPr>
      </w:pPr>
      <w:r w:rsidRPr="008E7D8D">
        <w:rPr>
          <w:rFonts w:cs="Times New Roman"/>
          <w:noProof/>
          <w:color w:val="000000" w:themeColor="text1"/>
        </w:rPr>
        <mc:AlternateContent>
          <mc:Choice Requires="wps">
            <w:drawing>
              <wp:anchor distT="0" distB="0" distL="114300" distR="114300" simplePos="0" relativeHeight="251659264" behindDoc="0" locked="0" layoutInCell="0" allowOverlap="1" wp14:anchorId="60B8DFEF" wp14:editId="2F73C411">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v:textbox>
              </v:rect>
            </w:pict>
          </mc:Fallback>
        </mc:AlternateContent>
      </w:r>
      <w:r w:rsidRPr="008E7D8D">
        <w:rPr>
          <w:rFonts w:cs="Times New Roman"/>
          <w:noProof/>
          <w:color w:val="000000" w:themeColor="text1"/>
        </w:rPr>
        <w:drawing>
          <wp:inline distT="0" distB="0" distL="0" distR="0" wp14:anchorId="2EF216A9" wp14:editId="185C1C8D">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01B27" w:rsidRPr="008E7D8D" w:rsidRDefault="00C01B27" w:rsidP="00C01B27">
      <w:pPr>
        <w:rPr>
          <w:rFonts w:ascii="Times New Roman" w:hAnsi="Times New Roman" w:cs="Times New Roman"/>
          <w:b/>
          <w:color w:val="000000" w:themeColor="text1"/>
          <w:szCs w:val="28"/>
        </w:rPr>
      </w:pPr>
    </w:p>
    <w:p w:rsidR="00C01B27" w:rsidRPr="008E7D8D" w:rsidRDefault="002B635C" w:rsidP="00C01B27">
      <w:pPr>
        <w:rPr>
          <w:rFonts w:ascii="Times New Roman" w:hAnsi="Times New Roman" w:cs="Times New Roman"/>
          <w:b/>
          <w:color w:val="000000" w:themeColor="text1"/>
          <w:sz w:val="32"/>
          <w:szCs w:val="32"/>
        </w:rPr>
      </w:pPr>
      <w:r w:rsidRPr="008E7D8D">
        <w:rPr>
          <w:rFonts w:ascii="Times New Roman" w:hAnsi="Times New Roman" w:cs="Times New Roman"/>
          <w:b/>
          <w:color w:val="000000" w:themeColor="text1"/>
          <w:sz w:val="32"/>
          <w:szCs w:val="32"/>
        </w:rPr>
        <w:t xml:space="preserve">Film </w:t>
      </w:r>
      <w:r w:rsidR="00F92C03">
        <w:rPr>
          <w:rFonts w:ascii="Times New Roman" w:hAnsi="Times New Roman" w:cs="Times New Roman"/>
          <w:b/>
          <w:color w:val="000000" w:themeColor="text1"/>
          <w:sz w:val="32"/>
          <w:szCs w:val="32"/>
        </w:rPr>
        <w:t>January</w:t>
      </w:r>
      <w:r w:rsidR="00C01B27" w:rsidRPr="008E7D8D">
        <w:rPr>
          <w:rFonts w:ascii="Times New Roman" w:hAnsi="Times New Roman" w:cs="Times New Roman"/>
          <w:b/>
          <w:color w:val="000000" w:themeColor="text1"/>
          <w:sz w:val="32"/>
          <w:szCs w:val="32"/>
        </w:rPr>
        <w:t xml:space="preserve"> 2</w:t>
      </w:r>
      <w:r w:rsidR="00F92C03">
        <w:rPr>
          <w:rFonts w:ascii="Times New Roman" w:hAnsi="Times New Roman" w:cs="Times New Roman"/>
          <w:b/>
          <w:color w:val="000000" w:themeColor="text1"/>
          <w:sz w:val="32"/>
          <w:szCs w:val="32"/>
        </w:rPr>
        <w:t>7</w:t>
      </w:r>
    </w:p>
    <w:p w:rsidR="00C01B27" w:rsidRPr="00F92C03" w:rsidRDefault="00F92C03" w:rsidP="00C01B27">
      <w:pPr>
        <w:rPr>
          <w:rFonts w:ascii="Times New Roman" w:hAnsi="Times New Roman" w:cs="Times New Roman"/>
          <w:b/>
          <w:i/>
          <w:color w:val="000000" w:themeColor="text1"/>
          <w:sz w:val="32"/>
          <w:szCs w:val="32"/>
        </w:rPr>
      </w:pPr>
      <w:r w:rsidRPr="00F92C03">
        <w:rPr>
          <w:rFonts w:ascii="Times New Roman" w:hAnsi="Times New Roman" w:cs="Times New Roman"/>
          <w:b/>
          <w:i/>
          <w:color w:val="000000" w:themeColor="text1"/>
          <w:sz w:val="32"/>
          <w:szCs w:val="32"/>
        </w:rPr>
        <w:t>Chasing Ice</w:t>
      </w:r>
    </w:p>
    <w:p w:rsidR="00C01B27" w:rsidRPr="008E7D8D" w:rsidRDefault="00C01B27" w:rsidP="00C01B27">
      <w:pPr>
        <w:rPr>
          <w:rFonts w:ascii="Times New Roman" w:hAnsi="Times New Roman" w:cs="Times New Roman"/>
          <w:color w:val="000000" w:themeColor="text1"/>
          <w:sz w:val="16"/>
          <w:szCs w:val="16"/>
        </w:rPr>
      </w:pPr>
      <w:r w:rsidRPr="008E7D8D">
        <w:rPr>
          <w:rFonts w:ascii="Times New Roman" w:hAnsi="Times New Roman" w:cs="Times New Roman"/>
          <w:b/>
          <w:color w:val="000000" w:themeColor="text1"/>
          <w:sz w:val="32"/>
          <w:szCs w:val="32"/>
        </w:rPr>
        <w:t xml:space="preserve">          </w:t>
      </w:r>
    </w:p>
    <w:p w:rsidR="00C01B27" w:rsidRPr="008E7D8D" w:rsidRDefault="00F83E43" w:rsidP="00C01B27">
      <w:pPr>
        <w:pStyle w:val="Heading8"/>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January</w:t>
      </w:r>
      <w:r w:rsidR="00C01B27" w:rsidRPr="008E7D8D">
        <w:rPr>
          <w:rFonts w:ascii="Times New Roman" w:hAnsi="Times New Roman" w:cs="Times New Roman"/>
          <w:b/>
          <w:color w:val="000000" w:themeColor="text1"/>
          <w:sz w:val="36"/>
          <w:szCs w:val="36"/>
        </w:rPr>
        <w:t xml:space="preserve"> 201</w:t>
      </w:r>
      <w:r>
        <w:rPr>
          <w:rFonts w:ascii="Times New Roman" w:hAnsi="Times New Roman" w:cs="Times New Roman"/>
          <w:b/>
          <w:color w:val="000000" w:themeColor="text1"/>
          <w:sz w:val="36"/>
          <w:szCs w:val="36"/>
        </w:rPr>
        <w:t>4</w:t>
      </w:r>
      <w:bookmarkStart w:id="0" w:name="_GoBack"/>
      <w:bookmarkEnd w:id="0"/>
      <w:r w:rsidR="00C01B27" w:rsidRPr="008E7D8D">
        <w:rPr>
          <w:rFonts w:ascii="Times New Roman" w:hAnsi="Times New Roman" w:cs="Times New Roman"/>
          <w:b/>
          <w:color w:val="000000" w:themeColor="text1"/>
          <w:sz w:val="36"/>
          <w:szCs w:val="36"/>
        </w:rPr>
        <w:t xml:space="preserve"> Voter</w:t>
      </w:r>
    </w:p>
    <w:p w:rsidR="00C01B27" w:rsidRPr="008E7D8D" w:rsidRDefault="00C01B27" w:rsidP="00C01B27">
      <w:pPr>
        <w:pStyle w:val="msonormalcxspfirst"/>
        <w:spacing w:before="0" w:beforeAutospacing="0" w:after="0" w:afterAutospacing="0"/>
        <w:rPr>
          <w:rFonts w:ascii="Times New Roman" w:eastAsia="Times New Roman" w:hAnsi="Times New Roman" w:cs="Times New Roman"/>
          <w:color w:val="000000" w:themeColor="text1"/>
          <w:sz w:val="16"/>
          <w:szCs w:val="16"/>
        </w:rPr>
      </w:pPr>
    </w:p>
    <w:p w:rsidR="00C01B27" w:rsidRPr="008E7D8D" w:rsidRDefault="00C01B27" w:rsidP="00C01B27">
      <w:pPr>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p w:rsidR="00F92C03" w:rsidRPr="0043011C" w:rsidRDefault="00747510" w:rsidP="00747510">
      <w:pPr>
        <w:rPr>
          <w:rFonts w:ascii="Times New Roman" w:hAnsi="Times New Roman" w:cs="Times New Roman"/>
          <w:color w:val="000000" w:themeColor="text1"/>
          <w:sz w:val="28"/>
        </w:rPr>
      </w:pPr>
      <w:r>
        <w:rPr>
          <w:noProof/>
        </w:rPr>
        <w:lastRenderedPageBreak/>
        <w:drawing>
          <wp:inline distT="0" distB="0" distL="0" distR="0" wp14:anchorId="4A606D72" wp14:editId="70539118">
            <wp:extent cx="645952" cy="609600"/>
            <wp:effectExtent l="0" t="0" r="1905" b="0"/>
            <wp:docPr id="5" name="Picture 5" descr="https://encrypted-tbn3.gstatic.com/images?q=tbn:ANd9GcRRmPKAzIDEXYYBFC5-2gpcZI3t9WxhG51-A8vciiS-HhceA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mPKAzIDEXYYBFC5-2gpcZI3t9WxhG51-A8vciiS-HhceADa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0539" cy="613929"/>
                    </a:xfrm>
                    <a:prstGeom prst="rect">
                      <a:avLst/>
                    </a:prstGeom>
                    <a:noFill/>
                    <a:ln>
                      <a:noFill/>
                    </a:ln>
                  </pic:spPr>
                </pic:pic>
              </a:graphicData>
            </a:graphic>
          </wp:inline>
        </w:drawing>
      </w:r>
      <w:r>
        <w:rPr>
          <w:rFonts w:ascii="Times New Roman" w:hAnsi="Times New Roman" w:cs="Times New Roman"/>
          <w:color w:val="000000" w:themeColor="text1"/>
          <w:sz w:val="28"/>
        </w:rPr>
        <w:t xml:space="preserve">  </w:t>
      </w:r>
      <w:r w:rsidR="009D4CCE">
        <w:rPr>
          <w:rFonts w:ascii="Times New Roman" w:hAnsi="Times New Roman" w:cs="Times New Roman"/>
          <w:color w:val="000000" w:themeColor="text1"/>
          <w:sz w:val="28"/>
        </w:rPr>
        <w:t xml:space="preserve">DUES </w:t>
      </w:r>
      <w:r>
        <w:rPr>
          <w:rFonts w:ascii="Times New Roman" w:hAnsi="Times New Roman" w:cs="Times New Roman"/>
          <w:color w:val="000000" w:themeColor="text1"/>
          <w:sz w:val="28"/>
        </w:rPr>
        <w:t>FOR NEW MEMBERS</w:t>
      </w:r>
    </w:p>
    <w:p w:rsidR="00F92C03" w:rsidRPr="00747510" w:rsidRDefault="00F92C03" w:rsidP="00F92C03">
      <w:pPr>
        <w:jc w:val="both"/>
        <w:rPr>
          <w:rFonts w:ascii="Times New Roman" w:hAnsi="Times New Roman" w:cs="Times New Roman"/>
          <w:color w:val="000000" w:themeColor="text1"/>
          <w:sz w:val="10"/>
        </w:rPr>
      </w:pPr>
      <w:r>
        <w:rPr>
          <w:rFonts w:ascii="Times New Roman" w:hAnsi="Times New Roman" w:cs="Times New Roman"/>
          <w:color w:val="000000" w:themeColor="text1"/>
        </w:rPr>
        <w:tab/>
      </w:r>
    </w:p>
    <w:p w:rsidR="00747510" w:rsidRDefault="00F92C03" w:rsidP="00F92C03">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From now through the annual meeting in March    </w:t>
      </w:r>
      <w:r w:rsidRPr="00F92C03">
        <w:rPr>
          <w:rFonts w:ascii="Times New Roman" w:hAnsi="Times New Roman" w:cs="Times New Roman"/>
          <w:b/>
          <w:color w:val="000000" w:themeColor="text1"/>
        </w:rPr>
        <w:t>new members</w:t>
      </w:r>
      <w:r>
        <w:rPr>
          <w:rFonts w:ascii="Times New Roman" w:hAnsi="Times New Roman" w:cs="Times New Roman"/>
          <w:color w:val="000000" w:themeColor="text1"/>
        </w:rPr>
        <w:t xml:space="preserve"> may join for half price. This is the time to invite someone to attend </w:t>
      </w:r>
      <w:r w:rsidRPr="00F92C03">
        <w:rPr>
          <w:rFonts w:ascii="Times New Roman" w:hAnsi="Times New Roman" w:cs="Times New Roman"/>
          <w:i/>
          <w:color w:val="000000" w:themeColor="text1"/>
        </w:rPr>
        <w:t xml:space="preserve">Chasing Ice </w:t>
      </w:r>
      <w:r>
        <w:rPr>
          <w:rFonts w:ascii="Times New Roman" w:hAnsi="Times New Roman" w:cs="Times New Roman"/>
          <w:color w:val="000000" w:themeColor="text1"/>
        </w:rPr>
        <w:t xml:space="preserve">on Jan. 27, to learn about Common Core in February, and join the LWV.  </w:t>
      </w:r>
    </w:p>
    <w:p w:rsidR="00564389" w:rsidRDefault="00F92C03" w:rsidP="00747510">
      <w:pPr>
        <w:ind w:firstLine="720"/>
        <w:jc w:val="both"/>
        <w:rPr>
          <w:rFonts w:ascii="Times New Roman" w:hAnsi="Times New Roman" w:cs="Times New Roman"/>
          <w:color w:val="000000" w:themeColor="text1"/>
        </w:rPr>
      </w:pPr>
      <w:r w:rsidRPr="00F92C03">
        <w:rPr>
          <w:rFonts w:ascii="Times New Roman" w:hAnsi="Times New Roman" w:cs="Times New Roman"/>
          <w:color w:val="000000" w:themeColor="text1"/>
          <w:u w:val="single"/>
        </w:rPr>
        <w:t xml:space="preserve">For new </w:t>
      </w:r>
      <w:proofErr w:type="gramStart"/>
      <w:r w:rsidRPr="00F92C03">
        <w:rPr>
          <w:rFonts w:ascii="Times New Roman" w:hAnsi="Times New Roman" w:cs="Times New Roman"/>
          <w:color w:val="000000" w:themeColor="text1"/>
          <w:u w:val="single"/>
        </w:rPr>
        <w:t>members</w:t>
      </w:r>
      <w:proofErr w:type="gramEnd"/>
      <w:r w:rsidRPr="00F92C03">
        <w:rPr>
          <w:rFonts w:ascii="Times New Roman" w:hAnsi="Times New Roman" w:cs="Times New Roman"/>
          <w:color w:val="000000" w:themeColor="text1"/>
          <w:u w:val="single"/>
        </w:rPr>
        <w:t xml:space="preserve"> only</w:t>
      </w:r>
      <w:r>
        <w:rPr>
          <w:rFonts w:ascii="Times New Roman" w:hAnsi="Times New Roman" w:cs="Times New Roman"/>
          <w:color w:val="000000" w:themeColor="text1"/>
        </w:rPr>
        <w:t xml:space="preserve">, individual membership will be $20, household membership $30. </w:t>
      </w:r>
      <w:r w:rsidR="0043011C">
        <w:rPr>
          <w:rFonts w:ascii="Times New Roman" w:hAnsi="Times New Roman" w:cs="Times New Roman"/>
          <w:color w:val="000000" w:themeColor="text1"/>
        </w:rPr>
        <w:t>These memberships will last through March 2015 – a good deal for those who have been hesitating.</w:t>
      </w:r>
    </w:p>
    <w:p w:rsidR="0034114D" w:rsidRDefault="0034114D" w:rsidP="00F92C03">
      <w:pPr>
        <w:jc w:val="both"/>
        <w:rPr>
          <w:rFonts w:ascii="Times New Roman" w:hAnsi="Times New Roman" w:cs="Times New Roman"/>
          <w:color w:val="000000" w:themeColor="text1"/>
        </w:rPr>
      </w:pPr>
    </w:p>
    <w:p w:rsidR="00564389" w:rsidRDefault="00AE64C1" w:rsidP="00AE64C1">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MISSING VOTER?</w:t>
      </w:r>
    </w:p>
    <w:p w:rsidR="00AE64C1" w:rsidRPr="00851D74" w:rsidRDefault="00AE64C1" w:rsidP="00AE64C1">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sz w:val="21"/>
          <w:szCs w:val="21"/>
        </w:rPr>
      </w:pPr>
      <w:r w:rsidRPr="00851D74">
        <w:rPr>
          <w:rFonts w:ascii="Times New Roman" w:hAnsi="Times New Roman" w:cs="Times New Roman"/>
          <w:color w:val="000000" w:themeColor="text1"/>
          <w:sz w:val="21"/>
          <w:szCs w:val="21"/>
        </w:rPr>
        <w:t xml:space="preserve">If you’ve lost your current Voter or want to check something in a previous one, know that the local Voter is always posted online at </w:t>
      </w:r>
      <w:hyperlink r:id="rId18" w:history="1">
        <w:r w:rsidRPr="00851D74">
          <w:rPr>
            <w:rStyle w:val="Hyperlink"/>
            <w:rFonts w:ascii="Times New Roman" w:hAnsi="Times New Roman" w:cs="Times New Roman"/>
            <w:sz w:val="21"/>
            <w:szCs w:val="21"/>
          </w:rPr>
          <w:t>www.lwvwv.org</w:t>
        </w:r>
      </w:hyperlink>
      <w:r w:rsidRPr="00851D74">
        <w:rPr>
          <w:rFonts w:ascii="Times New Roman" w:hAnsi="Times New Roman" w:cs="Times New Roman"/>
          <w:color w:val="000000" w:themeColor="text1"/>
          <w:sz w:val="21"/>
          <w:szCs w:val="21"/>
        </w:rPr>
        <w:t xml:space="preserve">. Back issues are there, too. Look for link on the left side of the home page. </w:t>
      </w:r>
    </w:p>
    <w:p w:rsidR="00AE64C1" w:rsidRPr="00851D74" w:rsidRDefault="0034114D" w:rsidP="00AE64C1">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color w:val="000000" w:themeColor="text1"/>
          <w:sz w:val="21"/>
          <w:szCs w:val="21"/>
        </w:rPr>
      </w:pPr>
      <w:r w:rsidRPr="00851D74">
        <w:rPr>
          <w:rFonts w:ascii="Times New Roman" w:hAnsi="Times New Roman" w:cs="Times New Roman"/>
          <w:color w:val="000000" w:themeColor="text1"/>
          <w:sz w:val="21"/>
          <w:szCs w:val="21"/>
        </w:rPr>
        <w:t>This also is</w:t>
      </w:r>
      <w:r w:rsidR="00AE64C1" w:rsidRPr="00851D74">
        <w:rPr>
          <w:rFonts w:ascii="Times New Roman" w:hAnsi="Times New Roman" w:cs="Times New Roman"/>
          <w:color w:val="000000" w:themeColor="text1"/>
          <w:sz w:val="21"/>
          <w:szCs w:val="21"/>
        </w:rPr>
        <w:t xml:space="preserve"> a handy way to send </w:t>
      </w:r>
      <w:r w:rsidR="00851D74">
        <w:rPr>
          <w:rFonts w:ascii="Times New Roman" w:hAnsi="Times New Roman" w:cs="Times New Roman"/>
          <w:color w:val="000000" w:themeColor="text1"/>
          <w:sz w:val="21"/>
          <w:szCs w:val="21"/>
        </w:rPr>
        <w:t>information</w:t>
      </w:r>
      <w:r w:rsidR="00AE64C1" w:rsidRPr="00851D74">
        <w:rPr>
          <w:rFonts w:ascii="Times New Roman" w:hAnsi="Times New Roman" w:cs="Times New Roman"/>
          <w:color w:val="000000" w:themeColor="text1"/>
          <w:sz w:val="21"/>
          <w:szCs w:val="21"/>
        </w:rPr>
        <w:t xml:space="preserve"> to someone whom you think might be interested in an upcoming meeting.</w:t>
      </w:r>
      <w:r w:rsidR="00A926D7" w:rsidRPr="00851D74">
        <w:rPr>
          <w:rFonts w:ascii="Times New Roman" w:hAnsi="Times New Roman" w:cs="Times New Roman"/>
          <w:color w:val="000000" w:themeColor="text1"/>
          <w:sz w:val="21"/>
          <w:szCs w:val="21"/>
        </w:rPr>
        <w:t xml:space="preserve"> </w:t>
      </w:r>
    </w:p>
    <w:p w:rsidR="00BF344F" w:rsidRPr="008E7D8D" w:rsidRDefault="00BF344F" w:rsidP="00C01B27">
      <w:pPr>
        <w:jc w:val="both"/>
        <w:rPr>
          <w:rFonts w:ascii="Times New Roman" w:hAnsi="Times New Roman" w:cs="Times New Roman"/>
          <w:color w:val="000000" w:themeColor="text1"/>
        </w:rPr>
      </w:pPr>
    </w:p>
    <w:p w:rsidR="00BF344F" w:rsidRPr="00851D74" w:rsidRDefault="00747510" w:rsidP="00747510">
      <w:pPr>
        <w:jc w:val="center"/>
        <w:rPr>
          <w:rFonts w:ascii="Times New Roman" w:hAnsi="Times New Roman" w:cs="Times New Roman"/>
          <w:color w:val="000000" w:themeColor="text1"/>
          <w:sz w:val="24"/>
        </w:rPr>
      </w:pPr>
      <w:r w:rsidRPr="00851D74">
        <w:rPr>
          <w:rFonts w:ascii="Times New Roman" w:hAnsi="Times New Roman" w:cs="Times New Roman"/>
          <w:color w:val="000000" w:themeColor="text1"/>
          <w:sz w:val="24"/>
        </w:rPr>
        <w:t>Water, Water …… No</w:t>
      </w:r>
      <w:r w:rsidR="00851D74" w:rsidRPr="00851D74">
        <w:rPr>
          <w:rFonts w:ascii="Times New Roman" w:hAnsi="Times New Roman" w:cs="Times New Roman"/>
          <w:color w:val="000000" w:themeColor="text1"/>
          <w:sz w:val="24"/>
        </w:rPr>
        <w:t>t every</w:t>
      </w:r>
      <w:r w:rsidRPr="00851D74">
        <w:rPr>
          <w:rFonts w:ascii="Times New Roman" w:hAnsi="Times New Roman" w:cs="Times New Roman"/>
          <w:color w:val="000000" w:themeColor="text1"/>
          <w:sz w:val="24"/>
        </w:rPr>
        <w:t>where</w:t>
      </w:r>
    </w:p>
    <w:p w:rsidR="00851D74" w:rsidRPr="00851D74" w:rsidRDefault="00851D74" w:rsidP="00747510">
      <w:pPr>
        <w:jc w:val="center"/>
        <w:rPr>
          <w:rFonts w:ascii="Times New Roman" w:hAnsi="Times New Roman" w:cs="Times New Roman"/>
          <w:color w:val="000000" w:themeColor="text1"/>
          <w:sz w:val="12"/>
        </w:rPr>
      </w:pPr>
    </w:p>
    <w:p w:rsidR="00747510" w:rsidRPr="00747510" w:rsidRDefault="00747510" w:rsidP="00747510">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The LWVWV has issued a press release concerning the recent water emergency affecting so many people in WV. From the statement: “</w:t>
      </w:r>
      <w:r w:rsidRPr="00747510">
        <w:rPr>
          <w:rFonts w:ascii="Times New Roman" w:hAnsi="Times New Roman" w:cs="Times New Roman"/>
          <w:lang w:val="en"/>
        </w:rPr>
        <w:t>The Elk River chemical spill should trigger all of us to demand an update of our SWAP programs as well as community planning for the protection of our drinking water sources.</w:t>
      </w:r>
      <w:r>
        <w:rPr>
          <w:rFonts w:ascii="Times New Roman" w:hAnsi="Times New Roman" w:cs="Times New Roman"/>
          <w:lang w:val="en"/>
        </w:rPr>
        <w:t>”</w:t>
      </w:r>
      <w:r w:rsidRPr="00747510">
        <w:rPr>
          <w:rFonts w:ascii="Times New Roman" w:hAnsi="Times New Roman" w:cs="Times New Roman"/>
          <w:lang w:val="en"/>
        </w:rPr>
        <w:t xml:space="preserve">  (SWAP stands for Source Water Assessment and Protection.)</w:t>
      </w:r>
    </w:p>
    <w:p w:rsidR="00BF344F" w:rsidRPr="008E7D8D" w:rsidRDefault="00BF344F"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307B7A" w:rsidRPr="008E7D8D" w:rsidRDefault="00307B7A" w:rsidP="00C01B27">
      <w:pPr>
        <w:jc w:val="both"/>
        <w:rPr>
          <w:rFonts w:ascii="Times New Roman" w:hAnsi="Times New Roman" w:cs="Times New Roman"/>
          <w:color w:val="000000" w:themeColor="text1"/>
        </w:rPr>
      </w:pPr>
    </w:p>
    <w:p w:rsidR="001D6B24" w:rsidRDefault="001D6B24"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9B7A20" w:rsidP="001D6B24">
      <w:pPr>
        <w:rPr>
          <w:rFonts w:ascii="Times New Roman" w:hAnsi="Times New Roman" w:cs="Times New Roman"/>
          <w:color w:val="000000" w:themeColor="text1"/>
          <w:sz w:val="36"/>
        </w:rPr>
      </w:pPr>
      <w:r>
        <w:rPr>
          <w:rFonts w:ascii="Times New Roman" w:hAnsi="Times New Roman" w:cs="Times New Roman"/>
          <w:color w:val="000000" w:themeColor="text1"/>
          <w:sz w:val="36"/>
        </w:rPr>
        <w:tab/>
        <w:t xml:space="preserve">   </w:t>
      </w: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Pr="008E7D8D" w:rsidRDefault="00D63A2A" w:rsidP="001D6B24">
      <w:pPr>
        <w:rPr>
          <w:rFonts w:ascii="Times New Roman" w:hAnsi="Times New Roman" w:cs="Times New Roman"/>
          <w:color w:val="000000" w:themeColor="text1"/>
          <w:sz w:val="36"/>
        </w:rPr>
      </w:pPr>
    </w:p>
    <w:sectPr w:rsidR="00D63A2A" w:rsidRPr="008E7D8D" w:rsidSect="001D6B2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91B2E"/>
    <w:rsid w:val="000A24B5"/>
    <w:rsid w:val="000A39BA"/>
    <w:rsid w:val="00122DD4"/>
    <w:rsid w:val="00135D75"/>
    <w:rsid w:val="00145388"/>
    <w:rsid w:val="00153CFE"/>
    <w:rsid w:val="001D6B24"/>
    <w:rsid w:val="001F57AC"/>
    <w:rsid w:val="00200160"/>
    <w:rsid w:val="00200E63"/>
    <w:rsid w:val="00226F01"/>
    <w:rsid w:val="002559FA"/>
    <w:rsid w:val="00286A51"/>
    <w:rsid w:val="00287A37"/>
    <w:rsid w:val="002B635C"/>
    <w:rsid w:val="002B73E7"/>
    <w:rsid w:val="00307B7A"/>
    <w:rsid w:val="0034114D"/>
    <w:rsid w:val="0043011C"/>
    <w:rsid w:val="0043050E"/>
    <w:rsid w:val="00447601"/>
    <w:rsid w:val="004A4C89"/>
    <w:rsid w:val="0053365B"/>
    <w:rsid w:val="00564389"/>
    <w:rsid w:val="005847A5"/>
    <w:rsid w:val="005A6A58"/>
    <w:rsid w:val="005A72AD"/>
    <w:rsid w:val="005C11BC"/>
    <w:rsid w:val="006043F9"/>
    <w:rsid w:val="00606502"/>
    <w:rsid w:val="00640BA2"/>
    <w:rsid w:val="0067487E"/>
    <w:rsid w:val="006D0B07"/>
    <w:rsid w:val="00715A1D"/>
    <w:rsid w:val="00747510"/>
    <w:rsid w:val="0077513C"/>
    <w:rsid w:val="00775886"/>
    <w:rsid w:val="007848FA"/>
    <w:rsid w:val="007F51B0"/>
    <w:rsid w:val="00845F94"/>
    <w:rsid w:val="00851D74"/>
    <w:rsid w:val="008B1311"/>
    <w:rsid w:val="008B728D"/>
    <w:rsid w:val="008E7D8D"/>
    <w:rsid w:val="00907B5E"/>
    <w:rsid w:val="00953D2F"/>
    <w:rsid w:val="00962AC3"/>
    <w:rsid w:val="009A0ADF"/>
    <w:rsid w:val="009B5D91"/>
    <w:rsid w:val="009B6890"/>
    <w:rsid w:val="009B7A20"/>
    <w:rsid w:val="009D49A2"/>
    <w:rsid w:val="009D4CCE"/>
    <w:rsid w:val="009F2255"/>
    <w:rsid w:val="00A21FF6"/>
    <w:rsid w:val="00A374DB"/>
    <w:rsid w:val="00A52DB9"/>
    <w:rsid w:val="00A8392B"/>
    <w:rsid w:val="00A926D7"/>
    <w:rsid w:val="00AC7753"/>
    <w:rsid w:val="00AE64C1"/>
    <w:rsid w:val="00B45BF1"/>
    <w:rsid w:val="00B66107"/>
    <w:rsid w:val="00BB4991"/>
    <w:rsid w:val="00BF344F"/>
    <w:rsid w:val="00C01B27"/>
    <w:rsid w:val="00C167E1"/>
    <w:rsid w:val="00C36893"/>
    <w:rsid w:val="00CD4C58"/>
    <w:rsid w:val="00CE2BAE"/>
    <w:rsid w:val="00D63A2A"/>
    <w:rsid w:val="00D65483"/>
    <w:rsid w:val="00D7644C"/>
    <w:rsid w:val="00DC7606"/>
    <w:rsid w:val="00DF48B8"/>
    <w:rsid w:val="00E41919"/>
    <w:rsid w:val="00E71119"/>
    <w:rsid w:val="00F0067A"/>
    <w:rsid w:val="00F62222"/>
    <w:rsid w:val="00F6467F"/>
    <w:rsid w:val="00F83E43"/>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1632402098">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6564749">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wvde.state.wv.us/commoncore/" TargetMode="External"/><Relationship Id="rId18" Type="http://schemas.openxmlformats.org/officeDocument/2006/relationships/hyperlink" Target="http://www.lwvwv.org"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corestandards.or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chasingice.com" TargetMode="External"/><Relationship Id="rId5" Type="http://schemas.openxmlformats.org/officeDocument/2006/relationships/webSettings" Target="webSettings.xml"/><Relationship Id="rId15" Type="http://schemas.openxmlformats.org/officeDocument/2006/relationships/hyperlink" Target="http://www.lwvwv.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s.state.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ksstoltz</dc:creator>
  <cp:lastModifiedBy>ksstoltz</cp:lastModifiedBy>
  <cp:revision>11</cp:revision>
  <cp:lastPrinted>2014-01-15T14:41:00Z</cp:lastPrinted>
  <dcterms:created xsi:type="dcterms:W3CDTF">2014-01-14T18:52:00Z</dcterms:created>
  <dcterms:modified xsi:type="dcterms:W3CDTF">2014-01-15T15:29:00Z</dcterms:modified>
</cp:coreProperties>
</file>